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D08" w:rsidRDefault="00364F50">
      <w:pPr>
        <w:adjustRightInd w:val="0"/>
        <w:snapToGrid w:val="0"/>
        <w:rPr>
          <w:rFonts w:ascii="仿宋_GB2312" w:eastAsia="仿宋_GB2312" w:hAnsi="宋体"/>
          <w:bCs/>
          <w:color w:val="000000"/>
          <w:sz w:val="32"/>
          <w:szCs w:val="32"/>
        </w:rPr>
      </w:pPr>
      <w:r>
        <w:rPr>
          <w:rFonts w:ascii="仿宋_GB2312" w:eastAsia="仿宋_GB2312" w:hAnsi="宋体" w:hint="eastAsia"/>
          <w:bCs/>
          <w:color w:val="000000"/>
          <w:sz w:val="32"/>
          <w:szCs w:val="32"/>
        </w:rPr>
        <w:t>附件</w:t>
      </w:r>
      <w:r>
        <w:rPr>
          <w:rFonts w:ascii="仿宋_GB2312" w:eastAsia="仿宋_GB2312" w:hAnsi="宋体" w:hint="eastAsia"/>
          <w:bCs/>
          <w:color w:val="000000"/>
          <w:sz w:val="32"/>
          <w:szCs w:val="32"/>
        </w:rPr>
        <w:t>1</w:t>
      </w:r>
      <w:r>
        <w:rPr>
          <w:rFonts w:ascii="仿宋_GB2312" w:eastAsia="仿宋_GB2312" w:hAnsi="宋体" w:hint="eastAsia"/>
          <w:bCs/>
          <w:color w:val="000000"/>
          <w:sz w:val="32"/>
          <w:szCs w:val="32"/>
        </w:rPr>
        <w:t>：</w:t>
      </w:r>
    </w:p>
    <w:tbl>
      <w:tblPr>
        <w:tblW w:w="0" w:type="auto"/>
        <w:jc w:val="center"/>
        <w:tblLayout w:type="fixed"/>
        <w:tblLook w:val="04A0"/>
      </w:tblPr>
      <w:tblGrid>
        <w:gridCol w:w="416"/>
        <w:gridCol w:w="186"/>
        <w:gridCol w:w="269"/>
        <w:gridCol w:w="389"/>
        <w:gridCol w:w="584"/>
        <w:gridCol w:w="353"/>
        <w:gridCol w:w="76"/>
        <w:gridCol w:w="364"/>
        <w:gridCol w:w="428"/>
        <w:gridCol w:w="1717"/>
        <w:gridCol w:w="191"/>
        <w:gridCol w:w="818"/>
        <w:gridCol w:w="532"/>
        <w:gridCol w:w="87"/>
        <w:gridCol w:w="792"/>
        <w:gridCol w:w="702"/>
        <w:gridCol w:w="18"/>
        <w:gridCol w:w="132"/>
        <w:gridCol w:w="497"/>
        <w:gridCol w:w="91"/>
        <w:gridCol w:w="745"/>
        <w:gridCol w:w="156"/>
      </w:tblGrid>
      <w:tr w:rsidR="00A27D08">
        <w:trPr>
          <w:trHeight w:val="390"/>
          <w:jc w:val="center"/>
        </w:trPr>
        <w:tc>
          <w:tcPr>
            <w:tcW w:w="9543" w:type="dxa"/>
            <w:gridSpan w:val="22"/>
            <w:shd w:val="clear" w:color="auto" w:fill="auto"/>
            <w:vAlign w:val="center"/>
          </w:tcPr>
          <w:p w:rsidR="00A27D08" w:rsidRDefault="00364F50">
            <w:pPr>
              <w:widowControl/>
              <w:jc w:val="center"/>
              <w:rPr>
                <w:rFonts w:ascii="宋体" w:hAnsi="宋体" w:cs="宋体"/>
                <w:b/>
                <w:color w:val="000000"/>
                <w:kern w:val="0"/>
                <w:sz w:val="36"/>
                <w:szCs w:val="36"/>
              </w:rPr>
            </w:pPr>
            <w:r>
              <w:rPr>
                <w:rFonts w:ascii="宋体" w:hAnsi="宋体" w:cs="宋体" w:hint="eastAsia"/>
                <w:b/>
                <w:color w:val="000000"/>
                <w:kern w:val="0"/>
                <w:sz w:val="36"/>
                <w:szCs w:val="36"/>
                <w:lang/>
              </w:rPr>
              <w:t>镇江市建筑市场综合大检查用表之一</w:t>
            </w:r>
            <w:r>
              <w:rPr>
                <w:rFonts w:ascii="楷体_GB2312" w:eastAsia="楷体_GB2312" w:hAnsi="宋体" w:cs="宋体" w:hint="eastAsia"/>
                <w:color w:val="000000"/>
                <w:kern w:val="0"/>
                <w:sz w:val="24"/>
                <w:lang/>
              </w:rPr>
              <w:t>(</w:t>
            </w:r>
            <w:r>
              <w:rPr>
                <w:rFonts w:ascii="楷体_GB2312" w:eastAsia="楷体_GB2312" w:hAnsi="宋体" w:cs="宋体" w:hint="eastAsia"/>
                <w:color w:val="000000"/>
                <w:kern w:val="0"/>
                <w:sz w:val="24"/>
                <w:lang/>
              </w:rPr>
              <w:t>工程概况</w:t>
            </w:r>
            <w:r>
              <w:rPr>
                <w:rFonts w:ascii="楷体_GB2312" w:eastAsia="楷体_GB2312" w:hAnsi="宋体" w:cs="宋体" w:hint="eastAsia"/>
                <w:color w:val="000000"/>
                <w:kern w:val="0"/>
                <w:sz w:val="24"/>
                <w:lang/>
              </w:rPr>
              <w:t>)</w:t>
            </w:r>
          </w:p>
        </w:tc>
      </w:tr>
      <w:tr w:rsidR="00A27D08">
        <w:trPr>
          <w:trHeight w:val="273"/>
          <w:jc w:val="center"/>
        </w:trPr>
        <w:tc>
          <w:tcPr>
            <w:tcW w:w="871" w:type="dxa"/>
            <w:gridSpan w:val="3"/>
            <w:shd w:val="clear" w:color="auto" w:fill="auto"/>
            <w:vAlign w:val="center"/>
          </w:tcPr>
          <w:p w:rsidR="00A27D08" w:rsidRDefault="00A27D08">
            <w:pPr>
              <w:widowControl/>
              <w:jc w:val="center"/>
              <w:rPr>
                <w:color w:val="000000"/>
                <w:kern w:val="0"/>
                <w:szCs w:val="21"/>
              </w:rPr>
            </w:pPr>
          </w:p>
        </w:tc>
        <w:tc>
          <w:tcPr>
            <w:tcW w:w="973" w:type="dxa"/>
            <w:gridSpan w:val="2"/>
            <w:shd w:val="clear" w:color="auto" w:fill="auto"/>
            <w:vAlign w:val="center"/>
          </w:tcPr>
          <w:p w:rsidR="00A27D08" w:rsidRDefault="00A27D08">
            <w:pPr>
              <w:widowControl/>
              <w:jc w:val="left"/>
              <w:rPr>
                <w:rFonts w:ascii="宋体" w:hAnsi="宋体" w:cs="宋体"/>
                <w:color w:val="000000"/>
                <w:kern w:val="0"/>
                <w:szCs w:val="21"/>
              </w:rPr>
            </w:pPr>
          </w:p>
        </w:tc>
        <w:tc>
          <w:tcPr>
            <w:tcW w:w="1221" w:type="dxa"/>
            <w:gridSpan w:val="4"/>
            <w:shd w:val="clear" w:color="auto" w:fill="auto"/>
            <w:vAlign w:val="center"/>
          </w:tcPr>
          <w:p w:rsidR="00A27D08" w:rsidRDefault="00A27D08">
            <w:pPr>
              <w:widowControl/>
              <w:jc w:val="left"/>
              <w:rPr>
                <w:rFonts w:ascii="宋体" w:hAnsi="宋体" w:cs="宋体"/>
                <w:color w:val="000000"/>
                <w:kern w:val="0"/>
                <w:szCs w:val="21"/>
              </w:rPr>
            </w:pPr>
          </w:p>
        </w:tc>
        <w:tc>
          <w:tcPr>
            <w:tcW w:w="1717" w:type="dxa"/>
            <w:shd w:val="clear" w:color="auto" w:fill="auto"/>
            <w:vAlign w:val="center"/>
          </w:tcPr>
          <w:p w:rsidR="00A27D08" w:rsidRDefault="00A27D08">
            <w:pPr>
              <w:widowControl/>
              <w:jc w:val="left"/>
              <w:rPr>
                <w:rFonts w:ascii="宋体" w:hAnsi="宋体" w:cs="宋体"/>
                <w:color w:val="000000"/>
                <w:kern w:val="0"/>
                <w:szCs w:val="21"/>
              </w:rPr>
            </w:pPr>
          </w:p>
        </w:tc>
        <w:tc>
          <w:tcPr>
            <w:tcW w:w="1009" w:type="dxa"/>
            <w:gridSpan w:val="2"/>
            <w:shd w:val="clear" w:color="auto" w:fill="auto"/>
            <w:vAlign w:val="center"/>
          </w:tcPr>
          <w:p w:rsidR="00A27D08" w:rsidRDefault="00A27D08">
            <w:pPr>
              <w:widowControl/>
              <w:jc w:val="left"/>
              <w:rPr>
                <w:rFonts w:ascii="宋体" w:hAnsi="宋体" w:cs="宋体"/>
                <w:color w:val="000000"/>
                <w:kern w:val="0"/>
                <w:szCs w:val="21"/>
              </w:rPr>
            </w:pPr>
          </w:p>
        </w:tc>
        <w:tc>
          <w:tcPr>
            <w:tcW w:w="619" w:type="dxa"/>
            <w:gridSpan w:val="2"/>
            <w:shd w:val="clear" w:color="auto" w:fill="auto"/>
            <w:vAlign w:val="center"/>
          </w:tcPr>
          <w:p w:rsidR="00A27D08" w:rsidRDefault="00A27D08">
            <w:pPr>
              <w:widowControl/>
              <w:jc w:val="left"/>
              <w:rPr>
                <w:rFonts w:ascii="宋体" w:hAnsi="宋体" w:cs="宋体"/>
                <w:color w:val="000000"/>
                <w:kern w:val="0"/>
                <w:szCs w:val="21"/>
              </w:rPr>
            </w:pPr>
          </w:p>
        </w:tc>
        <w:tc>
          <w:tcPr>
            <w:tcW w:w="1494" w:type="dxa"/>
            <w:gridSpan w:val="2"/>
            <w:shd w:val="clear" w:color="auto" w:fill="auto"/>
            <w:vAlign w:val="center"/>
          </w:tcPr>
          <w:p w:rsidR="00A27D08" w:rsidRDefault="00A27D08">
            <w:pPr>
              <w:widowControl/>
              <w:jc w:val="left"/>
              <w:rPr>
                <w:rFonts w:ascii="宋体" w:hAnsi="宋体" w:cs="宋体"/>
                <w:color w:val="000000"/>
                <w:kern w:val="0"/>
                <w:szCs w:val="21"/>
              </w:rPr>
            </w:pPr>
          </w:p>
        </w:tc>
        <w:tc>
          <w:tcPr>
            <w:tcW w:w="1639" w:type="dxa"/>
            <w:gridSpan w:val="6"/>
            <w:shd w:val="clear" w:color="auto" w:fill="auto"/>
            <w:vAlign w:val="center"/>
          </w:tcPr>
          <w:p w:rsidR="00A27D08" w:rsidRDefault="00A27D08">
            <w:pPr>
              <w:widowControl/>
              <w:jc w:val="left"/>
              <w:rPr>
                <w:rFonts w:ascii="宋体" w:hAnsi="宋体" w:cs="宋体"/>
                <w:color w:val="000000"/>
                <w:kern w:val="0"/>
                <w:szCs w:val="21"/>
              </w:rPr>
            </w:pPr>
          </w:p>
        </w:tc>
      </w:tr>
      <w:tr w:rsidR="00A27D08">
        <w:trPr>
          <w:trHeight w:val="350"/>
          <w:jc w:val="center"/>
        </w:trPr>
        <w:tc>
          <w:tcPr>
            <w:tcW w:w="6410" w:type="dxa"/>
            <w:gridSpan w:val="14"/>
            <w:tcBorders>
              <w:top w:val="nil"/>
              <w:left w:val="nil"/>
              <w:bottom w:val="single" w:sz="4" w:space="0" w:color="auto"/>
              <w:right w:val="nil"/>
            </w:tcBorders>
            <w:shd w:val="clear" w:color="auto" w:fill="auto"/>
            <w:vAlign w:val="center"/>
          </w:tcPr>
          <w:p w:rsidR="00A27D08" w:rsidRDefault="00364F50">
            <w:pPr>
              <w:widowControl/>
              <w:jc w:val="left"/>
              <w:rPr>
                <w:rFonts w:ascii="楷体_GB2312" w:eastAsia="楷体_GB2312" w:hAnsi="宋体" w:cs="宋体"/>
                <w:b/>
                <w:color w:val="000000"/>
                <w:kern w:val="0"/>
                <w:szCs w:val="21"/>
              </w:rPr>
            </w:pPr>
            <w:r>
              <w:rPr>
                <w:rFonts w:ascii="楷体_GB2312" w:eastAsia="楷体_GB2312" w:hAnsi="宋体" w:cs="宋体" w:hint="eastAsia"/>
                <w:b/>
                <w:color w:val="000000"/>
                <w:kern w:val="0"/>
                <w:szCs w:val="21"/>
                <w:lang/>
              </w:rPr>
              <w:t>项目编号：</w:t>
            </w:r>
            <w:r>
              <w:rPr>
                <w:rFonts w:ascii="楷体_GB2312" w:eastAsia="楷体_GB2312" w:hAnsi="宋体" w:cs="宋体" w:hint="eastAsia"/>
                <w:b/>
                <w:color w:val="000000"/>
                <w:kern w:val="0"/>
                <w:szCs w:val="21"/>
                <w:lang/>
              </w:rPr>
              <w:t xml:space="preserve">                                        </w:t>
            </w:r>
          </w:p>
        </w:tc>
        <w:tc>
          <w:tcPr>
            <w:tcW w:w="1494" w:type="dxa"/>
            <w:gridSpan w:val="2"/>
            <w:shd w:val="clear" w:color="auto" w:fill="auto"/>
            <w:vAlign w:val="center"/>
          </w:tcPr>
          <w:p w:rsidR="00A27D08" w:rsidRDefault="00364F50">
            <w:pPr>
              <w:widowControl/>
              <w:jc w:val="left"/>
              <w:rPr>
                <w:rFonts w:ascii="楷体_GB2312" w:eastAsia="楷体_GB2312" w:hAnsi="宋体" w:cs="宋体"/>
                <w:b/>
                <w:color w:val="000000"/>
                <w:kern w:val="0"/>
                <w:szCs w:val="21"/>
              </w:rPr>
            </w:pPr>
            <w:r>
              <w:rPr>
                <w:rFonts w:ascii="楷体_GB2312" w:eastAsia="楷体_GB2312" w:hAnsi="宋体" w:cs="宋体" w:hint="eastAsia"/>
                <w:b/>
                <w:color w:val="000000"/>
                <w:kern w:val="0"/>
                <w:szCs w:val="21"/>
                <w:lang/>
              </w:rPr>
              <w:t>检查日期：</w:t>
            </w:r>
            <w:r>
              <w:rPr>
                <w:rFonts w:ascii="楷体_GB2312" w:eastAsia="楷体_GB2312" w:hAnsi="宋体" w:cs="宋体" w:hint="eastAsia"/>
                <w:b/>
                <w:color w:val="000000"/>
                <w:kern w:val="0"/>
                <w:szCs w:val="21"/>
                <w:lang/>
              </w:rPr>
              <w:t xml:space="preserve">           </w:t>
            </w:r>
          </w:p>
        </w:tc>
        <w:tc>
          <w:tcPr>
            <w:tcW w:w="1639" w:type="dxa"/>
            <w:gridSpan w:val="6"/>
            <w:shd w:val="clear" w:color="auto" w:fill="auto"/>
            <w:vAlign w:val="center"/>
          </w:tcPr>
          <w:p w:rsidR="00A27D08" w:rsidRDefault="00A27D08">
            <w:pPr>
              <w:widowControl/>
              <w:jc w:val="left"/>
              <w:rPr>
                <w:rFonts w:ascii="宋体" w:hAnsi="宋体" w:cs="宋体"/>
                <w:color w:val="000000"/>
                <w:kern w:val="0"/>
                <w:szCs w:val="21"/>
              </w:rPr>
            </w:pPr>
          </w:p>
        </w:tc>
      </w:tr>
      <w:tr w:rsidR="00A27D08">
        <w:trPr>
          <w:trHeight w:val="452"/>
          <w:jc w:val="center"/>
        </w:trPr>
        <w:tc>
          <w:tcPr>
            <w:tcW w:w="219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工程名称</w:t>
            </w:r>
          </w:p>
        </w:tc>
        <w:tc>
          <w:tcPr>
            <w:tcW w:w="2585" w:type="dxa"/>
            <w:gridSpan w:val="4"/>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color w:val="000000"/>
                <w:kern w:val="0"/>
                <w:szCs w:val="21"/>
              </w:rPr>
            </w:pPr>
            <w:r>
              <w:rPr>
                <w:rFonts w:cs="宋体" w:hint="eastAsia"/>
                <w:color w:val="000000"/>
                <w:kern w:val="0"/>
                <w:szCs w:val="21"/>
                <w:lang/>
              </w:rPr>
              <w:t xml:space="preserve">　</w:t>
            </w:r>
          </w:p>
        </w:tc>
        <w:tc>
          <w:tcPr>
            <w:tcW w:w="1628" w:type="dxa"/>
            <w:gridSpan w:val="4"/>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工程地点</w:t>
            </w:r>
          </w:p>
        </w:tc>
        <w:tc>
          <w:tcPr>
            <w:tcW w:w="3133" w:type="dxa"/>
            <w:gridSpan w:val="8"/>
            <w:tcBorders>
              <w:top w:val="single" w:sz="4" w:space="0" w:color="auto"/>
              <w:left w:val="nil"/>
              <w:bottom w:val="single" w:sz="4" w:space="0" w:color="auto"/>
              <w:right w:val="single" w:sz="4" w:space="0" w:color="auto"/>
            </w:tcBorders>
            <w:shd w:val="clear" w:color="auto" w:fill="auto"/>
          </w:tcPr>
          <w:p w:rsidR="00A27D08" w:rsidRDefault="00364F50">
            <w:pPr>
              <w:widowControl/>
              <w:jc w:val="center"/>
              <w:rPr>
                <w:color w:val="000000"/>
                <w:kern w:val="0"/>
                <w:szCs w:val="21"/>
              </w:rPr>
            </w:pPr>
            <w:r>
              <w:rPr>
                <w:rFonts w:cs="宋体" w:hint="eastAsia"/>
                <w:color w:val="000000"/>
                <w:kern w:val="0"/>
                <w:szCs w:val="21"/>
                <w:lang/>
              </w:rPr>
              <w:t xml:space="preserve">　</w:t>
            </w:r>
          </w:p>
        </w:tc>
      </w:tr>
      <w:tr w:rsidR="00A27D08">
        <w:trPr>
          <w:trHeight w:val="452"/>
          <w:jc w:val="center"/>
        </w:trPr>
        <w:tc>
          <w:tcPr>
            <w:tcW w:w="219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开工日期</w:t>
            </w:r>
          </w:p>
        </w:tc>
        <w:tc>
          <w:tcPr>
            <w:tcW w:w="2585" w:type="dxa"/>
            <w:gridSpan w:val="4"/>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color w:val="000000"/>
                <w:kern w:val="0"/>
                <w:szCs w:val="21"/>
              </w:rPr>
            </w:pPr>
            <w:r>
              <w:rPr>
                <w:rFonts w:cs="宋体" w:hint="eastAsia"/>
                <w:color w:val="000000"/>
                <w:kern w:val="0"/>
                <w:szCs w:val="21"/>
                <w:lang/>
              </w:rPr>
              <w:t xml:space="preserve">　</w:t>
            </w:r>
          </w:p>
        </w:tc>
        <w:tc>
          <w:tcPr>
            <w:tcW w:w="1628" w:type="dxa"/>
            <w:gridSpan w:val="4"/>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竣工日期</w:t>
            </w:r>
          </w:p>
        </w:tc>
        <w:tc>
          <w:tcPr>
            <w:tcW w:w="3133" w:type="dxa"/>
            <w:gridSpan w:val="8"/>
            <w:tcBorders>
              <w:top w:val="single" w:sz="4" w:space="0" w:color="auto"/>
              <w:left w:val="nil"/>
              <w:bottom w:val="single" w:sz="4" w:space="0" w:color="auto"/>
              <w:right w:val="single" w:sz="4" w:space="0" w:color="auto"/>
            </w:tcBorders>
            <w:shd w:val="clear" w:color="auto" w:fill="auto"/>
          </w:tcPr>
          <w:p w:rsidR="00A27D08" w:rsidRDefault="00364F50">
            <w:pPr>
              <w:widowControl/>
              <w:jc w:val="center"/>
              <w:rPr>
                <w:color w:val="000000"/>
                <w:kern w:val="0"/>
                <w:szCs w:val="21"/>
              </w:rPr>
            </w:pPr>
            <w:r>
              <w:rPr>
                <w:rFonts w:cs="宋体" w:hint="eastAsia"/>
                <w:color w:val="000000"/>
                <w:kern w:val="0"/>
                <w:szCs w:val="21"/>
                <w:lang/>
              </w:rPr>
              <w:t xml:space="preserve">　</w:t>
            </w:r>
          </w:p>
        </w:tc>
      </w:tr>
      <w:tr w:rsidR="00A27D08">
        <w:trPr>
          <w:trHeight w:val="580"/>
          <w:jc w:val="center"/>
        </w:trPr>
        <w:tc>
          <w:tcPr>
            <w:tcW w:w="219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建筑总面积（平方米）</w:t>
            </w:r>
          </w:p>
        </w:tc>
        <w:tc>
          <w:tcPr>
            <w:tcW w:w="2585" w:type="dxa"/>
            <w:gridSpan w:val="4"/>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color w:val="000000"/>
                <w:kern w:val="0"/>
                <w:szCs w:val="21"/>
              </w:rPr>
            </w:pPr>
            <w:r>
              <w:rPr>
                <w:rFonts w:cs="宋体" w:hint="eastAsia"/>
                <w:color w:val="000000"/>
                <w:kern w:val="0"/>
                <w:szCs w:val="21"/>
                <w:lang/>
              </w:rPr>
              <w:t xml:space="preserve">　</w:t>
            </w:r>
          </w:p>
        </w:tc>
        <w:tc>
          <w:tcPr>
            <w:tcW w:w="1628" w:type="dxa"/>
            <w:gridSpan w:val="4"/>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形象进度</w:t>
            </w:r>
          </w:p>
        </w:tc>
        <w:tc>
          <w:tcPr>
            <w:tcW w:w="3133" w:type="dxa"/>
            <w:gridSpan w:val="8"/>
            <w:tcBorders>
              <w:top w:val="single" w:sz="4" w:space="0" w:color="auto"/>
              <w:left w:val="nil"/>
              <w:bottom w:val="single" w:sz="4" w:space="0" w:color="auto"/>
              <w:right w:val="single" w:sz="4" w:space="0" w:color="auto"/>
            </w:tcBorders>
            <w:shd w:val="clear" w:color="auto" w:fill="auto"/>
          </w:tcPr>
          <w:p w:rsidR="00A27D08" w:rsidRDefault="00364F50">
            <w:pPr>
              <w:widowControl/>
              <w:jc w:val="center"/>
              <w:rPr>
                <w:color w:val="000000"/>
                <w:kern w:val="0"/>
                <w:szCs w:val="21"/>
              </w:rPr>
            </w:pPr>
            <w:r>
              <w:rPr>
                <w:rFonts w:cs="宋体" w:hint="eastAsia"/>
                <w:color w:val="000000"/>
                <w:kern w:val="0"/>
                <w:szCs w:val="21"/>
                <w:lang/>
              </w:rPr>
              <w:t xml:space="preserve">　</w:t>
            </w:r>
          </w:p>
        </w:tc>
      </w:tr>
      <w:tr w:rsidR="00A27D08">
        <w:trPr>
          <w:trHeight w:val="520"/>
          <w:jc w:val="center"/>
        </w:trPr>
        <w:tc>
          <w:tcPr>
            <w:tcW w:w="219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结构类型</w:t>
            </w:r>
          </w:p>
        </w:tc>
        <w:tc>
          <w:tcPr>
            <w:tcW w:w="2585" w:type="dxa"/>
            <w:gridSpan w:val="4"/>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color w:val="000000"/>
                <w:kern w:val="0"/>
                <w:szCs w:val="21"/>
              </w:rPr>
            </w:pPr>
            <w:r>
              <w:rPr>
                <w:rFonts w:cs="宋体" w:hint="eastAsia"/>
                <w:color w:val="000000"/>
                <w:kern w:val="0"/>
                <w:szCs w:val="21"/>
                <w:lang/>
              </w:rPr>
              <w:t xml:space="preserve">　</w:t>
            </w:r>
          </w:p>
        </w:tc>
        <w:tc>
          <w:tcPr>
            <w:tcW w:w="1628" w:type="dxa"/>
            <w:gridSpan w:val="4"/>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建筑层数</w:t>
            </w:r>
            <w:r>
              <w:rPr>
                <w:rFonts w:ascii="宋体" w:hAnsi="宋体" w:cs="宋体" w:hint="eastAsia"/>
                <w:color w:val="000000"/>
                <w:kern w:val="0"/>
                <w:szCs w:val="21"/>
                <w:lang/>
              </w:rPr>
              <w:t xml:space="preserve">            </w:t>
            </w:r>
          </w:p>
        </w:tc>
        <w:tc>
          <w:tcPr>
            <w:tcW w:w="3133" w:type="dxa"/>
            <w:gridSpan w:val="8"/>
            <w:tcBorders>
              <w:top w:val="single" w:sz="4" w:space="0" w:color="auto"/>
              <w:left w:val="nil"/>
              <w:bottom w:val="single" w:sz="4" w:space="0" w:color="auto"/>
              <w:right w:val="single" w:sz="4" w:space="0" w:color="auto"/>
            </w:tcBorders>
            <w:shd w:val="clear" w:color="auto" w:fill="auto"/>
          </w:tcPr>
          <w:p w:rsidR="00A27D08" w:rsidRDefault="00364F50">
            <w:pPr>
              <w:widowControl/>
              <w:jc w:val="center"/>
              <w:rPr>
                <w:color w:val="000000"/>
                <w:kern w:val="0"/>
                <w:szCs w:val="21"/>
              </w:rPr>
            </w:pPr>
            <w:r>
              <w:rPr>
                <w:rFonts w:cs="宋体" w:hint="eastAsia"/>
                <w:color w:val="000000"/>
                <w:kern w:val="0"/>
                <w:szCs w:val="21"/>
                <w:lang/>
              </w:rPr>
              <w:t xml:space="preserve">　</w:t>
            </w:r>
          </w:p>
        </w:tc>
      </w:tr>
      <w:tr w:rsidR="00A27D08">
        <w:trPr>
          <w:trHeight w:val="520"/>
          <w:jc w:val="center"/>
        </w:trPr>
        <w:tc>
          <w:tcPr>
            <w:tcW w:w="219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工程投资金额（万元）</w:t>
            </w:r>
          </w:p>
        </w:tc>
        <w:tc>
          <w:tcPr>
            <w:tcW w:w="2585" w:type="dxa"/>
            <w:gridSpan w:val="4"/>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color w:val="000000"/>
                <w:kern w:val="0"/>
                <w:szCs w:val="21"/>
              </w:rPr>
            </w:pPr>
            <w:r>
              <w:rPr>
                <w:rFonts w:cs="宋体" w:hint="eastAsia"/>
                <w:color w:val="000000"/>
                <w:kern w:val="0"/>
                <w:szCs w:val="21"/>
                <w:lang/>
              </w:rPr>
              <w:t xml:space="preserve">　</w:t>
            </w:r>
          </w:p>
        </w:tc>
        <w:tc>
          <w:tcPr>
            <w:tcW w:w="1628" w:type="dxa"/>
            <w:gridSpan w:val="4"/>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投资来源</w:t>
            </w:r>
          </w:p>
        </w:tc>
        <w:tc>
          <w:tcPr>
            <w:tcW w:w="3133" w:type="dxa"/>
            <w:gridSpan w:val="8"/>
            <w:tcBorders>
              <w:top w:val="single" w:sz="4" w:space="0" w:color="auto"/>
              <w:left w:val="nil"/>
              <w:bottom w:val="single" w:sz="4" w:space="0" w:color="auto"/>
              <w:right w:val="single" w:sz="4" w:space="0" w:color="auto"/>
            </w:tcBorders>
            <w:shd w:val="clear" w:color="auto" w:fill="auto"/>
          </w:tcPr>
          <w:p w:rsidR="00A27D08" w:rsidRDefault="00364F50">
            <w:pPr>
              <w:widowControl/>
              <w:jc w:val="center"/>
              <w:rPr>
                <w:color w:val="000000"/>
                <w:kern w:val="0"/>
                <w:szCs w:val="21"/>
              </w:rPr>
            </w:pPr>
            <w:r>
              <w:rPr>
                <w:rFonts w:cs="宋体" w:hint="eastAsia"/>
                <w:color w:val="000000"/>
                <w:kern w:val="0"/>
                <w:szCs w:val="21"/>
                <w:lang/>
              </w:rPr>
              <w:t xml:space="preserve">　</w:t>
            </w:r>
          </w:p>
        </w:tc>
      </w:tr>
      <w:tr w:rsidR="00A27D08">
        <w:trPr>
          <w:trHeight w:val="468"/>
          <w:jc w:val="center"/>
        </w:trPr>
        <w:tc>
          <w:tcPr>
            <w:tcW w:w="9543"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各方主体和有关机构</w:t>
            </w:r>
          </w:p>
        </w:tc>
      </w:tr>
      <w:tr w:rsidR="00A27D08">
        <w:trPr>
          <w:trHeight w:val="468"/>
          <w:jc w:val="center"/>
        </w:trPr>
        <w:tc>
          <w:tcPr>
            <w:tcW w:w="871" w:type="dxa"/>
            <w:gridSpan w:val="3"/>
            <w:vMerge w:val="restart"/>
            <w:tcBorders>
              <w:top w:val="nil"/>
              <w:left w:val="single" w:sz="4" w:space="0" w:color="auto"/>
              <w:bottom w:val="nil"/>
              <w:right w:val="single" w:sz="4" w:space="0" w:color="auto"/>
            </w:tcBorders>
            <w:shd w:val="clear" w:color="auto" w:fill="auto"/>
            <w:textDirection w:val="tbRlV"/>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各方主体和有关机构</w:t>
            </w:r>
            <w:r>
              <w:rPr>
                <w:color w:val="000000"/>
                <w:kern w:val="0"/>
                <w:szCs w:val="21"/>
                <w:lang/>
              </w:rPr>
              <w:t xml:space="preserve">       </w:t>
            </w:r>
          </w:p>
        </w:tc>
        <w:tc>
          <w:tcPr>
            <w:tcW w:w="2194" w:type="dxa"/>
            <w:gridSpan w:val="6"/>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项目</w:t>
            </w:r>
          </w:p>
        </w:tc>
        <w:tc>
          <w:tcPr>
            <w:tcW w:w="2726" w:type="dxa"/>
            <w:gridSpan w:val="3"/>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单位名称</w:t>
            </w:r>
          </w:p>
        </w:tc>
        <w:tc>
          <w:tcPr>
            <w:tcW w:w="2113" w:type="dxa"/>
            <w:gridSpan w:val="4"/>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合同内容</w:t>
            </w:r>
          </w:p>
        </w:tc>
        <w:tc>
          <w:tcPr>
            <w:tcW w:w="1639" w:type="dxa"/>
            <w:gridSpan w:val="6"/>
            <w:tcBorders>
              <w:top w:val="nil"/>
              <w:left w:val="nil"/>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项目负责人</w:t>
            </w:r>
          </w:p>
        </w:tc>
      </w:tr>
      <w:tr w:rsidR="00A27D08">
        <w:trPr>
          <w:trHeight w:val="348"/>
          <w:jc w:val="center"/>
        </w:trPr>
        <w:tc>
          <w:tcPr>
            <w:tcW w:w="871" w:type="dxa"/>
            <w:gridSpan w:val="3"/>
            <w:vMerge/>
            <w:tcBorders>
              <w:top w:val="nil"/>
              <w:left w:val="single" w:sz="4" w:space="0" w:color="auto"/>
              <w:bottom w:val="nil"/>
              <w:right w:val="single" w:sz="4" w:space="0" w:color="auto"/>
            </w:tcBorders>
            <w:shd w:val="clear" w:color="auto" w:fill="auto"/>
            <w:textDirection w:val="tbRlV"/>
            <w:vAlign w:val="center"/>
          </w:tcPr>
          <w:p w:rsidR="00A27D08" w:rsidRDefault="00A27D08">
            <w:pPr>
              <w:rPr>
                <w:sz w:val="20"/>
                <w:szCs w:val="20"/>
              </w:rPr>
            </w:pPr>
          </w:p>
        </w:tc>
        <w:tc>
          <w:tcPr>
            <w:tcW w:w="2194" w:type="dxa"/>
            <w:gridSpan w:val="6"/>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建设单位</w:t>
            </w:r>
          </w:p>
        </w:tc>
        <w:tc>
          <w:tcPr>
            <w:tcW w:w="2726" w:type="dxa"/>
            <w:gridSpan w:val="3"/>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color w:val="000000"/>
                <w:kern w:val="0"/>
                <w:szCs w:val="21"/>
              </w:rPr>
            </w:pPr>
            <w:r>
              <w:rPr>
                <w:rFonts w:cs="宋体" w:hint="eastAsia"/>
                <w:color w:val="000000"/>
                <w:kern w:val="0"/>
                <w:szCs w:val="21"/>
                <w:lang/>
              </w:rPr>
              <w:t xml:space="preserve">　</w:t>
            </w:r>
          </w:p>
        </w:tc>
        <w:tc>
          <w:tcPr>
            <w:tcW w:w="2113" w:type="dxa"/>
            <w:gridSpan w:val="4"/>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color w:val="000000"/>
                <w:kern w:val="0"/>
                <w:szCs w:val="21"/>
              </w:rPr>
            </w:pPr>
            <w:r>
              <w:rPr>
                <w:rFonts w:cs="宋体" w:hint="eastAsia"/>
                <w:color w:val="000000"/>
                <w:kern w:val="0"/>
                <w:szCs w:val="21"/>
                <w:lang/>
              </w:rPr>
              <w:t xml:space="preserve">　</w:t>
            </w:r>
          </w:p>
        </w:tc>
        <w:tc>
          <w:tcPr>
            <w:tcW w:w="1639" w:type="dxa"/>
            <w:gridSpan w:val="6"/>
            <w:tcBorders>
              <w:top w:val="nil"/>
              <w:left w:val="nil"/>
              <w:bottom w:val="single" w:sz="4" w:space="0" w:color="auto"/>
              <w:right w:val="single" w:sz="4" w:space="0" w:color="auto"/>
            </w:tcBorders>
            <w:shd w:val="clear" w:color="auto" w:fill="auto"/>
            <w:vAlign w:val="center"/>
          </w:tcPr>
          <w:p w:rsidR="00A27D08" w:rsidRDefault="00364F50">
            <w:pPr>
              <w:widowControl/>
              <w:jc w:val="center"/>
              <w:rPr>
                <w:color w:val="000000"/>
                <w:kern w:val="0"/>
                <w:szCs w:val="21"/>
              </w:rPr>
            </w:pPr>
            <w:r>
              <w:rPr>
                <w:rFonts w:cs="宋体" w:hint="eastAsia"/>
                <w:color w:val="000000"/>
                <w:kern w:val="0"/>
                <w:szCs w:val="21"/>
                <w:lang/>
              </w:rPr>
              <w:t xml:space="preserve">　</w:t>
            </w:r>
          </w:p>
        </w:tc>
      </w:tr>
      <w:tr w:rsidR="00A27D08">
        <w:trPr>
          <w:trHeight w:val="348"/>
          <w:jc w:val="center"/>
        </w:trPr>
        <w:tc>
          <w:tcPr>
            <w:tcW w:w="871" w:type="dxa"/>
            <w:gridSpan w:val="3"/>
            <w:vMerge/>
            <w:tcBorders>
              <w:top w:val="nil"/>
              <w:left w:val="single" w:sz="4" w:space="0" w:color="auto"/>
              <w:bottom w:val="nil"/>
              <w:right w:val="single" w:sz="4" w:space="0" w:color="auto"/>
            </w:tcBorders>
            <w:shd w:val="clear" w:color="auto" w:fill="auto"/>
            <w:textDirection w:val="tbRlV"/>
            <w:vAlign w:val="center"/>
          </w:tcPr>
          <w:p w:rsidR="00A27D08" w:rsidRDefault="00A27D08">
            <w:pPr>
              <w:rPr>
                <w:sz w:val="20"/>
                <w:szCs w:val="20"/>
              </w:rPr>
            </w:pPr>
          </w:p>
        </w:tc>
        <w:tc>
          <w:tcPr>
            <w:tcW w:w="2194" w:type="dxa"/>
            <w:gridSpan w:val="6"/>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勘察单位</w:t>
            </w:r>
          </w:p>
        </w:tc>
        <w:tc>
          <w:tcPr>
            <w:tcW w:w="2726" w:type="dxa"/>
            <w:gridSpan w:val="3"/>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color w:val="000000"/>
                <w:kern w:val="0"/>
                <w:szCs w:val="21"/>
              </w:rPr>
            </w:pPr>
            <w:r>
              <w:rPr>
                <w:rFonts w:cs="宋体" w:hint="eastAsia"/>
                <w:color w:val="000000"/>
                <w:kern w:val="0"/>
                <w:szCs w:val="21"/>
                <w:lang/>
              </w:rPr>
              <w:t xml:space="preserve">　</w:t>
            </w:r>
          </w:p>
        </w:tc>
        <w:tc>
          <w:tcPr>
            <w:tcW w:w="2113" w:type="dxa"/>
            <w:gridSpan w:val="4"/>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color w:val="000000"/>
                <w:kern w:val="0"/>
                <w:szCs w:val="21"/>
              </w:rPr>
            </w:pPr>
            <w:r>
              <w:rPr>
                <w:rFonts w:cs="宋体" w:hint="eastAsia"/>
                <w:color w:val="000000"/>
                <w:kern w:val="0"/>
                <w:szCs w:val="21"/>
                <w:lang/>
              </w:rPr>
              <w:t xml:space="preserve">　</w:t>
            </w:r>
          </w:p>
        </w:tc>
        <w:tc>
          <w:tcPr>
            <w:tcW w:w="1639" w:type="dxa"/>
            <w:gridSpan w:val="6"/>
            <w:tcBorders>
              <w:top w:val="nil"/>
              <w:left w:val="nil"/>
              <w:bottom w:val="single" w:sz="4" w:space="0" w:color="auto"/>
              <w:right w:val="single" w:sz="4" w:space="0" w:color="auto"/>
            </w:tcBorders>
            <w:shd w:val="clear" w:color="auto" w:fill="auto"/>
            <w:vAlign w:val="center"/>
          </w:tcPr>
          <w:p w:rsidR="00A27D08" w:rsidRDefault="00364F50">
            <w:pPr>
              <w:widowControl/>
              <w:jc w:val="center"/>
              <w:rPr>
                <w:color w:val="000000"/>
                <w:kern w:val="0"/>
                <w:szCs w:val="21"/>
              </w:rPr>
            </w:pPr>
            <w:r>
              <w:rPr>
                <w:rFonts w:cs="宋体" w:hint="eastAsia"/>
                <w:color w:val="000000"/>
                <w:kern w:val="0"/>
                <w:szCs w:val="21"/>
                <w:lang/>
              </w:rPr>
              <w:t xml:space="preserve">　</w:t>
            </w:r>
          </w:p>
        </w:tc>
      </w:tr>
      <w:tr w:rsidR="00A27D08">
        <w:trPr>
          <w:trHeight w:val="348"/>
          <w:jc w:val="center"/>
        </w:trPr>
        <w:tc>
          <w:tcPr>
            <w:tcW w:w="871" w:type="dxa"/>
            <w:gridSpan w:val="3"/>
            <w:vMerge/>
            <w:tcBorders>
              <w:top w:val="nil"/>
              <w:left w:val="single" w:sz="4" w:space="0" w:color="auto"/>
              <w:bottom w:val="nil"/>
              <w:right w:val="single" w:sz="4" w:space="0" w:color="auto"/>
            </w:tcBorders>
            <w:shd w:val="clear" w:color="auto" w:fill="auto"/>
            <w:textDirection w:val="tbRlV"/>
            <w:vAlign w:val="center"/>
          </w:tcPr>
          <w:p w:rsidR="00A27D08" w:rsidRDefault="00A27D08">
            <w:pPr>
              <w:rPr>
                <w:sz w:val="20"/>
                <w:szCs w:val="20"/>
              </w:rPr>
            </w:pPr>
          </w:p>
        </w:tc>
        <w:tc>
          <w:tcPr>
            <w:tcW w:w="2194" w:type="dxa"/>
            <w:gridSpan w:val="6"/>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设计单位</w:t>
            </w:r>
          </w:p>
        </w:tc>
        <w:tc>
          <w:tcPr>
            <w:tcW w:w="2726" w:type="dxa"/>
            <w:gridSpan w:val="3"/>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color w:val="000000"/>
                <w:kern w:val="0"/>
                <w:szCs w:val="21"/>
              </w:rPr>
            </w:pPr>
            <w:r>
              <w:rPr>
                <w:rFonts w:cs="宋体" w:hint="eastAsia"/>
                <w:color w:val="000000"/>
                <w:kern w:val="0"/>
                <w:szCs w:val="21"/>
                <w:lang/>
              </w:rPr>
              <w:t xml:space="preserve">　</w:t>
            </w:r>
          </w:p>
        </w:tc>
        <w:tc>
          <w:tcPr>
            <w:tcW w:w="2113" w:type="dxa"/>
            <w:gridSpan w:val="4"/>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color w:val="000000"/>
                <w:kern w:val="0"/>
                <w:szCs w:val="21"/>
              </w:rPr>
            </w:pPr>
            <w:r>
              <w:rPr>
                <w:rFonts w:cs="宋体" w:hint="eastAsia"/>
                <w:color w:val="000000"/>
                <w:kern w:val="0"/>
                <w:szCs w:val="21"/>
                <w:lang/>
              </w:rPr>
              <w:t xml:space="preserve">　</w:t>
            </w:r>
          </w:p>
        </w:tc>
        <w:tc>
          <w:tcPr>
            <w:tcW w:w="1639" w:type="dxa"/>
            <w:gridSpan w:val="6"/>
            <w:tcBorders>
              <w:top w:val="nil"/>
              <w:left w:val="nil"/>
              <w:bottom w:val="single" w:sz="4" w:space="0" w:color="auto"/>
              <w:right w:val="single" w:sz="4" w:space="0" w:color="auto"/>
            </w:tcBorders>
            <w:shd w:val="clear" w:color="auto" w:fill="auto"/>
            <w:vAlign w:val="center"/>
          </w:tcPr>
          <w:p w:rsidR="00A27D08" w:rsidRDefault="00364F50">
            <w:pPr>
              <w:widowControl/>
              <w:jc w:val="center"/>
              <w:rPr>
                <w:color w:val="000000"/>
                <w:kern w:val="0"/>
                <w:szCs w:val="21"/>
              </w:rPr>
            </w:pPr>
            <w:r>
              <w:rPr>
                <w:rFonts w:cs="宋体" w:hint="eastAsia"/>
                <w:color w:val="000000"/>
                <w:kern w:val="0"/>
                <w:szCs w:val="21"/>
                <w:lang/>
              </w:rPr>
              <w:t xml:space="preserve">　</w:t>
            </w:r>
          </w:p>
        </w:tc>
      </w:tr>
      <w:tr w:rsidR="00A27D08">
        <w:trPr>
          <w:trHeight w:val="348"/>
          <w:jc w:val="center"/>
        </w:trPr>
        <w:tc>
          <w:tcPr>
            <w:tcW w:w="871" w:type="dxa"/>
            <w:gridSpan w:val="3"/>
            <w:vMerge/>
            <w:tcBorders>
              <w:top w:val="nil"/>
              <w:left w:val="single" w:sz="4" w:space="0" w:color="auto"/>
              <w:bottom w:val="nil"/>
              <w:right w:val="single" w:sz="4" w:space="0" w:color="auto"/>
            </w:tcBorders>
            <w:shd w:val="clear" w:color="auto" w:fill="auto"/>
            <w:textDirection w:val="tbRlV"/>
            <w:vAlign w:val="center"/>
          </w:tcPr>
          <w:p w:rsidR="00A27D08" w:rsidRDefault="00A27D08">
            <w:pPr>
              <w:rPr>
                <w:sz w:val="20"/>
                <w:szCs w:val="20"/>
              </w:rPr>
            </w:pPr>
          </w:p>
        </w:tc>
        <w:tc>
          <w:tcPr>
            <w:tcW w:w="2194" w:type="dxa"/>
            <w:gridSpan w:val="6"/>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总包单位</w:t>
            </w:r>
          </w:p>
        </w:tc>
        <w:tc>
          <w:tcPr>
            <w:tcW w:w="2726" w:type="dxa"/>
            <w:gridSpan w:val="3"/>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color w:val="000000"/>
                <w:kern w:val="0"/>
                <w:szCs w:val="21"/>
              </w:rPr>
            </w:pPr>
            <w:r>
              <w:rPr>
                <w:rFonts w:cs="宋体" w:hint="eastAsia"/>
                <w:color w:val="000000"/>
                <w:kern w:val="0"/>
                <w:szCs w:val="21"/>
                <w:lang/>
              </w:rPr>
              <w:t xml:space="preserve">　</w:t>
            </w:r>
          </w:p>
        </w:tc>
        <w:tc>
          <w:tcPr>
            <w:tcW w:w="2113" w:type="dxa"/>
            <w:gridSpan w:val="4"/>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color w:val="000000"/>
                <w:kern w:val="0"/>
                <w:szCs w:val="21"/>
              </w:rPr>
            </w:pPr>
            <w:r>
              <w:rPr>
                <w:rFonts w:cs="宋体" w:hint="eastAsia"/>
                <w:color w:val="000000"/>
                <w:kern w:val="0"/>
                <w:szCs w:val="21"/>
                <w:lang/>
              </w:rPr>
              <w:t xml:space="preserve">　</w:t>
            </w:r>
          </w:p>
        </w:tc>
        <w:tc>
          <w:tcPr>
            <w:tcW w:w="1639" w:type="dxa"/>
            <w:gridSpan w:val="6"/>
            <w:tcBorders>
              <w:top w:val="nil"/>
              <w:left w:val="nil"/>
              <w:bottom w:val="single" w:sz="4" w:space="0" w:color="auto"/>
              <w:right w:val="single" w:sz="4" w:space="0" w:color="auto"/>
            </w:tcBorders>
            <w:shd w:val="clear" w:color="auto" w:fill="auto"/>
            <w:vAlign w:val="center"/>
          </w:tcPr>
          <w:p w:rsidR="00A27D08" w:rsidRDefault="00364F50">
            <w:pPr>
              <w:widowControl/>
              <w:jc w:val="center"/>
              <w:rPr>
                <w:color w:val="000000"/>
                <w:kern w:val="0"/>
                <w:szCs w:val="21"/>
              </w:rPr>
            </w:pPr>
            <w:r>
              <w:rPr>
                <w:rFonts w:cs="宋体" w:hint="eastAsia"/>
                <w:color w:val="000000"/>
                <w:kern w:val="0"/>
                <w:szCs w:val="21"/>
                <w:lang/>
              </w:rPr>
              <w:t xml:space="preserve">　</w:t>
            </w:r>
          </w:p>
        </w:tc>
      </w:tr>
      <w:tr w:rsidR="00A27D08">
        <w:trPr>
          <w:trHeight w:val="348"/>
          <w:jc w:val="center"/>
        </w:trPr>
        <w:tc>
          <w:tcPr>
            <w:tcW w:w="871" w:type="dxa"/>
            <w:gridSpan w:val="3"/>
            <w:vMerge/>
            <w:tcBorders>
              <w:top w:val="nil"/>
              <w:left w:val="single" w:sz="4" w:space="0" w:color="auto"/>
              <w:bottom w:val="nil"/>
              <w:right w:val="single" w:sz="4" w:space="0" w:color="auto"/>
            </w:tcBorders>
            <w:shd w:val="clear" w:color="auto" w:fill="auto"/>
            <w:textDirection w:val="tbRlV"/>
            <w:vAlign w:val="center"/>
          </w:tcPr>
          <w:p w:rsidR="00A27D08" w:rsidRDefault="00A27D08">
            <w:pPr>
              <w:rPr>
                <w:sz w:val="20"/>
                <w:szCs w:val="20"/>
              </w:rPr>
            </w:pPr>
          </w:p>
        </w:tc>
        <w:tc>
          <w:tcPr>
            <w:tcW w:w="2194"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专业承包、分包及劳务分包单位</w:t>
            </w:r>
          </w:p>
        </w:tc>
        <w:tc>
          <w:tcPr>
            <w:tcW w:w="2726" w:type="dxa"/>
            <w:gridSpan w:val="3"/>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color w:val="000000"/>
                <w:kern w:val="0"/>
                <w:szCs w:val="21"/>
              </w:rPr>
            </w:pPr>
            <w:r>
              <w:rPr>
                <w:rFonts w:cs="宋体" w:hint="eastAsia"/>
                <w:color w:val="000000"/>
                <w:kern w:val="0"/>
                <w:szCs w:val="21"/>
                <w:lang/>
              </w:rPr>
              <w:t xml:space="preserve">　</w:t>
            </w:r>
          </w:p>
        </w:tc>
        <w:tc>
          <w:tcPr>
            <w:tcW w:w="2113" w:type="dxa"/>
            <w:gridSpan w:val="4"/>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color w:val="000000"/>
                <w:kern w:val="0"/>
                <w:szCs w:val="21"/>
              </w:rPr>
            </w:pPr>
            <w:r>
              <w:rPr>
                <w:rFonts w:cs="宋体" w:hint="eastAsia"/>
                <w:color w:val="000000"/>
                <w:kern w:val="0"/>
                <w:szCs w:val="21"/>
                <w:lang/>
              </w:rPr>
              <w:t xml:space="preserve">　</w:t>
            </w:r>
          </w:p>
        </w:tc>
        <w:tc>
          <w:tcPr>
            <w:tcW w:w="1639" w:type="dxa"/>
            <w:gridSpan w:val="6"/>
            <w:tcBorders>
              <w:top w:val="nil"/>
              <w:left w:val="nil"/>
              <w:bottom w:val="single" w:sz="4" w:space="0" w:color="auto"/>
              <w:right w:val="single" w:sz="4" w:space="0" w:color="auto"/>
            </w:tcBorders>
            <w:shd w:val="clear" w:color="auto" w:fill="auto"/>
            <w:vAlign w:val="center"/>
          </w:tcPr>
          <w:p w:rsidR="00A27D08" w:rsidRDefault="00364F50">
            <w:pPr>
              <w:widowControl/>
              <w:jc w:val="center"/>
              <w:rPr>
                <w:color w:val="000000"/>
                <w:kern w:val="0"/>
                <w:szCs w:val="21"/>
              </w:rPr>
            </w:pPr>
            <w:r>
              <w:rPr>
                <w:rFonts w:cs="宋体" w:hint="eastAsia"/>
                <w:color w:val="000000"/>
                <w:kern w:val="0"/>
                <w:szCs w:val="21"/>
                <w:lang/>
              </w:rPr>
              <w:t xml:space="preserve">　</w:t>
            </w:r>
          </w:p>
        </w:tc>
      </w:tr>
      <w:tr w:rsidR="00A27D08">
        <w:trPr>
          <w:trHeight w:val="348"/>
          <w:jc w:val="center"/>
        </w:trPr>
        <w:tc>
          <w:tcPr>
            <w:tcW w:w="871" w:type="dxa"/>
            <w:gridSpan w:val="3"/>
            <w:vMerge/>
            <w:tcBorders>
              <w:top w:val="nil"/>
              <w:left w:val="single" w:sz="4" w:space="0" w:color="auto"/>
              <w:bottom w:val="nil"/>
              <w:right w:val="single" w:sz="4" w:space="0" w:color="auto"/>
            </w:tcBorders>
            <w:shd w:val="clear" w:color="auto" w:fill="auto"/>
            <w:textDirection w:val="tbRlV"/>
            <w:vAlign w:val="center"/>
          </w:tcPr>
          <w:p w:rsidR="00A27D08" w:rsidRDefault="00A27D08">
            <w:pPr>
              <w:rPr>
                <w:sz w:val="20"/>
                <w:szCs w:val="20"/>
              </w:rPr>
            </w:pPr>
          </w:p>
        </w:tc>
        <w:tc>
          <w:tcPr>
            <w:tcW w:w="2194" w:type="dxa"/>
            <w:gridSpan w:val="6"/>
            <w:vMerge/>
            <w:tcBorders>
              <w:top w:val="single" w:sz="4" w:space="0" w:color="auto"/>
              <w:left w:val="single" w:sz="4" w:space="0" w:color="auto"/>
              <w:bottom w:val="single" w:sz="4" w:space="0" w:color="000000"/>
              <w:right w:val="single" w:sz="4" w:space="0" w:color="000000"/>
            </w:tcBorders>
            <w:shd w:val="clear" w:color="auto" w:fill="auto"/>
            <w:vAlign w:val="center"/>
          </w:tcPr>
          <w:p w:rsidR="00A27D08" w:rsidRDefault="00A27D08">
            <w:pPr>
              <w:rPr>
                <w:sz w:val="20"/>
                <w:szCs w:val="20"/>
              </w:rPr>
            </w:pPr>
          </w:p>
        </w:tc>
        <w:tc>
          <w:tcPr>
            <w:tcW w:w="2726" w:type="dxa"/>
            <w:gridSpan w:val="3"/>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color w:val="000000"/>
                <w:kern w:val="0"/>
                <w:szCs w:val="21"/>
              </w:rPr>
            </w:pPr>
            <w:r>
              <w:rPr>
                <w:rFonts w:cs="宋体" w:hint="eastAsia"/>
                <w:color w:val="000000"/>
                <w:kern w:val="0"/>
                <w:szCs w:val="21"/>
                <w:lang/>
              </w:rPr>
              <w:t xml:space="preserve">　</w:t>
            </w:r>
          </w:p>
        </w:tc>
        <w:tc>
          <w:tcPr>
            <w:tcW w:w="2113" w:type="dxa"/>
            <w:gridSpan w:val="4"/>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color w:val="000000"/>
                <w:kern w:val="0"/>
                <w:szCs w:val="21"/>
              </w:rPr>
            </w:pPr>
            <w:r>
              <w:rPr>
                <w:rFonts w:cs="宋体" w:hint="eastAsia"/>
                <w:color w:val="000000"/>
                <w:kern w:val="0"/>
                <w:szCs w:val="21"/>
                <w:lang/>
              </w:rPr>
              <w:t xml:space="preserve">　</w:t>
            </w:r>
          </w:p>
        </w:tc>
        <w:tc>
          <w:tcPr>
            <w:tcW w:w="1639" w:type="dxa"/>
            <w:gridSpan w:val="6"/>
            <w:tcBorders>
              <w:top w:val="nil"/>
              <w:left w:val="nil"/>
              <w:bottom w:val="single" w:sz="4" w:space="0" w:color="auto"/>
              <w:right w:val="single" w:sz="4" w:space="0" w:color="auto"/>
            </w:tcBorders>
            <w:shd w:val="clear" w:color="auto" w:fill="auto"/>
            <w:vAlign w:val="center"/>
          </w:tcPr>
          <w:p w:rsidR="00A27D08" w:rsidRDefault="00364F50">
            <w:pPr>
              <w:widowControl/>
              <w:jc w:val="center"/>
              <w:rPr>
                <w:color w:val="000000"/>
                <w:kern w:val="0"/>
                <w:szCs w:val="21"/>
              </w:rPr>
            </w:pPr>
            <w:r>
              <w:rPr>
                <w:rFonts w:cs="宋体" w:hint="eastAsia"/>
                <w:color w:val="000000"/>
                <w:kern w:val="0"/>
                <w:szCs w:val="21"/>
                <w:lang/>
              </w:rPr>
              <w:t xml:space="preserve">　</w:t>
            </w:r>
          </w:p>
        </w:tc>
      </w:tr>
      <w:tr w:rsidR="00A27D08">
        <w:trPr>
          <w:trHeight w:val="348"/>
          <w:jc w:val="center"/>
        </w:trPr>
        <w:tc>
          <w:tcPr>
            <w:tcW w:w="871" w:type="dxa"/>
            <w:gridSpan w:val="3"/>
            <w:vMerge/>
            <w:tcBorders>
              <w:top w:val="nil"/>
              <w:left w:val="single" w:sz="4" w:space="0" w:color="auto"/>
              <w:bottom w:val="nil"/>
              <w:right w:val="single" w:sz="4" w:space="0" w:color="auto"/>
            </w:tcBorders>
            <w:shd w:val="clear" w:color="auto" w:fill="auto"/>
            <w:textDirection w:val="tbRlV"/>
            <w:vAlign w:val="center"/>
          </w:tcPr>
          <w:p w:rsidR="00A27D08" w:rsidRDefault="00A27D08">
            <w:pPr>
              <w:rPr>
                <w:sz w:val="20"/>
                <w:szCs w:val="20"/>
              </w:rPr>
            </w:pPr>
          </w:p>
        </w:tc>
        <w:tc>
          <w:tcPr>
            <w:tcW w:w="2194" w:type="dxa"/>
            <w:gridSpan w:val="6"/>
            <w:vMerge/>
            <w:tcBorders>
              <w:top w:val="single" w:sz="4" w:space="0" w:color="auto"/>
              <w:left w:val="single" w:sz="4" w:space="0" w:color="auto"/>
              <w:bottom w:val="single" w:sz="4" w:space="0" w:color="000000"/>
              <w:right w:val="single" w:sz="4" w:space="0" w:color="000000"/>
            </w:tcBorders>
            <w:shd w:val="clear" w:color="auto" w:fill="auto"/>
            <w:vAlign w:val="center"/>
          </w:tcPr>
          <w:p w:rsidR="00A27D08" w:rsidRDefault="00A27D08">
            <w:pPr>
              <w:rPr>
                <w:sz w:val="20"/>
                <w:szCs w:val="20"/>
              </w:rPr>
            </w:pPr>
          </w:p>
        </w:tc>
        <w:tc>
          <w:tcPr>
            <w:tcW w:w="2726" w:type="dxa"/>
            <w:gridSpan w:val="3"/>
            <w:tcBorders>
              <w:top w:val="single" w:sz="4" w:space="0" w:color="auto"/>
              <w:left w:val="nil"/>
              <w:bottom w:val="single" w:sz="4" w:space="0" w:color="auto"/>
              <w:right w:val="single" w:sz="4" w:space="0" w:color="000000"/>
            </w:tcBorders>
            <w:shd w:val="clear" w:color="auto" w:fill="auto"/>
            <w:vAlign w:val="center"/>
          </w:tcPr>
          <w:p w:rsidR="00A27D08" w:rsidRDefault="00364F50">
            <w:pPr>
              <w:widowControl/>
              <w:jc w:val="center"/>
              <w:rPr>
                <w:color w:val="000000"/>
                <w:kern w:val="0"/>
                <w:szCs w:val="21"/>
              </w:rPr>
            </w:pPr>
            <w:r>
              <w:rPr>
                <w:rFonts w:cs="宋体" w:hint="eastAsia"/>
                <w:color w:val="000000"/>
                <w:kern w:val="0"/>
                <w:szCs w:val="21"/>
                <w:lang/>
              </w:rPr>
              <w:t xml:space="preserve">　</w:t>
            </w:r>
          </w:p>
        </w:tc>
        <w:tc>
          <w:tcPr>
            <w:tcW w:w="2113" w:type="dxa"/>
            <w:gridSpan w:val="4"/>
            <w:tcBorders>
              <w:top w:val="single" w:sz="4" w:space="0" w:color="auto"/>
              <w:left w:val="nil"/>
              <w:bottom w:val="single" w:sz="4" w:space="0" w:color="auto"/>
              <w:right w:val="single" w:sz="4" w:space="0" w:color="000000"/>
            </w:tcBorders>
            <w:shd w:val="clear" w:color="auto" w:fill="auto"/>
            <w:vAlign w:val="center"/>
          </w:tcPr>
          <w:p w:rsidR="00A27D08" w:rsidRDefault="00364F50">
            <w:pPr>
              <w:widowControl/>
              <w:jc w:val="center"/>
              <w:rPr>
                <w:color w:val="000000"/>
                <w:kern w:val="0"/>
                <w:szCs w:val="21"/>
              </w:rPr>
            </w:pPr>
            <w:r>
              <w:rPr>
                <w:rFonts w:cs="宋体" w:hint="eastAsia"/>
                <w:color w:val="000000"/>
                <w:kern w:val="0"/>
                <w:szCs w:val="21"/>
                <w:lang/>
              </w:rPr>
              <w:t xml:space="preserve">　</w:t>
            </w:r>
          </w:p>
        </w:tc>
        <w:tc>
          <w:tcPr>
            <w:tcW w:w="1639" w:type="dxa"/>
            <w:gridSpan w:val="6"/>
            <w:tcBorders>
              <w:top w:val="nil"/>
              <w:left w:val="nil"/>
              <w:bottom w:val="single" w:sz="4" w:space="0" w:color="auto"/>
              <w:right w:val="single" w:sz="4" w:space="0" w:color="auto"/>
            </w:tcBorders>
            <w:shd w:val="clear" w:color="auto" w:fill="auto"/>
            <w:vAlign w:val="center"/>
          </w:tcPr>
          <w:p w:rsidR="00A27D08" w:rsidRDefault="00364F50">
            <w:pPr>
              <w:widowControl/>
              <w:jc w:val="center"/>
              <w:rPr>
                <w:color w:val="000000"/>
                <w:kern w:val="0"/>
                <w:szCs w:val="21"/>
              </w:rPr>
            </w:pPr>
            <w:r>
              <w:rPr>
                <w:rFonts w:cs="宋体" w:hint="eastAsia"/>
                <w:color w:val="000000"/>
                <w:kern w:val="0"/>
                <w:szCs w:val="21"/>
                <w:lang/>
              </w:rPr>
              <w:t xml:space="preserve">　</w:t>
            </w:r>
          </w:p>
        </w:tc>
      </w:tr>
      <w:tr w:rsidR="00A27D08">
        <w:trPr>
          <w:trHeight w:val="348"/>
          <w:jc w:val="center"/>
        </w:trPr>
        <w:tc>
          <w:tcPr>
            <w:tcW w:w="871" w:type="dxa"/>
            <w:gridSpan w:val="3"/>
            <w:vMerge/>
            <w:tcBorders>
              <w:top w:val="nil"/>
              <w:left w:val="single" w:sz="4" w:space="0" w:color="auto"/>
              <w:bottom w:val="nil"/>
              <w:right w:val="single" w:sz="4" w:space="0" w:color="auto"/>
            </w:tcBorders>
            <w:shd w:val="clear" w:color="auto" w:fill="auto"/>
            <w:textDirection w:val="tbRlV"/>
            <w:vAlign w:val="center"/>
          </w:tcPr>
          <w:p w:rsidR="00A27D08" w:rsidRDefault="00A27D08">
            <w:pPr>
              <w:rPr>
                <w:sz w:val="20"/>
                <w:szCs w:val="20"/>
              </w:rPr>
            </w:pPr>
          </w:p>
        </w:tc>
        <w:tc>
          <w:tcPr>
            <w:tcW w:w="2194" w:type="dxa"/>
            <w:gridSpan w:val="6"/>
            <w:vMerge/>
            <w:tcBorders>
              <w:top w:val="single" w:sz="4" w:space="0" w:color="auto"/>
              <w:left w:val="single" w:sz="4" w:space="0" w:color="auto"/>
              <w:bottom w:val="single" w:sz="4" w:space="0" w:color="000000"/>
              <w:right w:val="single" w:sz="4" w:space="0" w:color="000000"/>
            </w:tcBorders>
            <w:shd w:val="clear" w:color="auto" w:fill="auto"/>
            <w:vAlign w:val="center"/>
          </w:tcPr>
          <w:p w:rsidR="00A27D08" w:rsidRDefault="00A27D08">
            <w:pPr>
              <w:rPr>
                <w:sz w:val="20"/>
                <w:szCs w:val="20"/>
              </w:rPr>
            </w:pPr>
          </w:p>
        </w:tc>
        <w:tc>
          <w:tcPr>
            <w:tcW w:w="2726" w:type="dxa"/>
            <w:gridSpan w:val="3"/>
            <w:tcBorders>
              <w:top w:val="single" w:sz="4" w:space="0" w:color="auto"/>
              <w:left w:val="nil"/>
              <w:bottom w:val="single" w:sz="4" w:space="0" w:color="auto"/>
              <w:right w:val="single" w:sz="4" w:space="0" w:color="000000"/>
            </w:tcBorders>
            <w:shd w:val="clear" w:color="auto" w:fill="auto"/>
            <w:vAlign w:val="center"/>
          </w:tcPr>
          <w:p w:rsidR="00A27D08" w:rsidRDefault="00364F50">
            <w:pPr>
              <w:widowControl/>
              <w:jc w:val="center"/>
              <w:rPr>
                <w:color w:val="000000"/>
                <w:kern w:val="0"/>
                <w:szCs w:val="21"/>
              </w:rPr>
            </w:pPr>
            <w:r>
              <w:rPr>
                <w:rFonts w:cs="宋体" w:hint="eastAsia"/>
                <w:color w:val="000000"/>
                <w:kern w:val="0"/>
                <w:szCs w:val="21"/>
                <w:lang/>
              </w:rPr>
              <w:t xml:space="preserve">　</w:t>
            </w:r>
          </w:p>
        </w:tc>
        <w:tc>
          <w:tcPr>
            <w:tcW w:w="2113" w:type="dxa"/>
            <w:gridSpan w:val="4"/>
            <w:tcBorders>
              <w:top w:val="single" w:sz="4" w:space="0" w:color="auto"/>
              <w:left w:val="nil"/>
              <w:bottom w:val="single" w:sz="4" w:space="0" w:color="auto"/>
              <w:right w:val="single" w:sz="4" w:space="0" w:color="000000"/>
            </w:tcBorders>
            <w:shd w:val="clear" w:color="auto" w:fill="auto"/>
            <w:vAlign w:val="center"/>
          </w:tcPr>
          <w:p w:rsidR="00A27D08" w:rsidRDefault="00364F50">
            <w:pPr>
              <w:widowControl/>
              <w:jc w:val="center"/>
              <w:rPr>
                <w:color w:val="000000"/>
                <w:kern w:val="0"/>
                <w:szCs w:val="21"/>
              </w:rPr>
            </w:pPr>
            <w:r>
              <w:rPr>
                <w:rFonts w:cs="宋体" w:hint="eastAsia"/>
                <w:color w:val="000000"/>
                <w:kern w:val="0"/>
                <w:szCs w:val="21"/>
                <w:lang/>
              </w:rPr>
              <w:t xml:space="preserve">　</w:t>
            </w:r>
          </w:p>
        </w:tc>
        <w:tc>
          <w:tcPr>
            <w:tcW w:w="1639" w:type="dxa"/>
            <w:gridSpan w:val="6"/>
            <w:tcBorders>
              <w:top w:val="nil"/>
              <w:left w:val="nil"/>
              <w:bottom w:val="single" w:sz="4" w:space="0" w:color="auto"/>
              <w:right w:val="single" w:sz="4" w:space="0" w:color="auto"/>
            </w:tcBorders>
            <w:shd w:val="clear" w:color="auto" w:fill="auto"/>
            <w:vAlign w:val="center"/>
          </w:tcPr>
          <w:p w:rsidR="00A27D08" w:rsidRDefault="00364F50">
            <w:pPr>
              <w:widowControl/>
              <w:jc w:val="center"/>
              <w:rPr>
                <w:color w:val="000000"/>
                <w:kern w:val="0"/>
                <w:szCs w:val="21"/>
              </w:rPr>
            </w:pPr>
            <w:r>
              <w:rPr>
                <w:rFonts w:cs="宋体" w:hint="eastAsia"/>
                <w:color w:val="000000"/>
                <w:kern w:val="0"/>
                <w:szCs w:val="21"/>
                <w:lang/>
              </w:rPr>
              <w:t xml:space="preserve">　</w:t>
            </w:r>
          </w:p>
        </w:tc>
      </w:tr>
      <w:tr w:rsidR="00A27D08">
        <w:trPr>
          <w:trHeight w:val="348"/>
          <w:jc w:val="center"/>
        </w:trPr>
        <w:tc>
          <w:tcPr>
            <w:tcW w:w="871" w:type="dxa"/>
            <w:gridSpan w:val="3"/>
            <w:vMerge/>
            <w:tcBorders>
              <w:top w:val="nil"/>
              <w:left w:val="single" w:sz="4" w:space="0" w:color="auto"/>
              <w:bottom w:val="nil"/>
              <w:right w:val="single" w:sz="4" w:space="0" w:color="auto"/>
            </w:tcBorders>
            <w:shd w:val="clear" w:color="auto" w:fill="auto"/>
            <w:textDirection w:val="tbRlV"/>
            <w:vAlign w:val="center"/>
          </w:tcPr>
          <w:p w:rsidR="00A27D08" w:rsidRDefault="00A27D08">
            <w:pPr>
              <w:rPr>
                <w:sz w:val="20"/>
                <w:szCs w:val="20"/>
              </w:rPr>
            </w:pPr>
          </w:p>
        </w:tc>
        <w:tc>
          <w:tcPr>
            <w:tcW w:w="2194" w:type="dxa"/>
            <w:gridSpan w:val="6"/>
            <w:vMerge/>
            <w:tcBorders>
              <w:top w:val="single" w:sz="4" w:space="0" w:color="auto"/>
              <w:left w:val="single" w:sz="4" w:space="0" w:color="auto"/>
              <w:bottom w:val="single" w:sz="4" w:space="0" w:color="000000"/>
              <w:right w:val="single" w:sz="4" w:space="0" w:color="000000"/>
            </w:tcBorders>
            <w:shd w:val="clear" w:color="auto" w:fill="auto"/>
            <w:vAlign w:val="center"/>
          </w:tcPr>
          <w:p w:rsidR="00A27D08" w:rsidRDefault="00A27D08">
            <w:pPr>
              <w:rPr>
                <w:sz w:val="20"/>
                <w:szCs w:val="20"/>
              </w:rPr>
            </w:pPr>
          </w:p>
        </w:tc>
        <w:tc>
          <w:tcPr>
            <w:tcW w:w="2726" w:type="dxa"/>
            <w:gridSpan w:val="3"/>
            <w:tcBorders>
              <w:top w:val="single" w:sz="4" w:space="0" w:color="auto"/>
              <w:left w:val="nil"/>
              <w:bottom w:val="single" w:sz="4" w:space="0" w:color="auto"/>
              <w:right w:val="single" w:sz="4" w:space="0" w:color="000000"/>
            </w:tcBorders>
            <w:shd w:val="clear" w:color="auto" w:fill="auto"/>
            <w:vAlign w:val="center"/>
          </w:tcPr>
          <w:p w:rsidR="00A27D08" w:rsidRDefault="00364F50">
            <w:pPr>
              <w:widowControl/>
              <w:jc w:val="center"/>
              <w:rPr>
                <w:color w:val="000000"/>
                <w:kern w:val="0"/>
                <w:szCs w:val="21"/>
              </w:rPr>
            </w:pPr>
            <w:r>
              <w:rPr>
                <w:rFonts w:cs="宋体" w:hint="eastAsia"/>
                <w:color w:val="000000"/>
                <w:kern w:val="0"/>
                <w:szCs w:val="21"/>
                <w:lang/>
              </w:rPr>
              <w:t xml:space="preserve">　</w:t>
            </w:r>
          </w:p>
        </w:tc>
        <w:tc>
          <w:tcPr>
            <w:tcW w:w="2113" w:type="dxa"/>
            <w:gridSpan w:val="4"/>
            <w:tcBorders>
              <w:top w:val="single" w:sz="4" w:space="0" w:color="auto"/>
              <w:left w:val="nil"/>
              <w:bottom w:val="single" w:sz="4" w:space="0" w:color="auto"/>
              <w:right w:val="single" w:sz="4" w:space="0" w:color="000000"/>
            </w:tcBorders>
            <w:shd w:val="clear" w:color="auto" w:fill="auto"/>
            <w:vAlign w:val="center"/>
          </w:tcPr>
          <w:p w:rsidR="00A27D08" w:rsidRDefault="00364F50">
            <w:pPr>
              <w:widowControl/>
              <w:jc w:val="center"/>
              <w:rPr>
                <w:color w:val="000000"/>
                <w:kern w:val="0"/>
                <w:szCs w:val="21"/>
              </w:rPr>
            </w:pPr>
            <w:r>
              <w:rPr>
                <w:rFonts w:cs="宋体" w:hint="eastAsia"/>
                <w:color w:val="000000"/>
                <w:kern w:val="0"/>
                <w:szCs w:val="21"/>
                <w:lang/>
              </w:rPr>
              <w:t xml:space="preserve">　</w:t>
            </w:r>
          </w:p>
        </w:tc>
        <w:tc>
          <w:tcPr>
            <w:tcW w:w="1639" w:type="dxa"/>
            <w:gridSpan w:val="6"/>
            <w:tcBorders>
              <w:top w:val="nil"/>
              <w:left w:val="nil"/>
              <w:bottom w:val="single" w:sz="4" w:space="0" w:color="auto"/>
              <w:right w:val="single" w:sz="4" w:space="0" w:color="auto"/>
            </w:tcBorders>
            <w:shd w:val="clear" w:color="auto" w:fill="auto"/>
            <w:vAlign w:val="center"/>
          </w:tcPr>
          <w:p w:rsidR="00A27D08" w:rsidRDefault="00364F50">
            <w:pPr>
              <w:widowControl/>
              <w:jc w:val="center"/>
              <w:rPr>
                <w:color w:val="000000"/>
                <w:kern w:val="0"/>
                <w:szCs w:val="21"/>
              </w:rPr>
            </w:pPr>
            <w:r>
              <w:rPr>
                <w:rFonts w:cs="宋体" w:hint="eastAsia"/>
                <w:color w:val="000000"/>
                <w:kern w:val="0"/>
                <w:szCs w:val="21"/>
                <w:lang/>
              </w:rPr>
              <w:t xml:space="preserve">　</w:t>
            </w:r>
          </w:p>
        </w:tc>
      </w:tr>
      <w:tr w:rsidR="00A27D08">
        <w:trPr>
          <w:trHeight w:val="348"/>
          <w:jc w:val="center"/>
        </w:trPr>
        <w:tc>
          <w:tcPr>
            <w:tcW w:w="871" w:type="dxa"/>
            <w:gridSpan w:val="3"/>
            <w:vMerge/>
            <w:tcBorders>
              <w:top w:val="nil"/>
              <w:left w:val="single" w:sz="4" w:space="0" w:color="auto"/>
              <w:bottom w:val="nil"/>
              <w:right w:val="single" w:sz="4" w:space="0" w:color="auto"/>
            </w:tcBorders>
            <w:shd w:val="clear" w:color="auto" w:fill="auto"/>
            <w:textDirection w:val="tbRlV"/>
            <w:vAlign w:val="center"/>
          </w:tcPr>
          <w:p w:rsidR="00A27D08" w:rsidRDefault="00A27D08">
            <w:pPr>
              <w:rPr>
                <w:sz w:val="20"/>
                <w:szCs w:val="20"/>
              </w:rPr>
            </w:pPr>
          </w:p>
        </w:tc>
        <w:tc>
          <w:tcPr>
            <w:tcW w:w="2194" w:type="dxa"/>
            <w:gridSpan w:val="6"/>
            <w:vMerge/>
            <w:tcBorders>
              <w:top w:val="single" w:sz="4" w:space="0" w:color="auto"/>
              <w:left w:val="single" w:sz="4" w:space="0" w:color="auto"/>
              <w:bottom w:val="single" w:sz="4" w:space="0" w:color="000000"/>
              <w:right w:val="single" w:sz="4" w:space="0" w:color="000000"/>
            </w:tcBorders>
            <w:shd w:val="clear" w:color="auto" w:fill="auto"/>
            <w:vAlign w:val="center"/>
          </w:tcPr>
          <w:p w:rsidR="00A27D08" w:rsidRDefault="00A27D08">
            <w:pPr>
              <w:rPr>
                <w:sz w:val="20"/>
                <w:szCs w:val="20"/>
              </w:rPr>
            </w:pPr>
          </w:p>
        </w:tc>
        <w:tc>
          <w:tcPr>
            <w:tcW w:w="2726" w:type="dxa"/>
            <w:gridSpan w:val="3"/>
            <w:tcBorders>
              <w:top w:val="single" w:sz="4" w:space="0" w:color="auto"/>
              <w:left w:val="nil"/>
              <w:bottom w:val="single" w:sz="4" w:space="0" w:color="auto"/>
              <w:right w:val="single" w:sz="4" w:space="0" w:color="000000"/>
            </w:tcBorders>
            <w:shd w:val="clear" w:color="auto" w:fill="auto"/>
            <w:vAlign w:val="center"/>
          </w:tcPr>
          <w:p w:rsidR="00A27D08" w:rsidRDefault="00364F50">
            <w:pPr>
              <w:widowControl/>
              <w:jc w:val="center"/>
              <w:rPr>
                <w:color w:val="000000"/>
                <w:kern w:val="0"/>
                <w:szCs w:val="21"/>
              </w:rPr>
            </w:pPr>
            <w:r>
              <w:rPr>
                <w:rFonts w:cs="宋体" w:hint="eastAsia"/>
                <w:color w:val="000000"/>
                <w:kern w:val="0"/>
                <w:szCs w:val="21"/>
                <w:lang/>
              </w:rPr>
              <w:t xml:space="preserve">　</w:t>
            </w:r>
          </w:p>
        </w:tc>
        <w:tc>
          <w:tcPr>
            <w:tcW w:w="2113" w:type="dxa"/>
            <w:gridSpan w:val="4"/>
            <w:tcBorders>
              <w:top w:val="single" w:sz="4" w:space="0" w:color="auto"/>
              <w:left w:val="nil"/>
              <w:bottom w:val="single" w:sz="4" w:space="0" w:color="auto"/>
              <w:right w:val="single" w:sz="4" w:space="0" w:color="000000"/>
            </w:tcBorders>
            <w:shd w:val="clear" w:color="auto" w:fill="auto"/>
            <w:vAlign w:val="center"/>
          </w:tcPr>
          <w:p w:rsidR="00A27D08" w:rsidRDefault="00364F50">
            <w:pPr>
              <w:widowControl/>
              <w:jc w:val="center"/>
              <w:rPr>
                <w:color w:val="000000"/>
                <w:kern w:val="0"/>
                <w:szCs w:val="21"/>
              </w:rPr>
            </w:pPr>
            <w:r>
              <w:rPr>
                <w:rFonts w:cs="宋体" w:hint="eastAsia"/>
                <w:color w:val="000000"/>
                <w:kern w:val="0"/>
                <w:szCs w:val="21"/>
                <w:lang/>
              </w:rPr>
              <w:t xml:space="preserve">　</w:t>
            </w:r>
          </w:p>
        </w:tc>
        <w:tc>
          <w:tcPr>
            <w:tcW w:w="1639" w:type="dxa"/>
            <w:gridSpan w:val="6"/>
            <w:tcBorders>
              <w:top w:val="nil"/>
              <w:left w:val="nil"/>
              <w:bottom w:val="single" w:sz="4" w:space="0" w:color="auto"/>
              <w:right w:val="single" w:sz="4" w:space="0" w:color="auto"/>
            </w:tcBorders>
            <w:shd w:val="clear" w:color="auto" w:fill="auto"/>
            <w:vAlign w:val="center"/>
          </w:tcPr>
          <w:p w:rsidR="00A27D08" w:rsidRDefault="00364F50">
            <w:pPr>
              <w:widowControl/>
              <w:jc w:val="center"/>
              <w:rPr>
                <w:color w:val="000000"/>
                <w:kern w:val="0"/>
                <w:szCs w:val="21"/>
              </w:rPr>
            </w:pPr>
            <w:r>
              <w:rPr>
                <w:rFonts w:cs="宋体" w:hint="eastAsia"/>
                <w:color w:val="000000"/>
                <w:kern w:val="0"/>
                <w:szCs w:val="21"/>
                <w:lang/>
              </w:rPr>
              <w:t xml:space="preserve">　</w:t>
            </w:r>
          </w:p>
        </w:tc>
      </w:tr>
      <w:tr w:rsidR="00A27D08">
        <w:trPr>
          <w:trHeight w:val="348"/>
          <w:jc w:val="center"/>
        </w:trPr>
        <w:tc>
          <w:tcPr>
            <w:tcW w:w="871" w:type="dxa"/>
            <w:gridSpan w:val="3"/>
            <w:vMerge/>
            <w:tcBorders>
              <w:top w:val="nil"/>
              <w:left w:val="single" w:sz="4" w:space="0" w:color="auto"/>
              <w:bottom w:val="nil"/>
              <w:right w:val="single" w:sz="4" w:space="0" w:color="auto"/>
            </w:tcBorders>
            <w:shd w:val="clear" w:color="auto" w:fill="auto"/>
            <w:textDirection w:val="tbRlV"/>
            <w:vAlign w:val="center"/>
          </w:tcPr>
          <w:p w:rsidR="00A27D08" w:rsidRDefault="00A27D08">
            <w:pPr>
              <w:rPr>
                <w:sz w:val="20"/>
                <w:szCs w:val="20"/>
              </w:rPr>
            </w:pPr>
          </w:p>
        </w:tc>
        <w:tc>
          <w:tcPr>
            <w:tcW w:w="2194" w:type="dxa"/>
            <w:gridSpan w:val="6"/>
            <w:vMerge/>
            <w:tcBorders>
              <w:top w:val="single" w:sz="4" w:space="0" w:color="auto"/>
              <w:left w:val="single" w:sz="4" w:space="0" w:color="auto"/>
              <w:bottom w:val="single" w:sz="4" w:space="0" w:color="000000"/>
              <w:right w:val="single" w:sz="4" w:space="0" w:color="000000"/>
            </w:tcBorders>
            <w:shd w:val="clear" w:color="auto" w:fill="auto"/>
            <w:vAlign w:val="center"/>
          </w:tcPr>
          <w:p w:rsidR="00A27D08" w:rsidRDefault="00A27D08">
            <w:pPr>
              <w:rPr>
                <w:sz w:val="20"/>
                <w:szCs w:val="20"/>
              </w:rPr>
            </w:pPr>
          </w:p>
        </w:tc>
        <w:tc>
          <w:tcPr>
            <w:tcW w:w="2726" w:type="dxa"/>
            <w:gridSpan w:val="3"/>
            <w:tcBorders>
              <w:top w:val="single" w:sz="4" w:space="0" w:color="auto"/>
              <w:left w:val="nil"/>
              <w:bottom w:val="single" w:sz="4" w:space="0" w:color="auto"/>
              <w:right w:val="single" w:sz="4" w:space="0" w:color="000000"/>
            </w:tcBorders>
            <w:shd w:val="clear" w:color="auto" w:fill="auto"/>
            <w:vAlign w:val="center"/>
          </w:tcPr>
          <w:p w:rsidR="00A27D08" w:rsidRDefault="00364F50">
            <w:pPr>
              <w:widowControl/>
              <w:jc w:val="center"/>
              <w:rPr>
                <w:color w:val="000000"/>
                <w:kern w:val="0"/>
                <w:szCs w:val="21"/>
              </w:rPr>
            </w:pPr>
            <w:r>
              <w:rPr>
                <w:rFonts w:cs="宋体" w:hint="eastAsia"/>
                <w:color w:val="000000"/>
                <w:kern w:val="0"/>
                <w:szCs w:val="21"/>
                <w:lang/>
              </w:rPr>
              <w:t xml:space="preserve">　</w:t>
            </w:r>
          </w:p>
        </w:tc>
        <w:tc>
          <w:tcPr>
            <w:tcW w:w="2113" w:type="dxa"/>
            <w:gridSpan w:val="4"/>
            <w:tcBorders>
              <w:top w:val="single" w:sz="4" w:space="0" w:color="auto"/>
              <w:left w:val="nil"/>
              <w:bottom w:val="single" w:sz="4" w:space="0" w:color="auto"/>
              <w:right w:val="single" w:sz="4" w:space="0" w:color="000000"/>
            </w:tcBorders>
            <w:shd w:val="clear" w:color="auto" w:fill="auto"/>
            <w:vAlign w:val="center"/>
          </w:tcPr>
          <w:p w:rsidR="00A27D08" w:rsidRDefault="00364F50">
            <w:pPr>
              <w:widowControl/>
              <w:jc w:val="center"/>
              <w:rPr>
                <w:color w:val="000000"/>
                <w:kern w:val="0"/>
                <w:szCs w:val="21"/>
              </w:rPr>
            </w:pPr>
            <w:r>
              <w:rPr>
                <w:rFonts w:cs="宋体" w:hint="eastAsia"/>
                <w:color w:val="000000"/>
                <w:kern w:val="0"/>
                <w:szCs w:val="21"/>
                <w:lang/>
              </w:rPr>
              <w:t xml:space="preserve">　</w:t>
            </w:r>
          </w:p>
        </w:tc>
        <w:tc>
          <w:tcPr>
            <w:tcW w:w="1639" w:type="dxa"/>
            <w:gridSpan w:val="6"/>
            <w:tcBorders>
              <w:top w:val="nil"/>
              <w:left w:val="nil"/>
              <w:bottom w:val="single" w:sz="4" w:space="0" w:color="auto"/>
              <w:right w:val="single" w:sz="4" w:space="0" w:color="auto"/>
            </w:tcBorders>
            <w:shd w:val="clear" w:color="auto" w:fill="auto"/>
            <w:vAlign w:val="center"/>
          </w:tcPr>
          <w:p w:rsidR="00A27D08" w:rsidRDefault="00364F50">
            <w:pPr>
              <w:widowControl/>
              <w:jc w:val="center"/>
              <w:rPr>
                <w:color w:val="000000"/>
                <w:kern w:val="0"/>
                <w:szCs w:val="21"/>
              </w:rPr>
            </w:pPr>
            <w:r>
              <w:rPr>
                <w:rFonts w:cs="宋体" w:hint="eastAsia"/>
                <w:color w:val="000000"/>
                <w:kern w:val="0"/>
                <w:szCs w:val="21"/>
                <w:lang/>
              </w:rPr>
              <w:t xml:space="preserve">　</w:t>
            </w:r>
          </w:p>
        </w:tc>
      </w:tr>
      <w:tr w:rsidR="00A27D08">
        <w:trPr>
          <w:trHeight w:val="348"/>
          <w:jc w:val="center"/>
        </w:trPr>
        <w:tc>
          <w:tcPr>
            <w:tcW w:w="871" w:type="dxa"/>
            <w:gridSpan w:val="3"/>
            <w:vMerge/>
            <w:tcBorders>
              <w:top w:val="nil"/>
              <w:left w:val="single" w:sz="4" w:space="0" w:color="auto"/>
              <w:bottom w:val="nil"/>
              <w:right w:val="single" w:sz="4" w:space="0" w:color="auto"/>
            </w:tcBorders>
            <w:shd w:val="clear" w:color="auto" w:fill="auto"/>
            <w:textDirection w:val="tbRlV"/>
            <w:vAlign w:val="center"/>
          </w:tcPr>
          <w:p w:rsidR="00A27D08" w:rsidRDefault="00A27D08">
            <w:pPr>
              <w:rPr>
                <w:sz w:val="20"/>
                <w:szCs w:val="20"/>
              </w:rPr>
            </w:pPr>
          </w:p>
        </w:tc>
        <w:tc>
          <w:tcPr>
            <w:tcW w:w="2194" w:type="dxa"/>
            <w:gridSpan w:val="6"/>
            <w:vMerge/>
            <w:tcBorders>
              <w:top w:val="single" w:sz="4" w:space="0" w:color="auto"/>
              <w:left w:val="single" w:sz="4" w:space="0" w:color="auto"/>
              <w:bottom w:val="single" w:sz="4" w:space="0" w:color="000000"/>
              <w:right w:val="single" w:sz="4" w:space="0" w:color="000000"/>
            </w:tcBorders>
            <w:shd w:val="clear" w:color="auto" w:fill="auto"/>
            <w:vAlign w:val="center"/>
          </w:tcPr>
          <w:p w:rsidR="00A27D08" w:rsidRDefault="00A27D08">
            <w:pPr>
              <w:rPr>
                <w:sz w:val="20"/>
                <w:szCs w:val="20"/>
              </w:rPr>
            </w:pPr>
          </w:p>
        </w:tc>
        <w:tc>
          <w:tcPr>
            <w:tcW w:w="2726" w:type="dxa"/>
            <w:gridSpan w:val="3"/>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color w:val="000000"/>
                <w:kern w:val="0"/>
                <w:szCs w:val="21"/>
              </w:rPr>
            </w:pPr>
            <w:r>
              <w:rPr>
                <w:rFonts w:cs="宋体" w:hint="eastAsia"/>
                <w:color w:val="000000"/>
                <w:kern w:val="0"/>
                <w:szCs w:val="21"/>
                <w:lang/>
              </w:rPr>
              <w:t xml:space="preserve">　</w:t>
            </w:r>
          </w:p>
        </w:tc>
        <w:tc>
          <w:tcPr>
            <w:tcW w:w="2113" w:type="dxa"/>
            <w:gridSpan w:val="4"/>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color w:val="000000"/>
                <w:kern w:val="0"/>
                <w:szCs w:val="21"/>
              </w:rPr>
            </w:pPr>
            <w:r>
              <w:rPr>
                <w:rFonts w:cs="宋体" w:hint="eastAsia"/>
                <w:color w:val="000000"/>
                <w:kern w:val="0"/>
                <w:szCs w:val="21"/>
                <w:lang/>
              </w:rPr>
              <w:t xml:space="preserve">　</w:t>
            </w:r>
          </w:p>
        </w:tc>
        <w:tc>
          <w:tcPr>
            <w:tcW w:w="1639" w:type="dxa"/>
            <w:gridSpan w:val="6"/>
            <w:tcBorders>
              <w:top w:val="nil"/>
              <w:left w:val="nil"/>
              <w:bottom w:val="single" w:sz="4" w:space="0" w:color="auto"/>
              <w:right w:val="single" w:sz="4" w:space="0" w:color="auto"/>
            </w:tcBorders>
            <w:shd w:val="clear" w:color="auto" w:fill="auto"/>
            <w:vAlign w:val="center"/>
          </w:tcPr>
          <w:p w:rsidR="00A27D08" w:rsidRDefault="00364F50">
            <w:pPr>
              <w:widowControl/>
              <w:jc w:val="center"/>
              <w:rPr>
                <w:color w:val="000000"/>
                <w:kern w:val="0"/>
                <w:szCs w:val="21"/>
              </w:rPr>
            </w:pPr>
            <w:r>
              <w:rPr>
                <w:rFonts w:cs="宋体" w:hint="eastAsia"/>
                <w:color w:val="000000"/>
                <w:kern w:val="0"/>
                <w:szCs w:val="21"/>
                <w:lang/>
              </w:rPr>
              <w:t xml:space="preserve">　</w:t>
            </w:r>
          </w:p>
        </w:tc>
      </w:tr>
      <w:tr w:rsidR="00A27D08">
        <w:trPr>
          <w:trHeight w:val="348"/>
          <w:jc w:val="center"/>
        </w:trPr>
        <w:tc>
          <w:tcPr>
            <w:tcW w:w="871" w:type="dxa"/>
            <w:gridSpan w:val="3"/>
            <w:vMerge/>
            <w:tcBorders>
              <w:top w:val="nil"/>
              <w:left w:val="single" w:sz="4" w:space="0" w:color="auto"/>
              <w:bottom w:val="nil"/>
              <w:right w:val="single" w:sz="4" w:space="0" w:color="auto"/>
            </w:tcBorders>
            <w:shd w:val="clear" w:color="auto" w:fill="auto"/>
            <w:textDirection w:val="tbRlV"/>
            <w:vAlign w:val="center"/>
          </w:tcPr>
          <w:p w:rsidR="00A27D08" w:rsidRDefault="00A27D08">
            <w:pPr>
              <w:rPr>
                <w:sz w:val="20"/>
                <w:szCs w:val="20"/>
              </w:rPr>
            </w:pPr>
          </w:p>
        </w:tc>
        <w:tc>
          <w:tcPr>
            <w:tcW w:w="2194" w:type="dxa"/>
            <w:gridSpan w:val="6"/>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监理单位</w:t>
            </w:r>
          </w:p>
        </w:tc>
        <w:tc>
          <w:tcPr>
            <w:tcW w:w="2726" w:type="dxa"/>
            <w:gridSpan w:val="3"/>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color w:val="000000"/>
                <w:kern w:val="0"/>
                <w:szCs w:val="21"/>
              </w:rPr>
            </w:pPr>
            <w:r>
              <w:rPr>
                <w:rFonts w:cs="宋体" w:hint="eastAsia"/>
                <w:color w:val="000000"/>
                <w:kern w:val="0"/>
                <w:szCs w:val="21"/>
                <w:lang/>
              </w:rPr>
              <w:t xml:space="preserve">　</w:t>
            </w:r>
          </w:p>
        </w:tc>
        <w:tc>
          <w:tcPr>
            <w:tcW w:w="2113" w:type="dxa"/>
            <w:gridSpan w:val="4"/>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color w:val="000000"/>
                <w:kern w:val="0"/>
                <w:szCs w:val="21"/>
              </w:rPr>
            </w:pPr>
            <w:r>
              <w:rPr>
                <w:rFonts w:cs="宋体" w:hint="eastAsia"/>
                <w:color w:val="000000"/>
                <w:kern w:val="0"/>
                <w:szCs w:val="21"/>
                <w:lang/>
              </w:rPr>
              <w:t xml:space="preserve">　</w:t>
            </w:r>
          </w:p>
        </w:tc>
        <w:tc>
          <w:tcPr>
            <w:tcW w:w="1639" w:type="dxa"/>
            <w:gridSpan w:val="6"/>
            <w:tcBorders>
              <w:top w:val="nil"/>
              <w:left w:val="nil"/>
              <w:bottom w:val="single" w:sz="4" w:space="0" w:color="auto"/>
              <w:right w:val="single" w:sz="4" w:space="0" w:color="auto"/>
            </w:tcBorders>
            <w:shd w:val="clear" w:color="auto" w:fill="auto"/>
            <w:vAlign w:val="center"/>
          </w:tcPr>
          <w:p w:rsidR="00A27D08" w:rsidRDefault="00364F50">
            <w:pPr>
              <w:widowControl/>
              <w:jc w:val="center"/>
              <w:rPr>
                <w:color w:val="000000"/>
                <w:kern w:val="0"/>
                <w:szCs w:val="21"/>
              </w:rPr>
            </w:pPr>
            <w:r>
              <w:rPr>
                <w:rFonts w:cs="宋体" w:hint="eastAsia"/>
                <w:color w:val="000000"/>
                <w:kern w:val="0"/>
                <w:szCs w:val="21"/>
                <w:lang/>
              </w:rPr>
              <w:t xml:space="preserve">　</w:t>
            </w:r>
          </w:p>
        </w:tc>
      </w:tr>
      <w:tr w:rsidR="00A27D08">
        <w:trPr>
          <w:trHeight w:val="348"/>
          <w:jc w:val="center"/>
        </w:trPr>
        <w:tc>
          <w:tcPr>
            <w:tcW w:w="871" w:type="dxa"/>
            <w:gridSpan w:val="3"/>
            <w:vMerge/>
            <w:tcBorders>
              <w:top w:val="nil"/>
              <w:left w:val="single" w:sz="4" w:space="0" w:color="auto"/>
              <w:bottom w:val="nil"/>
              <w:right w:val="single" w:sz="4" w:space="0" w:color="auto"/>
            </w:tcBorders>
            <w:shd w:val="clear" w:color="auto" w:fill="auto"/>
            <w:textDirection w:val="tbRlV"/>
            <w:vAlign w:val="center"/>
          </w:tcPr>
          <w:p w:rsidR="00A27D08" w:rsidRDefault="00A27D08">
            <w:pPr>
              <w:rPr>
                <w:sz w:val="20"/>
                <w:szCs w:val="20"/>
              </w:rPr>
            </w:pPr>
          </w:p>
        </w:tc>
        <w:tc>
          <w:tcPr>
            <w:tcW w:w="2194" w:type="dxa"/>
            <w:gridSpan w:val="6"/>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商品</w:t>
            </w:r>
            <w:proofErr w:type="gramStart"/>
            <w:r>
              <w:rPr>
                <w:rFonts w:ascii="宋体" w:hAnsi="宋体" w:cs="宋体" w:hint="eastAsia"/>
                <w:color w:val="000000"/>
                <w:kern w:val="0"/>
                <w:szCs w:val="21"/>
                <w:lang/>
              </w:rPr>
              <w:t>砼</w:t>
            </w:r>
            <w:proofErr w:type="gramEnd"/>
            <w:r>
              <w:rPr>
                <w:rFonts w:ascii="宋体" w:hAnsi="宋体" w:cs="宋体" w:hint="eastAsia"/>
                <w:color w:val="000000"/>
                <w:kern w:val="0"/>
                <w:szCs w:val="21"/>
                <w:lang/>
              </w:rPr>
              <w:t>供应单位</w:t>
            </w:r>
          </w:p>
        </w:tc>
        <w:tc>
          <w:tcPr>
            <w:tcW w:w="2726" w:type="dxa"/>
            <w:gridSpan w:val="3"/>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color w:val="000000"/>
                <w:kern w:val="0"/>
                <w:szCs w:val="21"/>
              </w:rPr>
            </w:pPr>
            <w:r>
              <w:rPr>
                <w:rFonts w:cs="宋体" w:hint="eastAsia"/>
                <w:color w:val="000000"/>
                <w:kern w:val="0"/>
                <w:szCs w:val="21"/>
                <w:lang/>
              </w:rPr>
              <w:t xml:space="preserve">　</w:t>
            </w:r>
          </w:p>
        </w:tc>
        <w:tc>
          <w:tcPr>
            <w:tcW w:w="2113" w:type="dxa"/>
            <w:gridSpan w:val="4"/>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color w:val="000000"/>
                <w:kern w:val="0"/>
                <w:szCs w:val="21"/>
              </w:rPr>
            </w:pPr>
            <w:r>
              <w:rPr>
                <w:rFonts w:cs="宋体" w:hint="eastAsia"/>
                <w:color w:val="000000"/>
                <w:kern w:val="0"/>
                <w:szCs w:val="21"/>
                <w:lang/>
              </w:rPr>
              <w:t xml:space="preserve">　</w:t>
            </w:r>
          </w:p>
        </w:tc>
        <w:tc>
          <w:tcPr>
            <w:tcW w:w="1639" w:type="dxa"/>
            <w:gridSpan w:val="6"/>
            <w:tcBorders>
              <w:top w:val="nil"/>
              <w:left w:val="nil"/>
              <w:bottom w:val="single" w:sz="4" w:space="0" w:color="auto"/>
              <w:right w:val="single" w:sz="4" w:space="0" w:color="auto"/>
            </w:tcBorders>
            <w:shd w:val="clear" w:color="auto" w:fill="auto"/>
            <w:vAlign w:val="center"/>
          </w:tcPr>
          <w:p w:rsidR="00A27D08" w:rsidRDefault="00364F50">
            <w:pPr>
              <w:widowControl/>
              <w:jc w:val="center"/>
              <w:rPr>
                <w:color w:val="000000"/>
                <w:kern w:val="0"/>
                <w:szCs w:val="21"/>
              </w:rPr>
            </w:pPr>
            <w:r>
              <w:rPr>
                <w:rFonts w:cs="宋体" w:hint="eastAsia"/>
                <w:color w:val="000000"/>
                <w:kern w:val="0"/>
                <w:szCs w:val="21"/>
                <w:lang/>
              </w:rPr>
              <w:t xml:space="preserve">　</w:t>
            </w:r>
          </w:p>
        </w:tc>
      </w:tr>
      <w:tr w:rsidR="00A27D08">
        <w:trPr>
          <w:trHeight w:val="348"/>
          <w:jc w:val="center"/>
        </w:trPr>
        <w:tc>
          <w:tcPr>
            <w:tcW w:w="871" w:type="dxa"/>
            <w:gridSpan w:val="3"/>
            <w:vMerge/>
            <w:tcBorders>
              <w:top w:val="nil"/>
              <w:left w:val="single" w:sz="4" w:space="0" w:color="auto"/>
              <w:bottom w:val="nil"/>
              <w:right w:val="single" w:sz="4" w:space="0" w:color="auto"/>
            </w:tcBorders>
            <w:shd w:val="clear" w:color="auto" w:fill="auto"/>
            <w:textDirection w:val="tbRlV"/>
            <w:vAlign w:val="center"/>
          </w:tcPr>
          <w:p w:rsidR="00A27D08" w:rsidRDefault="00A27D08">
            <w:pPr>
              <w:rPr>
                <w:sz w:val="20"/>
                <w:szCs w:val="20"/>
              </w:rPr>
            </w:pPr>
          </w:p>
        </w:tc>
        <w:tc>
          <w:tcPr>
            <w:tcW w:w="2194" w:type="dxa"/>
            <w:gridSpan w:val="6"/>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PC</w:t>
            </w:r>
            <w:r>
              <w:rPr>
                <w:rFonts w:ascii="宋体" w:hAnsi="宋体" w:cs="宋体" w:hint="eastAsia"/>
                <w:color w:val="000000"/>
                <w:kern w:val="0"/>
                <w:szCs w:val="21"/>
                <w:lang/>
              </w:rPr>
              <w:t>构件供应单位</w:t>
            </w:r>
          </w:p>
        </w:tc>
        <w:tc>
          <w:tcPr>
            <w:tcW w:w="2726" w:type="dxa"/>
            <w:gridSpan w:val="3"/>
            <w:tcBorders>
              <w:top w:val="single" w:sz="4" w:space="0" w:color="auto"/>
              <w:left w:val="nil"/>
              <w:bottom w:val="single" w:sz="4" w:space="0" w:color="auto"/>
              <w:right w:val="single" w:sz="4" w:space="0" w:color="auto"/>
            </w:tcBorders>
            <w:shd w:val="clear" w:color="auto" w:fill="auto"/>
            <w:vAlign w:val="center"/>
          </w:tcPr>
          <w:p w:rsidR="00A27D08" w:rsidRDefault="00A27D08">
            <w:pPr>
              <w:widowControl/>
              <w:jc w:val="center"/>
              <w:rPr>
                <w:color w:val="000000"/>
                <w:kern w:val="0"/>
                <w:szCs w:val="21"/>
              </w:rPr>
            </w:pPr>
          </w:p>
        </w:tc>
        <w:tc>
          <w:tcPr>
            <w:tcW w:w="2113" w:type="dxa"/>
            <w:gridSpan w:val="4"/>
            <w:tcBorders>
              <w:top w:val="single" w:sz="4" w:space="0" w:color="auto"/>
              <w:left w:val="nil"/>
              <w:bottom w:val="single" w:sz="4" w:space="0" w:color="auto"/>
              <w:right w:val="single" w:sz="4" w:space="0" w:color="auto"/>
            </w:tcBorders>
            <w:shd w:val="clear" w:color="auto" w:fill="auto"/>
            <w:vAlign w:val="center"/>
          </w:tcPr>
          <w:p w:rsidR="00A27D08" w:rsidRDefault="00A27D08">
            <w:pPr>
              <w:widowControl/>
              <w:jc w:val="center"/>
              <w:rPr>
                <w:color w:val="000000"/>
                <w:kern w:val="0"/>
                <w:szCs w:val="21"/>
              </w:rPr>
            </w:pPr>
          </w:p>
        </w:tc>
        <w:tc>
          <w:tcPr>
            <w:tcW w:w="1639" w:type="dxa"/>
            <w:gridSpan w:val="6"/>
            <w:tcBorders>
              <w:top w:val="nil"/>
              <w:left w:val="nil"/>
              <w:bottom w:val="single" w:sz="4" w:space="0" w:color="auto"/>
              <w:right w:val="single" w:sz="4" w:space="0" w:color="auto"/>
            </w:tcBorders>
            <w:shd w:val="clear" w:color="auto" w:fill="auto"/>
            <w:vAlign w:val="center"/>
          </w:tcPr>
          <w:p w:rsidR="00A27D08" w:rsidRDefault="00A27D08">
            <w:pPr>
              <w:widowControl/>
              <w:jc w:val="center"/>
              <w:rPr>
                <w:color w:val="000000"/>
                <w:kern w:val="0"/>
                <w:szCs w:val="21"/>
              </w:rPr>
            </w:pPr>
          </w:p>
        </w:tc>
      </w:tr>
      <w:tr w:rsidR="00A27D08">
        <w:trPr>
          <w:trHeight w:val="348"/>
          <w:jc w:val="center"/>
        </w:trPr>
        <w:tc>
          <w:tcPr>
            <w:tcW w:w="871" w:type="dxa"/>
            <w:gridSpan w:val="3"/>
            <w:vMerge/>
            <w:tcBorders>
              <w:top w:val="nil"/>
              <w:left w:val="single" w:sz="4" w:space="0" w:color="auto"/>
              <w:bottom w:val="nil"/>
              <w:right w:val="single" w:sz="4" w:space="0" w:color="auto"/>
            </w:tcBorders>
            <w:shd w:val="clear" w:color="auto" w:fill="auto"/>
            <w:textDirection w:val="tbRlV"/>
            <w:vAlign w:val="center"/>
          </w:tcPr>
          <w:p w:rsidR="00A27D08" w:rsidRDefault="00A27D08">
            <w:pPr>
              <w:rPr>
                <w:sz w:val="20"/>
                <w:szCs w:val="20"/>
              </w:rPr>
            </w:pPr>
          </w:p>
        </w:tc>
        <w:tc>
          <w:tcPr>
            <w:tcW w:w="2194" w:type="dxa"/>
            <w:gridSpan w:val="6"/>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预拌砂浆供应单位</w:t>
            </w:r>
          </w:p>
        </w:tc>
        <w:tc>
          <w:tcPr>
            <w:tcW w:w="2726" w:type="dxa"/>
            <w:gridSpan w:val="3"/>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color w:val="000000"/>
                <w:kern w:val="0"/>
                <w:szCs w:val="21"/>
              </w:rPr>
            </w:pPr>
            <w:r>
              <w:rPr>
                <w:rFonts w:cs="宋体" w:hint="eastAsia"/>
                <w:color w:val="000000"/>
                <w:kern w:val="0"/>
                <w:szCs w:val="21"/>
                <w:lang/>
              </w:rPr>
              <w:t xml:space="preserve">　</w:t>
            </w:r>
          </w:p>
        </w:tc>
        <w:tc>
          <w:tcPr>
            <w:tcW w:w="2113" w:type="dxa"/>
            <w:gridSpan w:val="4"/>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color w:val="000000"/>
                <w:kern w:val="0"/>
                <w:szCs w:val="21"/>
              </w:rPr>
            </w:pPr>
            <w:r>
              <w:rPr>
                <w:rFonts w:cs="宋体" w:hint="eastAsia"/>
                <w:color w:val="000000"/>
                <w:kern w:val="0"/>
                <w:szCs w:val="21"/>
                <w:lang/>
              </w:rPr>
              <w:t xml:space="preserve">　</w:t>
            </w:r>
          </w:p>
        </w:tc>
        <w:tc>
          <w:tcPr>
            <w:tcW w:w="1639" w:type="dxa"/>
            <w:gridSpan w:val="6"/>
            <w:tcBorders>
              <w:top w:val="nil"/>
              <w:left w:val="nil"/>
              <w:bottom w:val="single" w:sz="4" w:space="0" w:color="auto"/>
              <w:right w:val="single" w:sz="4" w:space="0" w:color="auto"/>
            </w:tcBorders>
            <w:shd w:val="clear" w:color="auto" w:fill="auto"/>
            <w:vAlign w:val="center"/>
          </w:tcPr>
          <w:p w:rsidR="00A27D08" w:rsidRDefault="00364F50">
            <w:pPr>
              <w:widowControl/>
              <w:jc w:val="center"/>
              <w:rPr>
                <w:color w:val="000000"/>
                <w:kern w:val="0"/>
                <w:szCs w:val="21"/>
              </w:rPr>
            </w:pPr>
            <w:r>
              <w:rPr>
                <w:rFonts w:cs="宋体" w:hint="eastAsia"/>
                <w:color w:val="000000"/>
                <w:kern w:val="0"/>
                <w:szCs w:val="21"/>
                <w:lang/>
              </w:rPr>
              <w:t xml:space="preserve">　</w:t>
            </w:r>
          </w:p>
        </w:tc>
      </w:tr>
      <w:tr w:rsidR="00A27D08">
        <w:trPr>
          <w:trHeight w:val="348"/>
          <w:jc w:val="center"/>
        </w:trPr>
        <w:tc>
          <w:tcPr>
            <w:tcW w:w="871" w:type="dxa"/>
            <w:gridSpan w:val="3"/>
            <w:vMerge/>
            <w:tcBorders>
              <w:top w:val="nil"/>
              <w:left w:val="single" w:sz="4" w:space="0" w:color="auto"/>
              <w:bottom w:val="nil"/>
              <w:right w:val="single" w:sz="4" w:space="0" w:color="auto"/>
            </w:tcBorders>
            <w:shd w:val="clear" w:color="auto" w:fill="auto"/>
            <w:textDirection w:val="tbRlV"/>
            <w:vAlign w:val="center"/>
          </w:tcPr>
          <w:p w:rsidR="00A27D08" w:rsidRDefault="00A27D08">
            <w:pPr>
              <w:rPr>
                <w:sz w:val="20"/>
                <w:szCs w:val="20"/>
              </w:rPr>
            </w:pPr>
          </w:p>
        </w:tc>
        <w:tc>
          <w:tcPr>
            <w:tcW w:w="2194" w:type="dxa"/>
            <w:gridSpan w:val="6"/>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施工图审查机构</w:t>
            </w:r>
          </w:p>
        </w:tc>
        <w:tc>
          <w:tcPr>
            <w:tcW w:w="2726" w:type="dxa"/>
            <w:gridSpan w:val="3"/>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color w:val="000000"/>
                <w:kern w:val="0"/>
                <w:szCs w:val="21"/>
              </w:rPr>
            </w:pPr>
            <w:r>
              <w:rPr>
                <w:rFonts w:cs="宋体" w:hint="eastAsia"/>
                <w:color w:val="000000"/>
                <w:kern w:val="0"/>
                <w:szCs w:val="21"/>
                <w:lang/>
              </w:rPr>
              <w:t xml:space="preserve">　</w:t>
            </w:r>
          </w:p>
        </w:tc>
        <w:tc>
          <w:tcPr>
            <w:tcW w:w="2113" w:type="dxa"/>
            <w:gridSpan w:val="4"/>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color w:val="000000"/>
                <w:kern w:val="0"/>
                <w:szCs w:val="21"/>
              </w:rPr>
            </w:pPr>
            <w:r>
              <w:rPr>
                <w:rFonts w:cs="宋体" w:hint="eastAsia"/>
                <w:color w:val="000000"/>
                <w:kern w:val="0"/>
                <w:szCs w:val="21"/>
                <w:lang/>
              </w:rPr>
              <w:t xml:space="preserve">　</w:t>
            </w:r>
          </w:p>
        </w:tc>
        <w:tc>
          <w:tcPr>
            <w:tcW w:w="1639" w:type="dxa"/>
            <w:gridSpan w:val="6"/>
            <w:tcBorders>
              <w:top w:val="nil"/>
              <w:left w:val="nil"/>
              <w:bottom w:val="single" w:sz="4" w:space="0" w:color="auto"/>
              <w:right w:val="single" w:sz="4" w:space="0" w:color="auto"/>
            </w:tcBorders>
            <w:shd w:val="clear" w:color="auto" w:fill="auto"/>
            <w:vAlign w:val="center"/>
          </w:tcPr>
          <w:p w:rsidR="00A27D08" w:rsidRDefault="00364F50">
            <w:pPr>
              <w:widowControl/>
              <w:jc w:val="center"/>
              <w:rPr>
                <w:color w:val="000000"/>
                <w:kern w:val="0"/>
                <w:szCs w:val="21"/>
              </w:rPr>
            </w:pPr>
            <w:r>
              <w:rPr>
                <w:rFonts w:cs="宋体" w:hint="eastAsia"/>
                <w:color w:val="000000"/>
                <w:kern w:val="0"/>
                <w:szCs w:val="21"/>
                <w:lang/>
              </w:rPr>
              <w:t xml:space="preserve">　</w:t>
            </w:r>
          </w:p>
        </w:tc>
      </w:tr>
      <w:tr w:rsidR="00A27D08">
        <w:trPr>
          <w:trHeight w:val="348"/>
          <w:jc w:val="center"/>
        </w:trPr>
        <w:tc>
          <w:tcPr>
            <w:tcW w:w="871" w:type="dxa"/>
            <w:gridSpan w:val="3"/>
            <w:vMerge/>
            <w:tcBorders>
              <w:top w:val="nil"/>
              <w:left w:val="single" w:sz="4" w:space="0" w:color="auto"/>
              <w:bottom w:val="nil"/>
              <w:right w:val="single" w:sz="4" w:space="0" w:color="auto"/>
            </w:tcBorders>
            <w:shd w:val="clear" w:color="auto" w:fill="auto"/>
            <w:textDirection w:val="tbRlV"/>
            <w:vAlign w:val="center"/>
          </w:tcPr>
          <w:p w:rsidR="00A27D08" w:rsidRDefault="00A27D08">
            <w:pPr>
              <w:rPr>
                <w:sz w:val="20"/>
                <w:szCs w:val="20"/>
              </w:rPr>
            </w:pPr>
          </w:p>
        </w:tc>
        <w:tc>
          <w:tcPr>
            <w:tcW w:w="2194" w:type="dxa"/>
            <w:gridSpan w:val="6"/>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桩基检测机构</w:t>
            </w:r>
          </w:p>
        </w:tc>
        <w:tc>
          <w:tcPr>
            <w:tcW w:w="2726" w:type="dxa"/>
            <w:gridSpan w:val="3"/>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color w:val="000000"/>
                <w:kern w:val="0"/>
                <w:szCs w:val="21"/>
              </w:rPr>
            </w:pPr>
            <w:r>
              <w:rPr>
                <w:rFonts w:cs="宋体" w:hint="eastAsia"/>
                <w:color w:val="000000"/>
                <w:kern w:val="0"/>
                <w:szCs w:val="21"/>
                <w:lang/>
              </w:rPr>
              <w:t xml:space="preserve">　</w:t>
            </w:r>
          </w:p>
        </w:tc>
        <w:tc>
          <w:tcPr>
            <w:tcW w:w="2113" w:type="dxa"/>
            <w:gridSpan w:val="4"/>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color w:val="000000"/>
                <w:kern w:val="0"/>
                <w:szCs w:val="21"/>
              </w:rPr>
            </w:pPr>
            <w:r>
              <w:rPr>
                <w:rFonts w:cs="宋体" w:hint="eastAsia"/>
                <w:color w:val="000000"/>
                <w:kern w:val="0"/>
                <w:szCs w:val="21"/>
                <w:lang/>
              </w:rPr>
              <w:t xml:space="preserve">　</w:t>
            </w:r>
          </w:p>
        </w:tc>
        <w:tc>
          <w:tcPr>
            <w:tcW w:w="1639" w:type="dxa"/>
            <w:gridSpan w:val="6"/>
            <w:tcBorders>
              <w:top w:val="nil"/>
              <w:left w:val="nil"/>
              <w:bottom w:val="single" w:sz="4" w:space="0" w:color="auto"/>
              <w:right w:val="single" w:sz="4" w:space="0" w:color="auto"/>
            </w:tcBorders>
            <w:shd w:val="clear" w:color="auto" w:fill="auto"/>
            <w:vAlign w:val="center"/>
          </w:tcPr>
          <w:p w:rsidR="00A27D08" w:rsidRDefault="00364F50">
            <w:pPr>
              <w:widowControl/>
              <w:jc w:val="center"/>
              <w:rPr>
                <w:color w:val="000000"/>
                <w:kern w:val="0"/>
                <w:szCs w:val="21"/>
              </w:rPr>
            </w:pPr>
            <w:r>
              <w:rPr>
                <w:rFonts w:cs="宋体" w:hint="eastAsia"/>
                <w:color w:val="000000"/>
                <w:kern w:val="0"/>
                <w:szCs w:val="21"/>
                <w:lang/>
              </w:rPr>
              <w:t xml:space="preserve">　</w:t>
            </w:r>
          </w:p>
        </w:tc>
      </w:tr>
      <w:tr w:rsidR="00A27D08">
        <w:trPr>
          <w:trHeight w:val="348"/>
          <w:jc w:val="center"/>
        </w:trPr>
        <w:tc>
          <w:tcPr>
            <w:tcW w:w="871" w:type="dxa"/>
            <w:gridSpan w:val="3"/>
            <w:vMerge/>
            <w:tcBorders>
              <w:top w:val="nil"/>
              <w:left w:val="single" w:sz="4" w:space="0" w:color="auto"/>
              <w:bottom w:val="nil"/>
              <w:right w:val="single" w:sz="4" w:space="0" w:color="auto"/>
            </w:tcBorders>
            <w:shd w:val="clear" w:color="auto" w:fill="auto"/>
            <w:textDirection w:val="tbRlV"/>
            <w:vAlign w:val="center"/>
          </w:tcPr>
          <w:p w:rsidR="00A27D08" w:rsidRDefault="00A27D08">
            <w:pPr>
              <w:rPr>
                <w:sz w:val="20"/>
                <w:szCs w:val="20"/>
              </w:rPr>
            </w:pPr>
          </w:p>
        </w:tc>
        <w:tc>
          <w:tcPr>
            <w:tcW w:w="2194" w:type="dxa"/>
            <w:gridSpan w:val="6"/>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质量检测机构</w:t>
            </w:r>
          </w:p>
        </w:tc>
        <w:tc>
          <w:tcPr>
            <w:tcW w:w="2726" w:type="dxa"/>
            <w:gridSpan w:val="3"/>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color w:val="000000"/>
                <w:kern w:val="0"/>
                <w:szCs w:val="21"/>
              </w:rPr>
            </w:pPr>
            <w:r>
              <w:rPr>
                <w:rFonts w:cs="宋体" w:hint="eastAsia"/>
                <w:color w:val="000000"/>
                <w:kern w:val="0"/>
                <w:szCs w:val="21"/>
                <w:lang/>
              </w:rPr>
              <w:t xml:space="preserve">　</w:t>
            </w:r>
          </w:p>
        </w:tc>
        <w:tc>
          <w:tcPr>
            <w:tcW w:w="2113" w:type="dxa"/>
            <w:gridSpan w:val="4"/>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color w:val="000000"/>
                <w:kern w:val="0"/>
                <w:szCs w:val="21"/>
              </w:rPr>
            </w:pPr>
            <w:r>
              <w:rPr>
                <w:rFonts w:cs="宋体" w:hint="eastAsia"/>
                <w:color w:val="000000"/>
                <w:kern w:val="0"/>
                <w:szCs w:val="21"/>
                <w:lang/>
              </w:rPr>
              <w:t xml:space="preserve">　</w:t>
            </w:r>
          </w:p>
        </w:tc>
        <w:tc>
          <w:tcPr>
            <w:tcW w:w="1639" w:type="dxa"/>
            <w:gridSpan w:val="6"/>
            <w:tcBorders>
              <w:top w:val="nil"/>
              <w:left w:val="nil"/>
              <w:bottom w:val="single" w:sz="4" w:space="0" w:color="auto"/>
              <w:right w:val="single" w:sz="4" w:space="0" w:color="auto"/>
            </w:tcBorders>
            <w:shd w:val="clear" w:color="auto" w:fill="auto"/>
            <w:vAlign w:val="center"/>
          </w:tcPr>
          <w:p w:rsidR="00A27D08" w:rsidRDefault="00364F50">
            <w:pPr>
              <w:widowControl/>
              <w:jc w:val="center"/>
              <w:rPr>
                <w:color w:val="000000"/>
                <w:kern w:val="0"/>
                <w:szCs w:val="21"/>
              </w:rPr>
            </w:pPr>
            <w:r>
              <w:rPr>
                <w:rFonts w:cs="宋体" w:hint="eastAsia"/>
                <w:color w:val="000000"/>
                <w:kern w:val="0"/>
                <w:szCs w:val="21"/>
                <w:lang/>
              </w:rPr>
              <w:t xml:space="preserve">　</w:t>
            </w:r>
          </w:p>
        </w:tc>
      </w:tr>
      <w:tr w:rsidR="00A27D08">
        <w:trPr>
          <w:trHeight w:val="348"/>
          <w:jc w:val="center"/>
        </w:trPr>
        <w:tc>
          <w:tcPr>
            <w:tcW w:w="871" w:type="dxa"/>
            <w:gridSpan w:val="3"/>
            <w:vMerge/>
            <w:tcBorders>
              <w:top w:val="nil"/>
              <w:left w:val="single" w:sz="4" w:space="0" w:color="auto"/>
              <w:bottom w:val="nil"/>
              <w:right w:val="single" w:sz="4" w:space="0" w:color="auto"/>
            </w:tcBorders>
            <w:shd w:val="clear" w:color="auto" w:fill="auto"/>
            <w:textDirection w:val="tbRlV"/>
            <w:vAlign w:val="center"/>
          </w:tcPr>
          <w:p w:rsidR="00A27D08" w:rsidRDefault="00A27D08">
            <w:pPr>
              <w:rPr>
                <w:sz w:val="20"/>
                <w:szCs w:val="20"/>
              </w:rPr>
            </w:pPr>
          </w:p>
        </w:tc>
        <w:tc>
          <w:tcPr>
            <w:tcW w:w="2194" w:type="dxa"/>
            <w:gridSpan w:val="6"/>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造价咨询单位</w:t>
            </w:r>
          </w:p>
        </w:tc>
        <w:tc>
          <w:tcPr>
            <w:tcW w:w="2726" w:type="dxa"/>
            <w:gridSpan w:val="3"/>
            <w:tcBorders>
              <w:top w:val="single" w:sz="4" w:space="0" w:color="auto"/>
              <w:left w:val="nil"/>
              <w:bottom w:val="single" w:sz="4" w:space="0" w:color="auto"/>
              <w:right w:val="single" w:sz="4" w:space="0" w:color="auto"/>
            </w:tcBorders>
            <w:shd w:val="clear" w:color="auto" w:fill="auto"/>
            <w:vAlign w:val="center"/>
          </w:tcPr>
          <w:p w:rsidR="00A27D08" w:rsidRDefault="00A27D08">
            <w:pPr>
              <w:widowControl/>
              <w:jc w:val="center"/>
              <w:rPr>
                <w:color w:val="000000"/>
                <w:kern w:val="0"/>
                <w:szCs w:val="21"/>
              </w:rPr>
            </w:pPr>
          </w:p>
        </w:tc>
        <w:tc>
          <w:tcPr>
            <w:tcW w:w="2113" w:type="dxa"/>
            <w:gridSpan w:val="4"/>
            <w:tcBorders>
              <w:top w:val="single" w:sz="4" w:space="0" w:color="auto"/>
              <w:left w:val="nil"/>
              <w:bottom w:val="single" w:sz="4" w:space="0" w:color="auto"/>
              <w:right w:val="single" w:sz="4" w:space="0" w:color="auto"/>
            </w:tcBorders>
            <w:shd w:val="clear" w:color="auto" w:fill="auto"/>
            <w:vAlign w:val="center"/>
          </w:tcPr>
          <w:p w:rsidR="00A27D08" w:rsidRDefault="00A27D08">
            <w:pPr>
              <w:widowControl/>
              <w:jc w:val="center"/>
              <w:rPr>
                <w:color w:val="000000"/>
                <w:kern w:val="0"/>
                <w:szCs w:val="21"/>
              </w:rPr>
            </w:pPr>
          </w:p>
        </w:tc>
        <w:tc>
          <w:tcPr>
            <w:tcW w:w="1639" w:type="dxa"/>
            <w:gridSpan w:val="6"/>
            <w:tcBorders>
              <w:top w:val="nil"/>
              <w:left w:val="nil"/>
              <w:bottom w:val="single" w:sz="4" w:space="0" w:color="auto"/>
              <w:right w:val="single" w:sz="4" w:space="0" w:color="auto"/>
            </w:tcBorders>
            <w:shd w:val="clear" w:color="auto" w:fill="auto"/>
            <w:vAlign w:val="center"/>
          </w:tcPr>
          <w:p w:rsidR="00A27D08" w:rsidRDefault="00A27D08">
            <w:pPr>
              <w:widowControl/>
              <w:jc w:val="center"/>
              <w:rPr>
                <w:color w:val="000000"/>
                <w:kern w:val="0"/>
                <w:szCs w:val="21"/>
              </w:rPr>
            </w:pPr>
          </w:p>
        </w:tc>
      </w:tr>
      <w:tr w:rsidR="00A27D08">
        <w:trPr>
          <w:trHeight w:val="468"/>
          <w:jc w:val="center"/>
        </w:trPr>
        <w:tc>
          <w:tcPr>
            <w:tcW w:w="306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备</w:t>
            </w:r>
            <w:r>
              <w:rPr>
                <w:color w:val="000000"/>
                <w:kern w:val="0"/>
                <w:szCs w:val="21"/>
                <w:lang/>
              </w:rPr>
              <w:t xml:space="preserve">   </w:t>
            </w:r>
            <w:r>
              <w:rPr>
                <w:rFonts w:ascii="宋体" w:hAnsi="宋体" w:cs="宋体" w:hint="eastAsia"/>
                <w:color w:val="000000"/>
                <w:kern w:val="0"/>
                <w:szCs w:val="21"/>
                <w:lang/>
              </w:rPr>
              <w:t>注</w:t>
            </w:r>
          </w:p>
        </w:tc>
        <w:tc>
          <w:tcPr>
            <w:tcW w:w="6478" w:type="dxa"/>
            <w:gridSpan w:val="13"/>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color w:val="000000"/>
                <w:kern w:val="0"/>
                <w:szCs w:val="21"/>
              </w:rPr>
            </w:pPr>
            <w:r>
              <w:rPr>
                <w:rFonts w:cs="宋体" w:hint="eastAsia"/>
                <w:color w:val="000000"/>
                <w:kern w:val="0"/>
                <w:szCs w:val="21"/>
                <w:lang/>
              </w:rPr>
              <w:t xml:space="preserve">　</w:t>
            </w:r>
          </w:p>
        </w:tc>
      </w:tr>
      <w:tr w:rsidR="00A27D08">
        <w:trPr>
          <w:trHeight w:val="328"/>
          <w:jc w:val="center"/>
        </w:trPr>
        <w:tc>
          <w:tcPr>
            <w:tcW w:w="9543" w:type="dxa"/>
            <w:gridSpan w:val="22"/>
            <w:vMerge w:val="restart"/>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填表单位签字：</w:t>
            </w:r>
            <w:r>
              <w:rPr>
                <w:color w:val="000000"/>
                <w:kern w:val="0"/>
                <w:szCs w:val="21"/>
                <w:lang/>
              </w:rPr>
              <w:t xml:space="preserve">                                  </w:t>
            </w:r>
            <w:r>
              <w:rPr>
                <w:rFonts w:ascii="宋体" w:hAnsi="宋体" w:cs="宋体" w:hint="eastAsia"/>
                <w:color w:val="000000"/>
                <w:kern w:val="0"/>
                <w:szCs w:val="21"/>
                <w:lang/>
              </w:rPr>
              <w:t>检查人签字：</w:t>
            </w:r>
          </w:p>
        </w:tc>
      </w:tr>
      <w:tr w:rsidR="00A27D08">
        <w:trPr>
          <w:trHeight w:val="328"/>
          <w:jc w:val="center"/>
        </w:trPr>
        <w:tc>
          <w:tcPr>
            <w:tcW w:w="9543" w:type="dxa"/>
            <w:gridSpan w:val="22"/>
            <w:vMerge/>
            <w:shd w:val="clear" w:color="auto" w:fill="auto"/>
            <w:vAlign w:val="center"/>
          </w:tcPr>
          <w:p w:rsidR="00A27D08" w:rsidRDefault="00A27D08">
            <w:pPr>
              <w:rPr>
                <w:sz w:val="20"/>
                <w:szCs w:val="20"/>
              </w:rPr>
            </w:pPr>
          </w:p>
        </w:tc>
      </w:tr>
      <w:tr w:rsidR="00A27D08">
        <w:trPr>
          <w:gridAfter w:val="1"/>
          <w:wAfter w:w="156" w:type="dxa"/>
          <w:trHeight w:val="526"/>
          <w:jc w:val="center"/>
        </w:trPr>
        <w:tc>
          <w:tcPr>
            <w:tcW w:w="9387" w:type="dxa"/>
            <w:gridSpan w:val="21"/>
            <w:shd w:val="clear" w:color="auto" w:fill="auto"/>
            <w:vAlign w:val="center"/>
          </w:tcPr>
          <w:p w:rsidR="00A27D08" w:rsidRDefault="00364F50">
            <w:pPr>
              <w:widowControl/>
              <w:jc w:val="center"/>
              <w:rPr>
                <w:rFonts w:ascii="楷体_GB2312" w:eastAsia="楷体_GB2312" w:hAnsi="宋体" w:cs="宋体"/>
                <w:b/>
                <w:color w:val="000000"/>
                <w:kern w:val="0"/>
              </w:rPr>
            </w:pPr>
            <w:r>
              <w:rPr>
                <w:rFonts w:ascii="楷体_GB2312" w:eastAsia="楷体_GB2312" w:hAnsi="宋体" w:cs="宋体" w:hint="eastAsia"/>
                <w:b/>
                <w:color w:val="000000"/>
                <w:kern w:val="0"/>
                <w:sz w:val="32"/>
                <w:szCs w:val="32"/>
                <w:lang/>
              </w:rPr>
              <w:t xml:space="preserve">   </w:t>
            </w:r>
            <w:r>
              <w:rPr>
                <w:rFonts w:ascii="宋体" w:hAnsi="宋体" w:cs="宋体" w:hint="eastAsia"/>
                <w:b/>
                <w:color w:val="000000"/>
                <w:kern w:val="0"/>
                <w:sz w:val="36"/>
                <w:szCs w:val="36"/>
                <w:lang/>
              </w:rPr>
              <w:t>镇江市建筑市场综合大检查用表之二</w:t>
            </w:r>
            <w:r>
              <w:rPr>
                <w:rFonts w:ascii="宋体" w:hAnsi="宋体" w:cs="宋体" w:hint="eastAsia"/>
                <w:b/>
                <w:color w:val="000000"/>
                <w:kern w:val="0"/>
                <w:sz w:val="36"/>
                <w:szCs w:val="36"/>
                <w:lang/>
              </w:rPr>
              <w:t xml:space="preserve"> </w:t>
            </w:r>
            <w:r>
              <w:rPr>
                <w:rFonts w:ascii="楷体_GB2312" w:eastAsia="楷体_GB2312" w:hAnsi="宋体" w:cs="宋体" w:hint="eastAsia"/>
                <w:color w:val="000000"/>
                <w:kern w:val="0"/>
                <w:sz w:val="24"/>
                <w:lang/>
              </w:rPr>
              <w:t>（建设程序）</w:t>
            </w:r>
          </w:p>
        </w:tc>
      </w:tr>
      <w:tr w:rsidR="00A27D08">
        <w:trPr>
          <w:gridAfter w:val="1"/>
          <w:wAfter w:w="156" w:type="dxa"/>
          <w:trHeight w:val="319"/>
          <w:jc w:val="center"/>
        </w:trPr>
        <w:tc>
          <w:tcPr>
            <w:tcW w:w="9387" w:type="dxa"/>
            <w:gridSpan w:val="21"/>
            <w:tcBorders>
              <w:top w:val="nil"/>
              <w:left w:val="nil"/>
              <w:bottom w:val="single" w:sz="4" w:space="0" w:color="auto"/>
              <w:right w:val="nil"/>
            </w:tcBorders>
            <w:shd w:val="clear" w:color="auto" w:fill="auto"/>
            <w:vAlign w:val="center"/>
          </w:tcPr>
          <w:p w:rsidR="00A27D08" w:rsidRDefault="00364F50">
            <w:pPr>
              <w:widowControl/>
              <w:jc w:val="left"/>
              <w:rPr>
                <w:rFonts w:ascii="楷体_GB2312" w:eastAsia="楷体_GB2312" w:hAnsi="宋体" w:cs="宋体"/>
                <w:b/>
                <w:color w:val="000000"/>
                <w:kern w:val="0"/>
                <w:szCs w:val="21"/>
              </w:rPr>
            </w:pPr>
            <w:r>
              <w:rPr>
                <w:rFonts w:ascii="楷体_GB2312" w:eastAsia="楷体_GB2312" w:hAnsi="宋体" w:cs="宋体" w:hint="eastAsia"/>
                <w:b/>
                <w:color w:val="000000"/>
                <w:kern w:val="0"/>
                <w:szCs w:val="21"/>
                <w:lang/>
              </w:rPr>
              <w:t>项目编号</w:t>
            </w:r>
            <w:r>
              <w:rPr>
                <w:rFonts w:ascii="楷体_GB2312" w:eastAsia="楷体_GB2312" w:hAnsi="宋体" w:cs="宋体" w:hint="eastAsia"/>
                <w:b/>
                <w:color w:val="000000"/>
                <w:kern w:val="0"/>
                <w:szCs w:val="21"/>
                <w:lang/>
              </w:rPr>
              <w:t xml:space="preserve">                                          </w:t>
            </w:r>
            <w:r>
              <w:rPr>
                <w:rFonts w:ascii="楷体_GB2312" w:eastAsia="楷体_GB2312" w:hAnsi="宋体" w:cs="宋体" w:hint="eastAsia"/>
                <w:b/>
                <w:color w:val="000000"/>
                <w:kern w:val="0"/>
                <w:szCs w:val="21"/>
                <w:lang/>
              </w:rPr>
              <w:t>检查日期：</w:t>
            </w:r>
            <w:r>
              <w:rPr>
                <w:rFonts w:ascii="楷体_GB2312" w:eastAsia="楷体_GB2312" w:hAnsi="宋体" w:cs="宋体" w:hint="eastAsia"/>
                <w:b/>
                <w:color w:val="000000"/>
                <w:kern w:val="0"/>
                <w:szCs w:val="21"/>
                <w:lang/>
              </w:rPr>
              <w:t xml:space="preserve">           </w:t>
            </w:r>
          </w:p>
        </w:tc>
      </w:tr>
      <w:tr w:rsidR="00A27D08">
        <w:trPr>
          <w:gridAfter w:val="1"/>
          <w:wAfter w:w="156" w:type="dxa"/>
          <w:trHeight w:val="307"/>
          <w:jc w:val="center"/>
        </w:trPr>
        <w:tc>
          <w:tcPr>
            <w:tcW w:w="60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b/>
                <w:color w:val="000000"/>
                <w:kern w:val="0"/>
                <w:szCs w:val="21"/>
              </w:rPr>
            </w:pPr>
            <w:r>
              <w:rPr>
                <w:rFonts w:ascii="宋体" w:hAnsi="宋体" w:cs="宋体" w:hint="eastAsia"/>
                <w:b/>
                <w:color w:val="000000"/>
                <w:kern w:val="0"/>
                <w:szCs w:val="21"/>
                <w:lang/>
              </w:rPr>
              <w:t>序号</w:t>
            </w:r>
          </w:p>
        </w:tc>
        <w:tc>
          <w:tcPr>
            <w:tcW w:w="2035" w:type="dxa"/>
            <w:gridSpan w:val="6"/>
            <w:vMerge w:val="restart"/>
            <w:tcBorders>
              <w:top w:val="nil"/>
              <w:left w:val="single" w:sz="4" w:space="0" w:color="auto"/>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b/>
                <w:color w:val="000000"/>
                <w:kern w:val="0"/>
                <w:szCs w:val="21"/>
              </w:rPr>
            </w:pPr>
            <w:r>
              <w:rPr>
                <w:rFonts w:ascii="宋体" w:hAnsi="宋体" w:cs="宋体" w:hint="eastAsia"/>
                <w:b/>
                <w:color w:val="000000"/>
                <w:kern w:val="0"/>
                <w:szCs w:val="21"/>
                <w:lang/>
              </w:rPr>
              <w:t>检查项目</w:t>
            </w:r>
          </w:p>
        </w:tc>
        <w:tc>
          <w:tcPr>
            <w:tcW w:w="3686"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b/>
                <w:color w:val="000000"/>
                <w:kern w:val="0"/>
                <w:szCs w:val="21"/>
              </w:rPr>
            </w:pPr>
            <w:r>
              <w:rPr>
                <w:rFonts w:ascii="宋体" w:hAnsi="宋体" w:cs="宋体" w:hint="eastAsia"/>
                <w:b/>
                <w:color w:val="000000"/>
                <w:kern w:val="0"/>
                <w:szCs w:val="21"/>
                <w:lang/>
              </w:rPr>
              <w:t>检</w:t>
            </w:r>
            <w:r>
              <w:rPr>
                <w:rFonts w:ascii="宋体" w:hAnsi="宋体" w:cs="宋体" w:hint="eastAsia"/>
                <w:b/>
                <w:color w:val="000000"/>
                <w:kern w:val="0"/>
                <w:szCs w:val="21"/>
                <w:lang/>
              </w:rPr>
              <w:t xml:space="preserve"> </w:t>
            </w:r>
            <w:r>
              <w:rPr>
                <w:rFonts w:ascii="宋体" w:hAnsi="宋体" w:cs="宋体" w:hint="eastAsia"/>
                <w:b/>
                <w:color w:val="000000"/>
                <w:kern w:val="0"/>
                <w:szCs w:val="21"/>
                <w:lang/>
              </w:rPr>
              <w:t>查</w:t>
            </w:r>
            <w:r>
              <w:rPr>
                <w:rFonts w:ascii="宋体" w:hAnsi="宋体" w:cs="宋体" w:hint="eastAsia"/>
                <w:b/>
                <w:color w:val="000000"/>
                <w:kern w:val="0"/>
                <w:szCs w:val="21"/>
                <w:lang/>
              </w:rPr>
              <w:t xml:space="preserve"> </w:t>
            </w:r>
            <w:r>
              <w:rPr>
                <w:rFonts w:ascii="宋体" w:hAnsi="宋体" w:cs="宋体" w:hint="eastAsia"/>
                <w:b/>
                <w:color w:val="000000"/>
                <w:kern w:val="0"/>
                <w:szCs w:val="21"/>
                <w:lang/>
              </w:rPr>
              <w:t>内</w:t>
            </w:r>
            <w:r>
              <w:rPr>
                <w:rFonts w:ascii="宋体" w:hAnsi="宋体" w:cs="宋体" w:hint="eastAsia"/>
                <w:b/>
                <w:color w:val="000000"/>
                <w:kern w:val="0"/>
                <w:szCs w:val="21"/>
                <w:lang/>
              </w:rPr>
              <w:t xml:space="preserve"> </w:t>
            </w:r>
            <w:r>
              <w:rPr>
                <w:rFonts w:ascii="宋体" w:hAnsi="宋体" w:cs="宋体" w:hint="eastAsia"/>
                <w:b/>
                <w:color w:val="000000"/>
                <w:kern w:val="0"/>
                <w:szCs w:val="21"/>
                <w:lang/>
              </w:rPr>
              <w:t>容</w:t>
            </w:r>
          </w:p>
        </w:tc>
        <w:tc>
          <w:tcPr>
            <w:tcW w:w="3064" w:type="dxa"/>
            <w:gridSpan w:val="8"/>
            <w:tcBorders>
              <w:top w:val="single" w:sz="4" w:space="0" w:color="auto"/>
              <w:left w:val="nil"/>
              <w:bottom w:val="single" w:sz="4" w:space="0" w:color="auto"/>
              <w:right w:val="single" w:sz="4" w:space="0" w:color="000000"/>
            </w:tcBorders>
            <w:shd w:val="clear" w:color="auto" w:fill="FFFFFF"/>
            <w:vAlign w:val="center"/>
          </w:tcPr>
          <w:p w:rsidR="00A27D08" w:rsidRDefault="00364F50">
            <w:pPr>
              <w:widowControl/>
              <w:jc w:val="center"/>
              <w:rPr>
                <w:rFonts w:ascii="宋体" w:hAnsi="宋体" w:cs="宋体"/>
                <w:b/>
                <w:color w:val="000000"/>
                <w:kern w:val="0"/>
                <w:szCs w:val="21"/>
              </w:rPr>
            </w:pPr>
            <w:r>
              <w:rPr>
                <w:rFonts w:ascii="宋体" w:hAnsi="宋体" w:cs="宋体" w:hint="eastAsia"/>
                <w:b/>
                <w:color w:val="000000"/>
                <w:kern w:val="0"/>
                <w:szCs w:val="21"/>
                <w:lang/>
              </w:rPr>
              <w:t>检查情况</w:t>
            </w:r>
          </w:p>
        </w:tc>
      </w:tr>
      <w:tr w:rsidR="00A27D08">
        <w:trPr>
          <w:gridAfter w:val="1"/>
          <w:wAfter w:w="156" w:type="dxa"/>
          <w:trHeight w:val="319"/>
          <w:jc w:val="center"/>
        </w:trPr>
        <w:tc>
          <w:tcPr>
            <w:tcW w:w="602" w:type="dxa"/>
            <w:gridSpan w:val="2"/>
            <w:vMerge/>
            <w:tcBorders>
              <w:top w:val="nil"/>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2035" w:type="dxa"/>
            <w:gridSpan w:val="6"/>
            <w:vMerge/>
            <w:tcBorders>
              <w:top w:val="nil"/>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3686" w:type="dxa"/>
            <w:gridSpan w:val="5"/>
            <w:vMerge/>
            <w:tcBorders>
              <w:top w:val="nil"/>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1731" w:type="dxa"/>
            <w:gridSpan w:val="5"/>
            <w:tcBorders>
              <w:top w:val="nil"/>
              <w:left w:val="nil"/>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b/>
                <w:color w:val="000000"/>
                <w:kern w:val="0"/>
                <w:szCs w:val="21"/>
              </w:rPr>
            </w:pPr>
            <w:r>
              <w:rPr>
                <w:rFonts w:ascii="宋体" w:hAnsi="宋体" w:cs="宋体" w:hint="eastAsia"/>
                <w:b/>
                <w:color w:val="000000"/>
                <w:kern w:val="0"/>
                <w:szCs w:val="21"/>
                <w:lang/>
              </w:rPr>
              <w:t>有或无（文号）</w:t>
            </w:r>
          </w:p>
        </w:tc>
        <w:tc>
          <w:tcPr>
            <w:tcW w:w="1333" w:type="dxa"/>
            <w:gridSpan w:val="3"/>
            <w:tcBorders>
              <w:top w:val="nil"/>
              <w:left w:val="nil"/>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b/>
                <w:color w:val="000000"/>
                <w:kern w:val="0"/>
                <w:szCs w:val="21"/>
              </w:rPr>
            </w:pPr>
            <w:r>
              <w:rPr>
                <w:rFonts w:ascii="宋体" w:hAnsi="宋体" w:cs="宋体" w:hint="eastAsia"/>
                <w:b/>
                <w:color w:val="000000"/>
                <w:kern w:val="0"/>
                <w:szCs w:val="21"/>
                <w:lang/>
              </w:rPr>
              <w:t>颁发日期</w:t>
            </w:r>
          </w:p>
        </w:tc>
      </w:tr>
      <w:tr w:rsidR="00A27D08">
        <w:trPr>
          <w:gridAfter w:val="1"/>
          <w:wAfter w:w="156" w:type="dxa"/>
          <w:trHeight w:val="511"/>
          <w:jc w:val="center"/>
        </w:trPr>
        <w:tc>
          <w:tcPr>
            <w:tcW w:w="602" w:type="dxa"/>
            <w:gridSpan w:val="2"/>
            <w:tcBorders>
              <w:top w:val="nil"/>
              <w:left w:val="single" w:sz="4" w:space="0" w:color="auto"/>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1</w:t>
            </w:r>
          </w:p>
        </w:tc>
        <w:tc>
          <w:tcPr>
            <w:tcW w:w="2035" w:type="dxa"/>
            <w:gridSpan w:val="6"/>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立项批文</w:t>
            </w:r>
          </w:p>
        </w:tc>
        <w:tc>
          <w:tcPr>
            <w:tcW w:w="3686" w:type="dxa"/>
            <w:gridSpan w:val="5"/>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是否具备，是否在有效期</w:t>
            </w:r>
          </w:p>
        </w:tc>
        <w:tc>
          <w:tcPr>
            <w:tcW w:w="1731" w:type="dxa"/>
            <w:gridSpan w:val="5"/>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 xml:space="preserve">　</w:t>
            </w:r>
          </w:p>
        </w:tc>
        <w:tc>
          <w:tcPr>
            <w:tcW w:w="1333" w:type="dxa"/>
            <w:gridSpan w:val="3"/>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 xml:space="preserve">　</w:t>
            </w:r>
          </w:p>
        </w:tc>
      </w:tr>
      <w:tr w:rsidR="00A27D08">
        <w:trPr>
          <w:gridAfter w:val="1"/>
          <w:wAfter w:w="156" w:type="dxa"/>
          <w:trHeight w:val="446"/>
          <w:jc w:val="center"/>
        </w:trPr>
        <w:tc>
          <w:tcPr>
            <w:tcW w:w="602" w:type="dxa"/>
            <w:gridSpan w:val="2"/>
            <w:tcBorders>
              <w:top w:val="nil"/>
              <w:left w:val="single" w:sz="4" w:space="0" w:color="auto"/>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2</w:t>
            </w:r>
          </w:p>
        </w:tc>
        <w:tc>
          <w:tcPr>
            <w:tcW w:w="2035" w:type="dxa"/>
            <w:gridSpan w:val="6"/>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土地使用证</w:t>
            </w:r>
          </w:p>
        </w:tc>
        <w:tc>
          <w:tcPr>
            <w:tcW w:w="3686" w:type="dxa"/>
            <w:gridSpan w:val="5"/>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是否与立项批文对应，时序是否颠倒。</w:t>
            </w:r>
          </w:p>
        </w:tc>
        <w:tc>
          <w:tcPr>
            <w:tcW w:w="1731" w:type="dxa"/>
            <w:gridSpan w:val="5"/>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 xml:space="preserve">　</w:t>
            </w:r>
          </w:p>
        </w:tc>
        <w:tc>
          <w:tcPr>
            <w:tcW w:w="1333" w:type="dxa"/>
            <w:gridSpan w:val="3"/>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 xml:space="preserve">　</w:t>
            </w:r>
          </w:p>
        </w:tc>
      </w:tr>
      <w:tr w:rsidR="00A27D08">
        <w:trPr>
          <w:gridAfter w:val="1"/>
          <w:wAfter w:w="156" w:type="dxa"/>
          <w:trHeight w:val="467"/>
          <w:jc w:val="center"/>
        </w:trPr>
        <w:tc>
          <w:tcPr>
            <w:tcW w:w="602" w:type="dxa"/>
            <w:gridSpan w:val="2"/>
            <w:tcBorders>
              <w:top w:val="nil"/>
              <w:left w:val="single" w:sz="4" w:space="0" w:color="auto"/>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3</w:t>
            </w:r>
          </w:p>
        </w:tc>
        <w:tc>
          <w:tcPr>
            <w:tcW w:w="2035" w:type="dxa"/>
            <w:gridSpan w:val="6"/>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规划许可证</w:t>
            </w:r>
          </w:p>
        </w:tc>
        <w:tc>
          <w:tcPr>
            <w:tcW w:w="3686" w:type="dxa"/>
            <w:gridSpan w:val="5"/>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是否与立项批文对应，时序是否颠倒。</w:t>
            </w:r>
          </w:p>
        </w:tc>
        <w:tc>
          <w:tcPr>
            <w:tcW w:w="1731" w:type="dxa"/>
            <w:gridSpan w:val="5"/>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 xml:space="preserve">　</w:t>
            </w:r>
          </w:p>
        </w:tc>
        <w:tc>
          <w:tcPr>
            <w:tcW w:w="1333" w:type="dxa"/>
            <w:gridSpan w:val="3"/>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 xml:space="preserve">　</w:t>
            </w:r>
          </w:p>
        </w:tc>
      </w:tr>
      <w:tr w:rsidR="00A27D08">
        <w:trPr>
          <w:gridAfter w:val="1"/>
          <w:wAfter w:w="156" w:type="dxa"/>
          <w:trHeight w:val="459"/>
          <w:jc w:val="center"/>
        </w:trPr>
        <w:tc>
          <w:tcPr>
            <w:tcW w:w="602" w:type="dxa"/>
            <w:gridSpan w:val="2"/>
            <w:tcBorders>
              <w:top w:val="nil"/>
              <w:left w:val="single" w:sz="4" w:space="0" w:color="auto"/>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4</w:t>
            </w:r>
          </w:p>
        </w:tc>
        <w:tc>
          <w:tcPr>
            <w:tcW w:w="2035" w:type="dxa"/>
            <w:gridSpan w:val="6"/>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施工许可证</w:t>
            </w:r>
          </w:p>
        </w:tc>
        <w:tc>
          <w:tcPr>
            <w:tcW w:w="3686" w:type="dxa"/>
            <w:gridSpan w:val="5"/>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是否与立项批文对应，时序是否颠倒。</w:t>
            </w:r>
          </w:p>
        </w:tc>
        <w:tc>
          <w:tcPr>
            <w:tcW w:w="1731" w:type="dxa"/>
            <w:gridSpan w:val="5"/>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 xml:space="preserve">　</w:t>
            </w:r>
          </w:p>
        </w:tc>
        <w:tc>
          <w:tcPr>
            <w:tcW w:w="1333" w:type="dxa"/>
            <w:gridSpan w:val="3"/>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 xml:space="preserve">　</w:t>
            </w:r>
          </w:p>
        </w:tc>
      </w:tr>
      <w:tr w:rsidR="00A27D08">
        <w:trPr>
          <w:gridAfter w:val="1"/>
          <w:wAfter w:w="156" w:type="dxa"/>
          <w:trHeight w:val="451"/>
          <w:jc w:val="center"/>
        </w:trPr>
        <w:tc>
          <w:tcPr>
            <w:tcW w:w="602" w:type="dxa"/>
            <w:gridSpan w:val="2"/>
            <w:tcBorders>
              <w:top w:val="nil"/>
              <w:left w:val="single" w:sz="4" w:space="0" w:color="auto"/>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5</w:t>
            </w:r>
          </w:p>
        </w:tc>
        <w:tc>
          <w:tcPr>
            <w:tcW w:w="2035" w:type="dxa"/>
            <w:gridSpan w:val="6"/>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依法建设情况</w:t>
            </w:r>
          </w:p>
        </w:tc>
        <w:tc>
          <w:tcPr>
            <w:tcW w:w="3686" w:type="dxa"/>
            <w:gridSpan w:val="5"/>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是否被立案处理，是否少报多建</w:t>
            </w:r>
          </w:p>
        </w:tc>
        <w:tc>
          <w:tcPr>
            <w:tcW w:w="1731" w:type="dxa"/>
            <w:gridSpan w:val="5"/>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 xml:space="preserve">　</w:t>
            </w:r>
          </w:p>
        </w:tc>
        <w:tc>
          <w:tcPr>
            <w:tcW w:w="1333" w:type="dxa"/>
            <w:gridSpan w:val="3"/>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 xml:space="preserve">　</w:t>
            </w:r>
          </w:p>
        </w:tc>
      </w:tr>
      <w:tr w:rsidR="00A27D08">
        <w:trPr>
          <w:gridAfter w:val="1"/>
          <w:wAfter w:w="156" w:type="dxa"/>
          <w:trHeight w:val="630"/>
          <w:jc w:val="center"/>
        </w:trPr>
        <w:tc>
          <w:tcPr>
            <w:tcW w:w="602" w:type="dxa"/>
            <w:gridSpan w:val="2"/>
            <w:tcBorders>
              <w:top w:val="nil"/>
              <w:left w:val="single" w:sz="4" w:space="0" w:color="auto"/>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6</w:t>
            </w:r>
          </w:p>
        </w:tc>
        <w:tc>
          <w:tcPr>
            <w:tcW w:w="2035" w:type="dxa"/>
            <w:gridSpan w:val="6"/>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招标情况</w:t>
            </w:r>
          </w:p>
        </w:tc>
        <w:tc>
          <w:tcPr>
            <w:tcW w:w="3686" w:type="dxa"/>
            <w:gridSpan w:val="5"/>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是否办理招标，招标形式是否符合要求，内容是否完整</w:t>
            </w:r>
          </w:p>
        </w:tc>
        <w:tc>
          <w:tcPr>
            <w:tcW w:w="1731" w:type="dxa"/>
            <w:gridSpan w:val="5"/>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 xml:space="preserve">　</w:t>
            </w:r>
          </w:p>
        </w:tc>
        <w:tc>
          <w:tcPr>
            <w:tcW w:w="1333" w:type="dxa"/>
            <w:gridSpan w:val="3"/>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 xml:space="preserve">　</w:t>
            </w:r>
          </w:p>
        </w:tc>
      </w:tr>
      <w:tr w:rsidR="00A27D08">
        <w:trPr>
          <w:gridAfter w:val="1"/>
          <w:wAfter w:w="156" w:type="dxa"/>
          <w:trHeight w:val="630"/>
          <w:jc w:val="center"/>
        </w:trPr>
        <w:tc>
          <w:tcPr>
            <w:tcW w:w="602" w:type="dxa"/>
            <w:gridSpan w:val="2"/>
            <w:tcBorders>
              <w:top w:val="nil"/>
              <w:left w:val="single" w:sz="4" w:space="0" w:color="auto"/>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7</w:t>
            </w:r>
          </w:p>
        </w:tc>
        <w:tc>
          <w:tcPr>
            <w:tcW w:w="2035" w:type="dxa"/>
            <w:gridSpan w:val="6"/>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施工合同备案</w:t>
            </w:r>
          </w:p>
        </w:tc>
        <w:tc>
          <w:tcPr>
            <w:tcW w:w="3686" w:type="dxa"/>
            <w:gridSpan w:val="5"/>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是否备案，合同内容是否与招投标文件相一致</w:t>
            </w:r>
          </w:p>
        </w:tc>
        <w:tc>
          <w:tcPr>
            <w:tcW w:w="1731" w:type="dxa"/>
            <w:gridSpan w:val="5"/>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 xml:space="preserve">　</w:t>
            </w:r>
          </w:p>
        </w:tc>
        <w:tc>
          <w:tcPr>
            <w:tcW w:w="1333" w:type="dxa"/>
            <w:gridSpan w:val="3"/>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 xml:space="preserve">　</w:t>
            </w:r>
          </w:p>
        </w:tc>
      </w:tr>
      <w:tr w:rsidR="00A27D08">
        <w:trPr>
          <w:gridAfter w:val="1"/>
          <w:wAfter w:w="156" w:type="dxa"/>
          <w:trHeight w:val="630"/>
          <w:jc w:val="center"/>
        </w:trPr>
        <w:tc>
          <w:tcPr>
            <w:tcW w:w="602" w:type="dxa"/>
            <w:gridSpan w:val="2"/>
            <w:tcBorders>
              <w:top w:val="nil"/>
              <w:left w:val="single" w:sz="4" w:space="0" w:color="auto"/>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8</w:t>
            </w:r>
          </w:p>
        </w:tc>
        <w:tc>
          <w:tcPr>
            <w:tcW w:w="2035" w:type="dxa"/>
            <w:gridSpan w:val="6"/>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监理合同备案情况</w:t>
            </w:r>
          </w:p>
        </w:tc>
        <w:tc>
          <w:tcPr>
            <w:tcW w:w="3686" w:type="dxa"/>
            <w:gridSpan w:val="5"/>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是否备案，合同内容是否与招投标文件相一致</w:t>
            </w:r>
          </w:p>
        </w:tc>
        <w:tc>
          <w:tcPr>
            <w:tcW w:w="1731" w:type="dxa"/>
            <w:gridSpan w:val="5"/>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 xml:space="preserve">　</w:t>
            </w:r>
          </w:p>
        </w:tc>
        <w:tc>
          <w:tcPr>
            <w:tcW w:w="1333" w:type="dxa"/>
            <w:gridSpan w:val="3"/>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 xml:space="preserve">　</w:t>
            </w:r>
          </w:p>
        </w:tc>
      </w:tr>
      <w:tr w:rsidR="00A27D08">
        <w:trPr>
          <w:gridAfter w:val="1"/>
          <w:wAfter w:w="156" w:type="dxa"/>
          <w:trHeight w:val="567"/>
          <w:jc w:val="center"/>
        </w:trPr>
        <w:tc>
          <w:tcPr>
            <w:tcW w:w="602" w:type="dxa"/>
            <w:gridSpan w:val="2"/>
            <w:tcBorders>
              <w:top w:val="nil"/>
              <w:left w:val="single" w:sz="4" w:space="0" w:color="auto"/>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9</w:t>
            </w:r>
          </w:p>
        </w:tc>
        <w:tc>
          <w:tcPr>
            <w:tcW w:w="2035" w:type="dxa"/>
            <w:gridSpan w:val="6"/>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审图手续</w:t>
            </w:r>
          </w:p>
        </w:tc>
        <w:tc>
          <w:tcPr>
            <w:tcW w:w="3686" w:type="dxa"/>
            <w:gridSpan w:val="5"/>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是否办理；重大设计变更是否有手续</w:t>
            </w:r>
          </w:p>
        </w:tc>
        <w:tc>
          <w:tcPr>
            <w:tcW w:w="1731" w:type="dxa"/>
            <w:gridSpan w:val="5"/>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 xml:space="preserve">　</w:t>
            </w:r>
          </w:p>
        </w:tc>
        <w:tc>
          <w:tcPr>
            <w:tcW w:w="1333" w:type="dxa"/>
            <w:gridSpan w:val="3"/>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 xml:space="preserve">　</w:t>
            </w:r>
          </w:p>
        </w:tc>
      </w:tr>
      <w:tr w:rsidR="00A27D08">
        <w:trPr>
          <w:gridAfter w:val="1"/>
          <w:wAfter w:w="156" w:type="dxa"/>
          <w:trHeight w:val="447"/>
          <w:jc w:val="center"/>
        </w:trPr>
        <w:tc>
          <w:tcPr>
            <w:tcW w:w="602" w:type="dxa"/>
            <w:gridSpan w:val="2"/>
            <w:tcBorders>
              <w:top w:val="nil"/>
              <w:left w:val="single" w:sz="4" w:space="0" w:color="auto"/>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10</w:t>
            </w:r>
          </w:p>
        </w:tc>
        <w:tc>
          <w:tcPr>
            <w:tcW w:w="2035" w:type="dxa"/>
            <w:gridSpan w:val="6"/>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质</w:t>
            </w:r>
            <w:proofErr w:type="gramStart"/>
            <w:r>
              <w:rPr>
                <w:rFonts w:ascii="宋体" w:hAnsi="宋体" w:cs="宋体" w:hint="eastAsia"/>
                <w:color w:val="000000"/>
                <w:kern w:val="0"/>
                <w:szCs w:val="21"/>
                <w:lang/>
              </w:rPr>
              <w:t>监手续</w:t>
            </w:r>
            <w:proofErr w:type="gramEnd"/>
          </w:p>
        </w:tc>
        <w:tc>
          <w:tcPr>
            <w:tcW w:w="3686" w:type="dxa"/>
            <w:gridSpan w:val="5"/>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是否办理</w:t>
            </w:r>
          </w:p>
        </w:tc>
        <w:tc>
          <w:tcPr>
            <w:tcW w:w="1731" w:type="dxa"/>
            <w:gridSpan w:val="5"/>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 xml:space="preserve">　</w:t>
            </w:r>
          </w:p>
        </w:tc>
        <w:tc>
          <w:tcPr>
            <w:tcW w:w="1333" w:type="dxa"/>
            <w:gridSpan w:val="3"/>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 xml:space="preserve">　</w:t>
            </w:r>
          </w:p>
        </w:tc>
      </w:tr>
      <w:tr w:rsidR="00A27D08">
        <w:trPr>
          <w:gridAfter w:val="1"/>
          <w:wAfter w:w="156" w:type="dxa"/>
          <w:trHeight w:val="467"/>
          <w:jc w:val="center"/>
        </w:trPr>
        <w:tc>
          <w:tcPr>
            <w:tcW w:w="602" w:type="dxa"/>
            <w:gridSpan w:val="2"/>
            <w:tcBorders>
              <w:top w:val="nil"/>
              <w:left w:val="single" w:sz="4" w:space="0" w:color="auto"/>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11</w:t>
            </w:r>
          </w:p>
        </w:tc>
        <w:tc>
          <w:tcPr>
            <w:tcW w:w="2035" w:type="dxa"/>
            <w:gridSpan w:val="6"/>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安</w:t>
            </w:r>
            <w:proofErr w:type="gramStart"/>
            <w:r>
              <w:rPr>
                <w:rFonts w:ascii="宋体" w:hAnsi="宋体" w:cs="宋体" w:hint="eastAsia"/>
                <w:color w:val="000000"/>
                <w:kern w:val="0"/>
                <w:szCs w:val="21"/>
                <w:lang/>
              </w:rPr>
              <w:t>监手续</w:t>
            </w:r>
            <w:proofErr w:type="gramEnd"/>
          </w:p>
        </w:tc>
        <w:tc>
          <w:tcPr>
            <w:tcW w:w="3686" w:type="dxa"/>
            <w:gridSpan w:val="5"/>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是否办理</w:t>
            </w:r>
          </w:p>
        </w:tc>
        <w:tc>
          <w:tcPr>
            <w:tcW w:w="1731" w:type="dxa"/>
            <w:gridSpan w:val="5"/>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 xml:space="preserve">　</w:t>
            </w:r>
          </w:p>
        </w:tc>
        <w:tc>
          <w:tcPr>
            <w:tcW w:w="1333" w:type="dxa"/>
            <w:gridSpan w:val="3"/>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 xml:space="preserve">　</w:t>
            </w:r>
          </w:p>
        </w:tc>
      </w:tr>
      <w:tr w:rsidR="00A27D08">
        <w:trPr>
          <w:gridAfter w:val="1"/>
          <w:wAfter w:w="156" w:type="dxa"/>
          <w:trHeight w:val="630"/>
          <w:jc w:val="center"/>
        </w:trPr>
        <w:tc>
          <w:tcPr>
            <w:tcW w:w="602" w:type="dxa"/>
            <w:gridSpan w:val="2"/>
            <w:tcBorders>
              <w:top w:val="nil"/>
              <w:left w:val="single" w:sz="4" w:space="0" w:color="auto"/>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12</w:t>
            </w:r>
          </w:p>
        </w:tc>
        <w:tc>
          <w:tcPr>
            <w:tcW w:w="2035" w:type="dxa"/>
            <w:gridSpan w:val="6"/>
            <w:tcBorders>
              <w:top w:val="nil"/>
              <w:left w:val="nil"/>
              <w:bottom w:val="nil"/>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资金支付情况</w:t>
            </w:r>
          </w:p>
        </w:tc>
        <w:tc>
          <w:tcPr>
            <w:tcW w:w="3686" w:type="dxa"/>
            <w:gridSpan w:val="5"/>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是否按见证或备案的施工合同约定，支付工程款（</w:t>
            </w:r>
            <w:proofErr w:type="gramStart"/>
            <w:r>
              <w:rPr>
                <w:rFonts w:ascii="宋体" w:hAnsi="宋体" w:cs="宋体" w:hint="eastAsia"/>
                <w:color w:val="000000"/>
                <w:kern w:val="0"/>
                <w:szCs w:val="21"/>
                <w:lang/>
              </w:rPr>
              <w:t>查支付</w:t>
            </w:r>
            <w:proofErr w:type="gramEnd"/>
            <w:r>
              <w:rPr>
                <w:rFonts w:ascii="宋体" w:hAnsi="宋体" w:cs="宋体" w:hint="eastAsia"/>
                <w:color w:val="000000"/>
                <w:kern w:val="0"/>
                <w:szCs w:val="21"/>
                <w:lang/>
              </w:rPr>
              <w:t>凭证）。工程结算时限是否有约定。</w:t>
            </w:r>
          </w:p>
        </w:tc>
        <w:tc>
          <w:tcPr>
            <w:tcW w:w="1731" w:type="dxa"/>
            <w:gridSpan w:val="5"/>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 xml:space="preserve">　</w:t>
            </w:r>
          </w:p>
        </w:tc>
        <w:tc>
          <w:tcPr>
            <w:tcW w:w="1333" w:type="dxa"/>
            <w:gridSpan w:val="3"/>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 xml:space="preserve">　</w:t>
            </w:r>
          </w:p>
        </w:tc>
      </w:tr>
      <w:tr w:rsidR="00A27D08">
        <w:trPr>
          <w:gridAfter w:val="1"/>
          <w:wAfter w:w="156" w:type="dxa"/>
          <w:trHeight w:val="630"/>
          <w:jc w:val="center"/>
        </w:trPr>
        <w:tc>
          <w:tcPr>
            <w:tcW w:w="602" w:type="dxa"/>
            <w:gridSpan w:val="2"/>
            <w:tcBorders>
              <w:top w:val="nil"/>
              <w:left w:val="single" w:sz="4" w:space="0" w:color="auto"/>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13</w:t>
            </w:r>
          </w:p>
        </w:tc>
        <w:tc>
          <w:tcPr>
            <w:tcW w:w="2035" w:type="dxa"/>
            <w:gridSpan w:val="6"/>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安全文明措施费</w:t>
            </w:r>
          </w:p>
        </w:tc>
        <w:tc>
          <w:tcPr>
            <w:tcW w:w="3686" w:type="dxa"/>
            <w:gridSpan w:val="5"/>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是否按规定在合同中明确安全文明措施费计取和支付</w:t>
            </w:r>
          </w:p>
        </w:tc>
        <w:tc>
          <w:tcPr>
            <w:tcW w:w="1731" w:type="dxa"/>
            <w:gridSpan w:val="5"/>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 xml:space="preserve">　</w:t>
            </w:r>
          </w:p>
        </w:tc>
        <w:tc>
          <w:tcPr>
            <w:tcW w:w="1333" w:type="dxa"/>
            <w:gridSpan w:val="3"/>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 xml:space="preserve">　</w:t>
            </w:r>
          </w:p>
        </w:tc>
      </w:tr>
      <w:tr w:rsidR="00A27D08">
        <w:trPr>
          <w:gridAfter w:val="1"/>
          <w:wAfter w:w="156" w:type="dxa"/>
          <w:trHeight w:val="630"/>
          <w:jc w:val="center"/>
        </w:trPr>
        <w:tc>
          <w:tcPr>
            <w:tcW w:w="602" w:type="dxa"/>
            <w:gridSpan w:val="2"/>
            <w:tcBorders>
              <w:top w:val="nil"/>
              <w:left w:val="single" w:sz="4" w:space="0" w:color="auto"/>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14</w:t>
            </w:r>
          </w:p>
        </w:tc>
        <w:tc>
          <w:tcPr>
            <w:tcW w:w="2035" w:type="dxa"/>
            <w:gridSpan w:val="6"/>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应用预拌商品砂浆</w:t>
            </w:r>
          </w:p>
        </w:tc>
        <w:tc>
          <w:tcPr>
            <w:tcW w:w="3686" w:type="dxa"/>
            <w:gridSpan w:val="5"/>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是否推广应用预拌商品砂浆</w:t>
            </w:r>
          </w:p>
        </w:tc>
        <w:tc>
          <w:tcPr>
            <w:tcW w:w="1731" w:type="dxa"/>
            <w:gridSpan w:val="5"/>
            <w:tcBorders>
              <w:top w:val="nil"/>
              <w:left w:val="nil"/>
              <w:bottom w:val="single" w:sz="4" w:space="0" w:color="auto"/>
              <w:right w:val="single" w:sz="4" w:space="0" w:color="auto"/>
            </w:tcBorders>
            <w:shd w:val="clear" w:color="auto" w:fill="auto"/>
            <w:vAlign w:val="center"/>
          </w:tcPr>
          <w:p w:rsidR="00A27D08" w:rsidRDefault="00A27D08">
            <w:pPr>
              <w:widowControl/>
              <w:jc w:val="left"/>
              <w:rPr>
                <w:rFonts w:ascii="宋体" w:hAnsi="宋体" w:cs="宋体"/>
                <w:color w:val="000000"/>
                <w:kern w:val="0"/>
                <w:szCs w:val="21"/>
              </w:rPr>
            </w:pPr>
          </w:p>
        </w:tc>
        <w:tc>
          <w:tcPr>
            <w:tcW w:w="1333" w:type="dxa"/>
            <w:gridSpan w:val="3"/>
            <w:tcBorders>
              <w:top w:val="nil"/>
              <w:left w:val="nil"/>
              <w:bottom w:val="single" w:sz="4" w:space="0" w:color="auto"/>
              <w:right w:val="single" w:sz="4" w:space="0" w:color="auto"/>
            </w:tcBorders>
            <w:shd w:val="clear" w:color="auto" w:fill="auto"/>
            <w:vAlign w:val="center"/>
          </w:tcPr>
          <w:p w:rsidR="00A27D08" w:rsidRDefault="00A27D08">
            <w:pPr>
              <w:widowControl/>
              <w:jc w:val="left"/>
              <w:rPr>
                <w:rFonts w:ascii="宋体" w:hAnsi="宋体" w:cs="宋体"/>
                <w:color w:val="000000"/>
                <w:kern w:val="0"/>
                <w:szCs w:val="21"/>
              </w:rPr>
            </w:pPr>
          </w:p>
        </w:tc>
      </w:tr>
      <w:tr w:rsidR="00A27D08">
        <w:trPr>
          <w:gridAfter w:val="1"/>
          <w:wAfter w:w="156" w:type="dxa"/>
          <w:trHeight w:val="477"/>
          <w:jc w:val="center"/>
        </w:trPr>
        <w:tc>
          <w:tcPr>
            <w:tcW w:w="602" w:type="dxa"/>
            <w:gridSpan w:val="2"/>
            <w:tcBorders>
              <w:top w:val="nil"/>
              <w:left w:val="single" w:sz="4" w:space="0" w:color="auto"/>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15</w:t>
            </w:r>
          </w:p>
        </w:tc>
        <w:tc>
          <w:tcPr>
            <w:tcW w:w="2035" w:type="dxa"/>
            <w:gridSpan w:val="6"/>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PC</w:t>
            </w:r>
            <w:r>
              <w:rPr>
                <w:rFonts w:ascii="宋体" w:hAnsi="宋体" w:cs="宋体" w:hint="eastAsia"/>
                <w:color w:val="000000"/>
                <w:kern w:val="0"/>
                <w:szCs w:val="21"/>
                <w:lang/>
              </w:rPr>
              <w:t>构件</w:t>
            </w:r>
          </w:p>
        </w:tc>
        <w:tc>
          <w:tcPr>
            <w:tcW w:w="3686" w:type="dxa"/>
            <w:gridSpan w:val="5"/>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PC</w:t>
            </w:r>
            <w:r>
              <w:rPr>
                <w:rFonts w:ascii="宋体" w:hAnsi="宋体" w:cs="宋体" w:hint="eastAsia"/>
                <w:color w:val="000000"/>
                <w:kern w:val="0"/>
                <w:szCs w:val="21"/>
                <w:lang/>
              </w:rPr>
              <w:t>构件供应企业是否办理登记</w:t>
            </w:r>
          </w:p>
        </w:tc>
        <w:tc>
          <w:tcPr>
            <w:tcW w:w="1731" w:type="dxa"/>
            <w:gridSpan w:val="5"/>
            <w:tcBorders>
              <w:top w:val="nil"/>
              <w:left w:val="nil"/>
              <w:bottom w:val="single" w:sz="4" w:space="0" w:color="auto"/>
              <w:right w:val="single" w:sz="4" w:space="0" w:color="auto"/>
            </w:tcBorders>
            <w:shd w:val="clear" w:color="auto" w:fill="auto"/>
            <w:vAlign w:val="center"/>
          </w:tcPr>
          <w:p w:rsidR="00A27D08" w:rsidRDefault="00A27D08">
            <w:pPr>
              <w:widowControl/>
              <w:jc w:val="left"/>
              <w:rPr>
                <w:rFonts w:ascii="宋体" w:hAnsi="宋体" w:cs="宋体"/>
                <w:color w:val="000000"/>
                <w:kern w:val="0"/>
                <w:szCs w:val="21"/>
              </w:rPr>
            </w:pPr>
          </w:p>
        </w:tc>
        <w:tc>
          <w:tcPr>
            <w:tcW w:w="1333" w:type="dxa"/>
            <w:gridSpan w:val="3"/>
            <w:tcBorders>
              <w:top w:val="nil"/>
              <w:left w:val="nil"/>
              <w:bottom w:val="single" w:sz="4" w:space="0" w:color="auto"/>
              <w:right w:val="single" w:sz="4" w:space="0" w:color="auto"/>
            </w:tcBorders>
            <w:shd w:val="clear" w:color="auto" w:fill="auto"/>
            <w:vAlign w:val="center"/>
          </w:tcPr>
          <w:p w:rsidR="00A27D08" w:rsidRDefault="00A27D08">
            <w:pPr>
              <w:widowControl/>
              <w:jc w:val="left"/>
              <w:rPr>
                <w:rFonts w:ascii="宋体" w:hAnsi="宋体" w:cs="宋体"/>
                <w:color w:val="000000"/>
                <w:kern w:val="0"/>
                <w:szCs w:val="21"/>
              </w:rPr>
            </w:pPr>
          </w:p>
        </w:tc>
      </w:tr>
      <w:tr w:rsidR="00A27D08">
        <w:trPr>
          <w:gridAfter w:val="1"/>
          <w:wAfter w:w="156" w:type="dxa"/>
          <w:trHeight w:val="630"/>
          <w:jc w:val="center"/>
        </w:trPr>
        <w:tc>
          <w:tcPr>
            <w:tcW w:w="60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16</w:t>
            </w:r>
          </w:p>
        </w:tc>
        <w:tc>
          <w:tcPr>
            <w:tcW w:w="2035" w:type="dxa"/>
            <w:gridSpan w:val="6"/>
            <w:vMerge w:val="restart"/>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工程造价计价方式</w:t>
            </w:r>
          </w:p>
        </w:tc>
        <w:tc>
          <w:tcPr>
            <w:tcW w:w="3686" w:type="dxa"/>
            <w:gridSpan w:val="5"/>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国有资金投资工程是否采用工程量清单计价方式</w:t>
            </w:r>
          </w:p>
        </w:tc>
        <w:tc>
          <w:tcPr>
            <w:tcW w:w="1731" w:type="dxa"/>
            <w:gridSpan w:val="5"/>
            <w:tcBorders>
              <w:top w:val="nil"/>
              <w:left w:val="nil"/>
              <w:bottom w:val="single" w:sz="4" w:space="0" w:color="auto"/>
              <w:right w:val="single" w:sz="4" w:space="0" w:color="auto"/>
            </w:tcBorders>
            <w:shd w:val="clear" w:color="auto" w:fill="auto"/>
            <w:vAlign w:val="center"/>
          </w:tcPr>
          <w:p w:rsidR="00A27D08" w:rsidRDefault="00A27D08">
            <w:pPr>
              <w:widowControl/>
              <w:jc w:val="left"/>
              <w:rPr>
                <w:rFonts w:ascii="宋体" w:hAnsi="宋体" w:cs="宋体"/>
                <w:color w:val="000000"/>
                <w:kern w:val="0"/>
                <w:szCs w:val="21"/>
              </w:rPr>
            </w:pPr>
          </w:p>
        </w:tc>
        <w:tc>
          <w:tcPr>
            <w:tcW w:w="1333" w:type="dxa"/>
            <w:gridSpan w:val="3"/>
            <w:tcBorders>
              <w:top w:val="nil"/>
              <w:left w:val="nil"/>
              <w:bottom w:val="single" w:sz="4" w:space="0" w:color="auto"/>
              <w:right w:val="single" w:sz="4" w:space="0" w:color="auto"/>
            </w:tcBorders>
            <w:shd w:val="clear" w:color="auto" w:fill="auto"/>
            <w:vAlign w:val="center"/>
          </w:tcPr>
          <w:p w:rsidR="00A27D08" w:rsidRDefault="00A27D08">
            <w:pPr>
              <w:widowControl/>
              <w:jc w:val="left"/>
              <w:rPr>
                <w:rFonts w:ascii="宋体" w:hAnsi="宋体" w:cs="宋体"/>
                <w:color w:val="000000"/>
                <w:kern w:val="0"/>
                <w:szCs w:val="21"/>
              </w:rPr>
            </w:pPr>
          </w:p>
        </w:tc>
      </w:tr>
      <w:tr w:rsidR="00A27D08">
        <w:trPr>
          <w:gridAfter w:val="1"/>
          <w:wAfter w:w="156" w:type="dxa"/>
          <w:trHeight w:val="630"/>
          <w:jc w:val="center"/>
        </w:trPr>
        <w:tc>
          <w:tcPr>
            <w:tcW w:w="602" w:type="dxa"/>
            <w:gridSpan w:val="2"/>
            <w:vMerge/>
            <w:tcBorders>
              <w:top w:val="nil"/>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2035" w:type="dxa"/>
            <w:gridSpan w:val="6"/>
            <w:vMerge/>
            <w:tcBorders>
              <w:top w:val="single" w:sz="4" w:space="0" w:color="auto"/>
              <w:left w:val="nil"/>
              <w:bottom w:val="single" w:sz="4" w:space="0" w:color="auto"/>
              <w:right w:val="single" w:sz="4" w:space="0" w:color="auto"/>
            </w:tcBorders>
            <w:shd w:val="clear" w:color="auto" w:fill="auto"/>
            <w:vAlign w:val="center"/>
          </w:tcPr>
          <w:p w:rsidR="00A27D08" w:rsidRDefault="00A27D08">
            <w:pPr>
              <w:rPr>
                <w:sz w:val="20"/>
                <w:szCs w:val="20"/>
              </w:rPr>
            </w:pPr>
          </w:p>
        </w:tc>
        <w:tc>
          <w:tcPr>
            <w:tcW w:w="3686" w:type="dxa"/>
            <w:gridSpan w:val="5"/>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合同中是否明确合同价款的调整因素、方法和程序，对于政策性调整是否存在违反规定不予调整。</w:t>
            </w:r>
          </w:p>
        </w:tc>
        <w:tc>
          <w:tcPr>
            <w:tcW w:w="1731" w:type="dxa"/>
            <w:gridSpan w:val="5"/>
            <w:tcBorders>
              <w:top w:val="nil"/>
              <w:left w:val="nil"/>
              <w:bottom w:val="single" w:sz="4" w:space="0" w:color="auto"/>
              <w:right w:val="single" w:sz="4" w:space="0" w:color="auto"/>
            </w:tcBorders>
            <w:shd w:val="clear" w:color="auto" w:fill="auto"/>
            <w:vAlign w:val="center"/>
          </w:tcPr>
          <w:p w:rsidR="00A27D08" w:rsidRDefault="00A27D08">
            <w:pPr>
              <w:widowControl/>
              <w:jc w:val="left"/>
              <w:rPr>
                <w:rFonts w:ascii="宋体" w:hAnsi="宋体" w:cs="宋体"/>
                <w:color w:val="000000"/>
                <w:kern w:val="0"/>
                <w:szCs w:val="21"/>
              </w:rPr>
            </w:pPr>
          </w:p>
        </w:tc>
        <w:tc>
          <w:tcPr>
            <w:tcW w:w="1333" w:type="dxa"/>
            <w:gridSpan w:val="3"/>
            <w:tcBorders>
              <w:top w:val="nil"/>
              <w:left w:val="nil"/>
              <w:bottom w:val="single" w:sz="4" w:space="0" w:color="auto"/>
              <w:right w:val="single" w:sz="4" w:space="0" w:color="auto"/>
            </w:tcBorders>
            <w:shd w:val="clear" w:color="auto" w:fill="auto"/>
            <w:vAlign w:val="center"/>
          </w:tcPr>
          <w:p w:rsidR="00A27D08" w:rsidRDefault="00A27D08">
            <w:pPr>
              <w:widowControl/>
              <w:jc w:val="left"/>
              <w:rPr>
                <w:rFonts w:ascii="宋体" w:hAnsi="宋体" w:cs="宋体"/>
                <w:color w:val="000000"/>
                <w:kern w:val="0"/>
                <w:szCs w:val="21"/>
              </w:rPr>
            </w:pPr>
          </w:p>
        </w:tc>
      </w:tr>
      <w:tr w:rsidR="00A27D08">
        <w:trPr>
          <w:gridAfter w:val="1"/>
          <w:wAfter w:w="156" w:type="dxa"/>
          <w:trHeight w:val="630"/>
          <w:jc w:val="center"/>
        </w:trPr>
        <w:tc>
          <w:tcPr>
            <w:tcW w:w="602" w:type="dxa"/>
            <w:gridSpan w:val="2"/>
            <w:vMerge/>
            <w:tcBorders>
              <w:top w:val="nil"/>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2035" w:type="dxa"/>
            <w:gridSpan w:val="6"/>
            <w:vMerge/>
            <w:tcBorders>
              <w:top w:val="single" w:sz="4" w:space="0" w:color="auto"/>
              <w:left w:val="nil"/>
              <w:bottom w:val="single" w:sz="4" w:space="0" w:color="auto"/>
              <w:right w:val="single" w:sz="4" w:space="0" w:color="auto"/>
            </w:tcBorders>
            <w:shd w:val="clear" w:color="auto" w:fill="auto"/>
            <w:vAlign w:val="center"/>
          </w:tcPr>
          <w:p w:rsidR="00A27D08" w:rsidRDefault="00A27D08">
            <w:pPr>
              <w:rPr>
                <w:sz w:val="20"/>
                <w:szCs w:val="20"/>
              </w:rPr>
            </w:pPr>
          </w:p>
        </w:tc>
        <w:tc>
          <w:tcPr>
            <w:tcW w:w="3686" w:type="dxa"/>
            <w:gridSpan w:val="5"/>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合同中是否明确材料价格风险合理分担条款</w:t>
            </w:r>
          </w:p>
        </w:tc>
        <w:tc>
          <w:tcPr>
            <w:tcW w:w="1731" w:type="dxa"/>
            <w:gridSpan w:val="5"/>
            <w:tcBorders>
              <w:top w:val="nil"/>
              <w:left w:val="nil"/>
              <w:bottom w:val="single" w:sz="4" w:space="0" w:color="auto"/>
              <w:right w:val="single" w:sz="4" w:space="0" w:color="auto"/>
            </w:tcBorders>
            <w:shd w:val="clear" w:color="auto" w:fill="auto"/>
            <w:vAlign w:val="center"/>
          </w:tcPr>
          <w:p w:rsidR="00A27D08" w:rsidRDefault="00A27D08">
            <w:pPr>
              <w:widowControl/>
              <w:jc w:val="left"/>
              <w:rPr>
                <w:rFonts w:ascii="宋体" w:hAnsi="宋体" w:cs="宋体"/>
                <w:color w:val="000000"/>
                <w:kern w:val="0"/>
                <w:szCs w:val="21"/>
              </w:rPr>
            </w:pPr>
          </w:p>
        </w:tc>
        <w:tc>
          <w:tcPr>
            <w:tcW w:w="1333" w:type="dxa"/>
            <w:gridSpan w:val="3"/>
            <w:tcBorders>
              <w:top w:val="nil"/>
              <w:left w:val="nil"/>
              <w:bottom w:val="single" w:sz="4" w:space="0" w:color="auto"/>
              <w:right w:val="single" w:sz="4" w:space="0" w:color="auto"/>
            </w:tcBorders>
            <w:shd w:val="clear" w:color="auto" w:fill="auto"/>
            <w:vAlign w:val="center"/>
          </w:tcPr>
          <w:p w:rsidR="00A27D08" w:rsidRDefault="00A27D08">
            <w:pPr>
              <w:widowControl/>
              <w:jc w:val="left"/>
              <w:rPr>
                <w:rFonts w:ascii="宋体" w:hAnsi="宋体" w:cs="宋体"/>
                <w:color w:val="000000"/>
                <w:kern w:val="0"/>
                <w:szCs w:val="21"/>
              </w:rPr>
            </w:pPr>
          </w:p>
        </w:tc>
      </w:tr>
      <w:tr w:rsidR="00A27D08">
        <w:trPr>
          <w:gridAfter w:val="1"/>
          <w:wAfter w:w="156" w:type="dxa"/>
          <w:trHeight w:val="536"/>
          <w:jc w:val="center"/>
        </w:trPr>
        <w:tc>
          <w:tcPr>
            <w:tcW w:w="263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检查人签字：</w:t>
            </w:r>
          </w:p>
        </w:tc>
        <w:tc>
          <w:tcPr>
            <w:tcW w:w="3686" w:type="dxa"/>
            <w:gridSpan w:val="5"/>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 xml:space="preserve">　</w:t>
            </w:r>
          </w:p>
        </w:tc>
        <w:tc>
          <w:tcPr>
            <w:tcW w:w="1731" w:type="dxa"/>
            <w:gridSpan w:val="5"/>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被检查单位签字：</w:t>
            </w:r>
          </w:p>
        </w:tc>
        <w:tc>
          <w:tcPr>
            <w:tcW w:w="1333" w:type="dxa"/>
            <w:gridSpan w:val="3"/>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 xml:space="preserve">　</w:t>
            </w:r>
          </w:p>
        </w:tc>
      </w:tr>
      <w:tr w:rsidR="00A27D08">
        <w:trPr>
          <w:gridAfter w:val="1"/>
          <w:wAfter w:w="156" w:type="dxa"/>
          <w:trHeight w:val="438"/>
          <w:jc w:val="center"/>
        </w:trPr>
        <w:tc>
          <w:tcPr>
            <w:tcW w:w="9387" w:type="dxa"/>
            <w:gridSpan w:val="21"/>
            <w:tcBorders>
              <w:top w:val="single" w:sz="4" w:space="0" w:color="auto"/>
              <w:left w:val="nil"/>
              <w:bottom w:val="nil"/>
              <w:right w:val="nil"/>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lastRenderedPageBreak/>
              <w:t>检查资料准备资料：立项批文、土地使用证，规划许可证、施工许可证、招投标文件、中标通知书、施工总包及分包合同、监理合同、审图手续、质监手续、安监手续、</w:t>
            </w:r>
            <w:proofErr w:type="gramStart"/>
            <w:r>
              <w:rPr>
                <w:rFonts w:ascii="宋体" w:hAnsi="宋体" w:cs="宋体" w:hint="eastAsia"/>
                <w:color w:val="000000"/>
                <w:kern w:val="0"/>
                <w:szCs w:val="21"/>
                <w:lang/>
              </w:rPr>
              <w:t>发承包</w:t>
            </w:r>
            <w:proofErr w:type="gramEnd"/>
            <w:r>
              <w:rPr>
                <w:rFonts w:ascii="宋体" w:hAnsi="宋体" w:cs="宋体" w:hint="eastAsia"/>
                <w:color w:val="000000"/>
                <w:kern w:val="0"/>
                <w:szCs w:val="21"/>
                <w:lang/>
              </w:rPr>
              <w:t>计价手册等。</w:t>
            </w:r>
          </w:p>
        </w:tc>
      </w:tr>
      <w:tr w:rsidR="00A27D08">
        <w:trPr>
          <w:gridAfter w:val="1"/>
          <w:wAfter w:w="156" w:type="dxa"/>
          <w:trHeight w:val="462"/>
          <w:jc w:val="center"/>
        </w:trPr>
        <w:tc>
          <w:tcPr>
            <w:tcW w:w="9387" w:type="dxa"/>
            <w:gridSpan w:val="21"/>
            <w:shd w:val="clear" w:color="auto" w:fill="auto"/>
            <w:vAlign w:val="center"/>
          </w:tcPr>
          <w:p w:rsidR="00A27D08" w:rsidRDefault="00364F50">
            <w:pPr>
              <w:widowControl/>
              <w:jc w:val="center"/>
              <w:rPr>
                <w:rFonts w:ascii="宋体" w:hAnsi="宋体" w:cs="宋体"/>
                <w:b/>
                <w:color w:val="000000"/>
                <w:kern w:val="0"/>
                <w:sz w:val="36"/>
                <w:szCs w:val="36"/>
              </w:rPr>
            </w:pPr>
            <w:r>
              <w:rPr>
                <w:rFonts w:ascii="宋体" w:hAnsi="宋体" w:cs="宋体" w:hint="eastAsia"/>
                <w:b/>
                <w:color w:val="000000"/>
                <w:kern w:val="0"/>
                <w:sz w:val="36"/>
                <w:szCs w:val="36"/>
                <w:lang/>
              </w:rPr>
              <w:t>镇江市建筑市场综合大检查用表之三</w:t>
            </w:r>
            <w:r>
              <w:rPr>
                <w:rFonts w:ascii="楷体_GB2312" w:eastAsia="楷体_GB2312" w:hAnsi="宋体" w:cs="宋体" w:hint="eastAsia"/>
                <w:color w:val="000000"/>
                <w:kern w:val="0"/>
                <w:sz w:val="24"/>
                <w:lang/>
              </w:rPr>
              <w:t>（市场管理）</w:t>
            </w:r>
          </w:p>
        </w:tc>
      </w:tr>
      <w:tr w:rsidR="00A27D08">
        <w:trPr>
          <w:gridAfter w:val="1"/>
          <w:wAfter w:w="156" w:type="dxa"/>
          <w:trHeight w:val="270"/>
          <w:jc w:val="center"/>
        </w:trPr>
        <w:tc>
          <w:tcPr>
            <w:tcW w:w="8551" w:type="dxa"/>
            <w:gridSpan w:val="19"/>
            <w:shd w:val="clear" w:color="auto" w:fill="auto"/>
            <w:vAlign w:val="center"/>
          </w:tcPr>
          <w:p w:rsidR="00A27D08" w:rsidRDefault="00364F50">
            <w:pPr>
              <w:widowControl/>
              <w:jc w:val="left"/>
              <w:rPr>
                <w:rFonts w:ascii="楷体_GB2312" w:eastAsia="楷体_GB2312" w:hAnsi="宋体" w:cs="宋体"/>
                <w:b/>
                <w:color w:val="000000"/>
                <w:kern w:val="0"/>
                <w:szCs w:val="21"/>
              </w:rPr>
            </w:pPr>
            <w:r>
              <w:rPr>
                <w:rFonts w:ascii="楷体_GB2312" w:eastAsia="楷体_GB2312" w:hAnsi="宋体" w:cs="宋体" w:hint="eastAsia"/>
                <w:b/>
                <w:color w:val="000000"/>
                <w:kern w:val="0"/>
                <w:szCs w:val="21"/>
                <w:lang/>
              </w:rPr>
              <w:t>项目编号：</w:t>
            </w:r>
            <w:r>
              <w:rPr>
                <w:rFonts w:ascii="楷体_GB2312" w:eastAsia="楷体_GB2312" w:hAnsi="宋体" w:cs="宋体" w:hint="eastAsia"/>
                <w:b/>
                <w:color w:val="000000"/>
                <w:kern w:val="0"/>
                <w:szCs w:val="21"/>
                <w:lang/>
              </w:rPr>
              <w:t xml:space="preserve">                                          </w:t>
            </w:r>
            <w:r>
              <w:rPr>
                <w:rFonts w:ascii="楷体_GB2312" w:eastAsia="楷体_GB2312" w:hAnsi="宋体" w:cs="宋体" w:hint="eastAsia"/>
                <w:b/>
                <w:color w:val="000000"/>
                <w:kern w:val="0"/>
                <w:szCs w:val="21"/>
                <w:lang/>
              </w:rPr>
              <w:t>检查日期：</w:t>
            </w:r>
            <w:r>
              <w:rPr>
                <w:rFonts w:ascii="楷体_GB2312" w:eastAsia="楷体_GB2312" w:hAnsi="宋体" w:cs="宋体" w:hint="eastAsia"/>
                <w:b/>
                <w:color w:val="000000"/>
                <w:kern w:val="0"/>
                <w:szCs w:val="21"/>
                <w:lang/>
              </w:rPr>
              <w:t xml:space="preserve">           </w:t>
            </w:r>
          </w:p>
        </w:tc>
        <w:tc>
          <w:tcPr>
            <w:tcW w:w="836" w:type="dxa"/>
            <w:gridSpan w:val="2"/>
            <w:shd w:val="clear" w:color="auto" w:fill="auto"/>
            <w:vAlign w:val="center"/>
          </w:tcPr>
          <w:p w:rsidR="00A27D08" w:rsidRDefault="00A27D08">
            <w:pPr>
              <w:widowControl/>
              <w:jc w:val="left"/>
              <w:rPr>
                <w:rFonts w:ascii="宋体" w:hAnsi="宋体" w:cs="宋体"/>
                <w:color w:val="000000"/>
                <w:kern w:val="0"/>
                <w:szCs w:val="21"/>
              </w:rPr>
            </w:pPr>
          </w:p>
        </w:tc>
      </w:tr>
      <w:tr w:rsidR="00A27D08">
        <w:trPr>
          <w:gridAfter w:val="1"/>
          <w:wAfter w:w="156" w:type="dxa"/>
          <w:trHeight w:val="270"/>
          <w:jc w:val="center"/>
        </w:trPr>
        <w:tc>
          <w:tcPr>
            <w:tcW w:w="9387" w:type="dxa"/>
            <w:gridSpan w:val="21"/>
            <w:tcBorders>
              <w:top w:val="single" w:sz="4" w:space="0" w:color="auto"/>
              <w:left w:val="single" w:sz="4" w:space="0" w:color="auto"/>
              <w:bottom w:val="single" w:sz="4" w:space="0" w:color="auto"/>
              <w:right w:val="single" w:sz="4" w:space="0" w:color="000000"/>
            </w:tcBorders>
            <w:shd w:val="clear" w:color="auto" w:fill="auto"/>
            <w:vAlign w:val="center"/>
          </w:tcPr>
          <w:p w:rsidR="00A27D08" w:rsidRDefault="00364F50">
            <w:pPr>
              <w:widowControl/>
              <w:jc w:val="left"/>
              <w:rPr>
                <w:rFonts w:ascii="楷体_GB2312" w:eastAsia="楷体_GB2312" w:hAnsi="宋体" w:cs="宋体"/>
                <w:b/>
                <w:color w:val="000000"/>
                <w:kern w:val="0"/>
                <w:szCs w:val="21"/>
              </w:rPr>
            </w:pPr>
            <w:r>
              <w:rPr>
                <w:rFonts w:ascii="楷体_GB2312" w:eastAsia="楷体_GB2312" w:hAnsi="宋体" w:cs="宋体" w:hint="eastAsia"/>
                <w:b/>
                <w:color w:val="000000"/>
                <w:kern w:val="0"/>
                <w:szCs w:val="21"/>
                <w:lang/>
              </w:rPr>
              <w:t>施工单位（</w:t>
            </w:r>
            <w:r>
              <w:rPr>
                <w:rFonts w:ascii="楷体_GB2312" w:eastAsia="楷体_GB2312" w:hAnsi="宋体" w:cs="宋体" w:hint="eastAsia"/>
                <w:b/>
                <w:color w:val="000000"/>
                <w:kern w:val="0"/>
                <w:szCs w:val="21"/>
                <w:lang/>
              </w:rPr>
              <w:t>100</w:t>
            </w:r>
            <w:r>
              <w:rPr>
                <w:rFonts w:ascii="楷体_GB2312" w:eastAsia="楷体_GB2312" w:hAnsi="宋体" w:cs="宋体" w:hint="eastAsia"/>
                <w:b/>
                <w:color w:val="000000"/>
                <w:kern w:val="0"/>
                <w:szCs w:val="21"/>
                <w:lang/>
              </w:rPr>
              <w:t>分）</w:t>
            </w:r>
          </w:p>
        </w:tc>
      </w:tr>
      <w:tr w:rsidR="00A27D08">
        <w:trPr>
          <w:gridAfter w:val="1"/>
          <w:wAfter w:w="156" w:type="dxa"/>
          <w:trHeight w:val="270"/>
          <w:jc w:val="center"/>
        </w:trPr>
        <w:tc>
          <w:tcPr>
            <w:tcW w:w="416" w:type="dxa"/>
            <w:tcBorders>
              <w:top w:val="nil"/>
              <w:left w:val="single" w:sz="4" w:space="0" w:color="auto"/>
              <w:bottom w:val="single" w:sz="4" w:space="0" w:color="auto"/>
              <w:right w:val="single" w:sz="4" w:space="0" w:color="auto"/>
            </w:tcBorders>
            <w:shd w:val="clear" w:color="auto" w:fill="auto"/>
            <w:vAlign w:val="center"/>
          </w:tcPr>
          <w:p w:rsidR="00A27D08" w:rsidRDefault="00364F50">
            <w:pPr>
              <w:widowControl/>
              <w:spacing w:line="220" w:lineRule="exact"/>
              <w:jc w:val="center"/>
              <w:rPr>
                <w:rFonts w:ascii="宋体" w:hAnsi="宋体" w:cs="宋体"/>
                <w:color w:val="000000"/>
                <w:kern w:val="0"/>
                <w:szCs w:val="21"/>
              </w:rPr>
            </w:pPr>
            <w:r>
              <w:rPr>
                <w:rFonts w:ascii="宋体" w:hAnsi="宋体" w:cs="宋体" w:hint="eastAsia"/>
                <w:color w:val="000000"/>
                <w:kern w:val="0"/>
                <w:szCs w:val="21"/>
                <w:lang/>
              </w:rPr>
              <w:t>序号</w:t>
            </w:r>
          </w:p>
        </w:tc>
        <w:tc>
          <w:tcPr>
            <w:tcW w:w="1857" w:type="dxa"/>
            <w:gridSpan w:val="6"/>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spacing w:line="220" w:lineRule="exact"/>
              <w:jc w:val="center"/>
              <w:rPr>
                <w:rFonts w:ascii="宋体" w:hAnsi="宋体" w:cs="宋体"/>
                <w:color w:val="000000"/>
                <w:kern w:val="0"/>
                <w:szCs w:val="21"/>
              </w:rPr>
            </w:pPr>
            <w:r>
              <w:rPr>
                <w:rFonts w:ascii="宋体" w:hAnsi="宋体" w:cs="宋体" w:hint="eastAsia"/>
                <w:color w:val="000000"/>
                <w:kern w:val="0"/>
                <w:szCs w:val="21"/>
                <w:lang/>
              </w:rPr>
              <w:t>检查项目</w:t>
            </w:r>
          </w:p>
        </w:tc>
        <w:tc>
          <w:tcPr>
            <w:tcW w:w="2700" w:type="dxa"/>
            <w:gridSpan w:val="4"/>
            <w:tcBorders>
              <w:top w:val="nil"/>
              <w:left w:val="nil"/>
              <w:bottom w:val="single" w:sz="4" w:space="0" w:color="auto"/>
              <w:right w:val="single" w:sz="4" w:space="0" w:color="auto"/>
            </w:tcBorders>
            <w:shd w:val="clear" w:color="auto" w:fill="auto"/>
            <w:vAlign w:val="center"/>
          </w:tcPr>
          <w:p w:rsidR="00A27D08" w:rsidRDefault="00364F50">
            <w:pPr>
              <w:widowControl/>
              <w:spacing w:line="220" w:lineRule="exact"/>
              <w:jc w:val="center"/>
              <w:rPr>
                <w:rFonts w:ascii="宋体" w:hAnsi="宋体" w:cs="宋体"/>
                <w:color w:val="000000"/>
                <w:kern w:val="0"/>
                <w:szCs w:val="21"/>
              </w:rPr>
            </w:pPr>
            <w:r>
              <w:rPr>
                <w:rFonts w:ascii="宋体" w:hAnsi="宋体" w:cs="宋体" w:hint="eastAsia"/>
                <w:color w:val="000000"/>
                <w:kern w:val="0"/>
                <w:szCs w:val="21"/>
                <w:lang/>
              </w:rPr>
              <w:t>检</w:t>
            </w:r>
            <w:r>
              <w:rPr>
                <w:rFonts w:ascii="宋体" w:hAnsi="宋体" w:cs="宋体" w:hint="eastAsia"/>
                <w:color w:val="000000"/>
                <w:kern w:val="0"/>
                <w:szCs w:val="21"/>
                <w:lang/>
              </w:rPr>
              <w:t xml:space="preserve"> </w:t>
            </w:r>
            <w:r>
              <w:rPr>
                <w:rFonts w:ascii="宋体" w:hAnsi="宋体" w:cs="宋体" w:hint="eastAsia"/>
                <w:color w:val="000000"/>
                <w:kern w:val="0"/>
                <w:szCs w:val="21"/>
                <w:lang/>
              </w:rPr>
              <w:t>查</w:t>
            </w:r>
            <w:r>
              <w:rPr>
                <w:rFonts w:ascii="宋体" w:hAnsi="宋体" w:cs="宋体" w:hint="eastAsia"/>
                <w:color w:val="000000"/>
                <w:kern w:val="0"/>
                <w:szCs w:val="21"/>
                <w:lang/>
              </w:rPr>
              <w:t xml:space="preserve"> </w:t>
            </w:r>
            <w:r>
              <w:rPr>
                <w:rFonts w:ascii="宋体" w:hAnsi="宋体" w:cs="宋体" w:hint="eastAsia"/>
                <w:color w:val="000000"/>
                <w:kern w:val="0"/>
                <w:szCs w:val="21"/>
                <w:lang/>
              </w:rPr>
              <w:t>内</w:t>
            </w:r>
            <w:r>
              <w:rPr>
                <w:rFonts w:ascii="宋体" w:hAnsi="宋体" w:cs="宋体" w:hint="eastAsia"/>
                <w:color w:val="000000"/>
                <w:kern w:val="0"/>
                <w:szCs w:val="21"/>
                <w:lang/>
              </w:rPr>
              <w:t xml:space="preserve"> </w:t>
            </w:r>
            <w:r>
              <w:rPr>
                <w:rFonts w:ascii="宋体" w:hAnsi="宋体" w:cs="宋体" w:hint="eastAsia"/>
                <w:color w:val="000000"/>
                <w:kern w:val="0"/>
                <w:szCs w:val="21"/>
                <w:lang/>
              </w:rPr>
              <w:t>容</w:t>
            </w:r>
          </w:p>
        </w:tc>
        <w:tc>
          <w:tcPr>
            <w:tcW w:w="2229" w:type="dxa"/>
            <w:gridSpan w:val="4"/>
            <w:tcBorders>
              <w:top w:val="nil"/>
              <w:left w:val="nil"/>
              <w:bottom w:val="single" w:sz="4" w:space="0" w:color="auto"/>
              <w:right w:val="single" w:sz="4" w:space="0" w:color="auto"/>
            </w:tcBorders>
            <w:shd w:val="clear" w:color="auto" w:fill="auto"/>
            <w:vAlign w:val="center"/>
          </w:tcPr>
          <w:p w:rsidR="00A27D08" w:rsidRDefault="00364F50">
            <w:pPr>
              <w:widowControl/>
              <w:spacing w:line="220" w:lineRule="exact"/>
              <w:jc w:val="center"/>
              <w:rPr>
                <w:rFonts w:ascii="宋体" w:hAnsi="宋体" w:cs="宋体"/>
                <w:color w:val="000000"/>
                <w:kern w:val="0"/>
                <w:szCs w:val="21"/>
              </w:rPr>
            </w:pPr>
            <w:r>
              <w:rPr>
                <w:rFonts w:ascii="宋体" w:hAnsi="宋体" w:cs="宋体" w:hint="eastAsia"/>
                <w:color w:val="000000"/>
                <w:kern w:val="0"/>
                <w:szCs w:val="21"/>
                <w:lang/>
              </w:rPr>
              <w:t>评分标准</w:t>
            </w:r>
          </w:p>
        </w:tc>
        <w:tc>
          <w:tcPr>
            <w:tcW w:w="720" w:type="dxa"/>
            <w:gridSpan w:val="2"/>
            <w:tcBorders>
              <w:top w:val="nil"/>
              <w:left w:val="nil"/>
              <w:bottom w:val="single" w:sz="4" w:space="0" w:color="auto"/>
              <w:right w:val="single" w:sz="4" w:space="0" w:color="auto"/>
            </w:tcBorders>
            <w:shd w:val="clear" w:color="auto" w:fill="auto"/>
            <w:vAlign w:val="center"/>
          </w:tcPr>
          <w:p w:rsidR="00A27D08" w:rsidRDefault="00364F50">
            <w:pPr>
              <w:widowControl/>
              <w:spacing w:line="220" w:lineRule="exact"/>
              <w:jc w:val="center"/>
              <w:rPr>
                <w:rFonts w:ascii="宋体" w:hAnsi="宋体" w:cs="宋体"/>
                <w:color w:val="000000"/>
                <w:kern w:val="0"/>
                <w:szCs w:val="21"/>
              </w:rPr>
            </w:pPr>
            <w:r>
              <w:rPr>
                <w:rFonts w:ascii="宋体" w:hAnsi="宋体" w:cs="宋体" w:hint="eastAsia"/>
                <w:color w:val="000000"/>
                <w:kern w:val="0"/>
                <w:szCs w:val="21"/>
                <w:lang/>
              </w:rPr>
              <w:t>扣分情况</w:t>
            </w:r>
          </w:p>
        </w:tc>
        <w:tc>
          <w:tcPr>
            <w:tcW w:w="720" w:type="dxa"/>
            <w:gridSpan w:val="3"/>
            <w:tcBorders>
              <w:top w:val="nil"/>
              <w:left w:val="nil"/>
              <w:bottom w:val="single" w:sz="4" w:space="0" w:color="auto"/>
              <w:right w:val="single" w:sz="4" w:space="0" w:color="auto"/>
            </w:tcBorders>
            <w:shd w:val="clear" w:color="auto" w:fill="auto"/>
            <w:vAlign w:val="center"/>
          </w:tcPr>
          <w:p w:rsidR="00A27D08" w:rsidRDefault="00364F50">
            <w:pPr>
              <w:widowControl/>
              <w:spacing w:line="220" w:lineRule="exact"/>
              <w:jc w:val="center"/>
              <w:rPr>
                <w:rFonts w:ascii="宋体" w:hAnsi="宋体" w:cs="宋体"/>
                <w:color w:val="000000"/>
                <w:kern w:val="0"/>
                <w:szCs w:val="21"/>
              </w:rPr>
            </w:pPr>
            <w:r>
              <w:rPr>
                <w:rFonts w:ascii="宋体" w:hAnsi="宋体" w:cs="宋体" w:hint="eastAsia"/>
                <w:color w:val="000000"/>
                <w:kern w:val="0"/>
                <w:szCs w:val="21"/>
                <w:lang/>
              </w:rPr>
              <w:t>得分情况</w:t>
            </w:r>
          </w:p>
        </w:tc>
        <w:tc>
          <w:tcPr>
            <w:tcW w:w="745" w:type="dxa"/>
            <w:tcBorders>
              <w:top w:val="nil"/>
              <w:left w:val="nil"/>
              <w:bottom w:val="single" w:sz="4" w:space="0" w:color="auto"/>
              <w:right w:val="single" w:sz="4" w:space="0" w:color="auto"/>
            </w:tcBorders>
            <w:shd w:val="clear" w:color="auto" w:fill="auto"/>
            <w:vAlign w:val="center"/>
          </w:tcPr>
          <w:p w:rsidR="00A27D08" w:rsidRDefault="00364F50">
            <w:pPr>
              <w:widowControl/>
              <w:spacing w:line="220" w:lineRule="exact"/>
              <w:jc w:val="center"/>
              <w:rPr>
                <w:rFonts w:ascii="宋体" w:hAnsi="宋体" w:cs="宋体"/>
                <w:color w:val="000000"/>
                <w:kern w:val="0"/>
                <w:szCs w:val="21"/>
              </w:rPr>
            </w:pPr>
            <w:r>
              <w:rPr>
                <w:rFonts w:ascii="宋体" w:hAnsi="宋体" w:cs="宋体" w:hint="eastAsia"/>
                <w:color w:val="000000"/>
                <w:kern w:val="0"/>
                <w:szCs w:val="21"/>
                <w:lang/>
              </w:rPr>
              <w:t>扣分</w:t>
            </w:r>
          </w:p>
          <w:p w:rsidR="00A27D08" w:rsidRDefault="00364F50">
            <w:pPr>
              <w:widowControl/>
              <w:spacing w:line="220" w:lineRule="exact"/>
              <w:jc w:val="center"/>
              <w:rPr>
                <w:rFonts w:ascii="宋体" w:hAnsi="宋体" w:cs="宋体"/>
                <w:color w:val="000000"/>
                <w:kern w:val="0"/>
                <w:szCs w:val="21"/>
              </w:rPr>
            </w:pPr>
            <w:r>
              <w:rPr>
                <w:rFonts w:ascii="宋体" w:hAnsi="宋体" w:cs="宋体" w:hint="eastAsia"/>
                <w:color w:val="000000"/>
                <w:kern w:val="0"/>
                <w:szCs w:val="21"/>
                <w:lang/>
              </w:rPr>
              <w:t>原因</w:t>
            </w:r>
          </w:p>
        </w:tc>
      </w:tr>
      <w:tr w:rsidR="00A27D08">
        <w:trPr>
          <w:gridAfter w:val="1"/>
          <w:wAfter w:w="156" w:type="dxa"/>
          <w:trHeight w:val="375"/>
          <w:jc w:val="center"/>
        </w:trPr>
        <w:tc>
          <w:tcPr>
            <w:tcW w:w="416" w:type="dxa"/>
            <w:tcBorders>
              <w:top w:val="nil"/>
              <w:left w:val="single" w:sz="4" w:space="0" w:color="auto"/>
              <w:bottom w:val="single" w:sz="4" w:space="0" w:color="auto"/>
              <w:right w:val="single" w:sz="4" w:space="0" w:color="auto"/>
            </w:tcBorders>
            <w:shd w:val="clear" w:color="auto" w:fill="auto"/>
            <w:vAlign w:val="center"/>
          </w:tcPr>
          <w:p w:rsidR="00A27D08" w:rsidRDefault="00364F50">
            <w:pPr>
              <w:widowControl/>
              <w:spacing w:line="220" w:lineRule="exact"/>
              <w:jc w:val="center"/>
              <w:rPr>
                <w:rFonts w:ascii="宋体" w:hAnsi="宋体" w:cs="宋体"/>
                <w:color w:val="000000"/>
                <w:kern w:val="0"/>
                <w:szCs w:val="21"/>
              </w:rPr>
            </w:pPr>
            <w:r>
              <w:rPr>
                <w:rFonts w:ascii="宋体" w:hAnsi="宋体" w:cs="宋体" w:hint="eastAsia"/>
                <w:color w:val="000000"/>
                <w:kern w:val="0"/>
                <w:szCs w:val="21"/>
                <w:lang/>
              </w:rPr>
              <w:t>1</w:t>
            </w:r>
          </w:p>
        </w:tc>
        <w:tc>
          <w:tcPr>
            <w:tcW w:w="1857" w:type="dxa"/>
            <w:gridSpan w:val="6"/>
            <w:tcBorders>
              <w:top w:val="single" w:sz="4" w:space="0" w:color="auto"/>
              <w:left w:val="nil"/>
              <w:bottom w:val="single" w:sz="4" w:space="0" w:color="auto"/>
              <w:right w:val="single" w:sz="4" w:space="0" w:color="000000"/>
            </w:tcBorders>
            <w:shd w:val="clear" w:color="auto" w:fill="auto"/>
            <w:vAlign w:val="center"/>
          </w:tcPr>
          <w:p w:rsidR="00A27D08" w:rsidRDefault="00364F50">
            <w:pPr>
              <w:widowControl/>
              <w:spacing w:line="220" w:lineRule="exact"/>
              <w:jc w:val="left"/>
              <w:rPr>
                <w:rFonts w:ascii="宋体" w:hAnsi="宋体" w:cs="宋体"/>
                <w:color w:val="000000"/>
                <w:kern w:val="0"/>
                <w:szCs w:val="21"/>
              </w:rPr>
            </w:pPr>
            <w:r>
              <w:rPr>
                <w:rFonts w:ascii="宋体" w:hAnsi="宋体" w:cs="宋体" w:hint="eastAsia"/>
                <w:color w:val="000000"/>
                <w:kern w:val="0"/>
                <w:szCs w:val="21"/>
                <w:lang/>
              </w:rPr>
              <w:t>企业管理（</w:t>
            </w:r>
            <w:r>
              <w:rPr>
                <w:rFonts w:ascii="宋体" w:hAnsi="宋体" w:cs="宋体" w:hint="eastAsia"/>
                <w:color w:val="000000"/>
                <w:kern w:val="0"/>
                <w:szCs w:val="21"/>
                <w:lang/>
              </w:rPr>
              <w:t>5</w:t>
            </w:r>
            <w:r>
              <w:rPr>
                <w:rFonts w:ascii="宋体" w:hAnsi="宋体" w:cs="宋体" w:hint="eastAsia"/>
                <w:color w:val="000000"/>
                <w:kern w:val="0"/>
                <w:szCs w:val="21"/>
                <w:lang/>
              </w:rPr>
              <w:t>分）</w:t>
            </w:r>
          </w:p>
        </w:tc>
        <w:tc>
          <w:tcPr>
            <w:tcW w:w="2700" w:type="dxa"/>
            <w:gridSpan w:val="4"/>
            <w:tcBorders>
              <w:top w:val="nil"/>
              <w:left w:val="nil"/>
              <w:bottom w:val="single" w:sz="4" w:space="0" w:color="auto"/>
              <w:right w:val="single" w:sz="4" w:space="0" w:color="auto"/>
            </w:tcBorders>
            <w:shd w:val="clear" w:color="auto" w:fill="auto"/>
            <w:vAlign w:val="center"/>
          </w:tcPr>
          <w:p w:rsidR="00A27D08" w:rsidRDefault="00364F50">
            <w:pPr>
              <w:widowControl/>
              <w:spacing w:line="220" w:lineRule="exact"/>
              <w:jc w:val="left"/>
              <w:rPr>
                <w:rFonts w:ascii="宋体" w:hAnsi="宋体" w:cs="宋体"/>
                <w:color w:val="000000"/>
                <w:kern w:val="0"/>
                <w:szCs w:val="21"/>
              </w:rPr>
            </w:pPr>
            <w:r>
              <w:rPr>
                <w:rFonts w:ascii="宋体" w:hAnsi="宋体" w:cs="宋体" w:hint="eastAsia"/>
                <w:color w:val="000000"/>
                <w:kern w:val="0"/>
                <w:szCs w:val="21"/>
                <w:lang/>
              </w:rPr>
              <w:t>是否按规定办理</w:t>
            </w:r>
            <w:r>
              <w:rPr>
                <w:rFonts w:ascii="宋体" w:hAnsi="宋体" w:cs="宋体" w:hint="eastAsia"/>
                <w:color w:val="000000"/>
                <w:kern w:val="0"/>
                <w:szCs w:val="21"/>
                <w:lang/>
              </w:rPr>
              <w:t xml:space="preserve"> </w:t>
            </w:r>
            <w:r>
              <w:rPr>
                <w:rFonts w:ascii="宋体" w:hAnsi="宋体" w:cs="宋体" w:hint="eastAsia"/>
                <w:color w:val="000000"/>
                <w:kern w:val="0"/>
                <w:szCs w:val="21"/>
                <w:lang/>
              </w:rPr>
              <w:t>《建筑业企业信用管理手册》</w:t>
            </w:r>
          </w:p>
        </w:tc>
        <w:tc>
          <w:tcPr>
            <w:tcW w:w="2229" w:type="dxa"/>
            <w:gridSpan w:val="4"/>
            <w:tcBorders>
              <w:top w:val="nil"/>
              <w:left w:val="nil"/>
              <w:bottom w:val="single" w:sz="4" w:space="0" w:color="auto"/>
              <w:right w:val="single" w:sz="4" w:space="0" w:color="auto"/>
            </w:tcBorders>
            <w:shd w:val="clear" w:color="auto" w:fill="auto"/>
            <w:vAlign w:val="center"/>
          </w:tcPr>
          <w:p w:rsidR="00A27D08" w:rsidRDefault="00364F50">
            <w:pPr>
              <w:widowControl/>
              <w:spacing w:line="220" w:lineRule="exact"/>
              <w:jc w:val="left"/>
              <w:rPr>
                <w:rFonts w:ascii="宋体" w:hAnsi="宋体" w:cs="宋体"/>
                <w:color w:val="000000"/>
                <w:kern w:val="0"/>
                <w:szCs w:val="21"/>
              </w:rPr>
            </w:pPr>
            <w:r>
              <w:rPr>
                <w:rFonts w:ascii="宋体" w:hAnsi="宋体" w:cs="宋体" w:hint="eastAsia"/>
                <w:color w:val="000000"/>
                <w:kern w:val="0"/>
                <w:szCs w:val="21"/>
                <w:lang/>
              </w:rPr>
              <w:t>未办理扣</w:t>
            </w:r>
            <w:r>
              <w:rPr>
                <w:rFonts w:ascii="宋体" w:hAnsi="宋体" w:cs="宋体" w:hint="eastAsia"/>
                <w:color w:val="000000"/>
                <w:kern w:val="0"/>
                <w:szCs w:val="21"/>
                <w:lang/>
              </w:rPr>
              <w:t>5</w:t>
            </w:r>
            <w:r>
              <w:rPr>
                <w:rFonts w:ascii="宋体" w:hAnsi="宋体" w:cs="宋体" w:hint="eastAsia"/>
                <w:color w:val="000000"/>
                <w:kern w:val="0"/>
                <w:szCs w:val="21"/>
                <w:lang/>
              </w:rPr>
              <w:t>分</w:t>
            </w:r>
          </w:p>
        </w:tc>
        <w:tc>
          <w:tcPr>
            <w:tcW w:w="720" w:type="dxa"/>
            <w:gridSpan w:val="2"/>
            <w:tcBorders>
              <w:top w:val="nil"/>
              <w:left w:val="nil"/>
              <w:bottom w:val="nil"/>
              <w:right w:val="single" w:sz="4" w:space="0" w:color="auto"/>
            </w:tcBorders>
            <w:shd w:val="clear" w:color="auto" w:fill="auto"/>
            <w:vAlign w:val="center"/>
          </w:tcPr>
          <w:p w:rsidR="00A27D08" w:rsidRDefault="00364F50">
            <w:pPr>
              <w:widowControl/>
              <w:spacing w:line="220" w:lineRule="exact"/>
              <w:jc w:val="center"/>
              <w:rPr>
                <w:rFonts w:ascii="宋体" w:hAnsi="宋体" w:cs="宋体"/>
                <w:color w:val="000000"/>
                <w:kern w:val="0"/>
                <w:szCs w:val="21"/>
              </w:rPr>
            </w:pPr>
            <w:r>
              <w:rPr>
                <w:rFonts w:ascii="宋体" w:hAnsi="宋体" w:cs="宋体" w:hint="eastAsia"/>
                <w:color w:val="000000"/>
                <w:kern w:val="0"/>
                <w:szCs w:val="21"/>
                <w:lang/>
              </w:rPr>
              <w:t xml:space="preserve">　</w:t>
            </w:r>
          </w:p>
        </w:tc>
        <w:tc>
          <w:tcPr>
            <w:tcW w:w="720" w:type="dxa"/>
            <w:gridSpan w:val="3"/>
            <w:tcBorders>
              <w:top w:val="nil"/>
              <w:left w:val="nil"/>
              <w:bottom w:val="nil"/>
              <w:right w:val="single" w:sz="4" w:space="0" w:color="auto"/>
            </w:tcBorders>
            <w:shd w:val="clear" w:color="auto" w:fill="auto"/>
            <w:vAlign w:val="center"/>
          </w:tcPr>
          <w:p w:rsidR="00A27D08" w:rsidRDefault="00364F50">
            <w:pPr>
              <w:widowControl/>
              <w:spacing w:line="220" w:lineRule="exact"/>
              <w:jc w:val="center"/>
              <w:rPr>
                <w:rFonts w:ascii="宋体" w:hAnsi="宋体" w:cs="宋体"/>
                <w:color w:val="000000"/>
                <w:kern w:val="0"/>
                <w:szCs w:val="21"/>
              </w:rPr>
            </w:pPr>
            <w:r>
              <w:rPr>
                <w:rFonts w:ascii="宋体" w:hAnsi="宋体" w:cs="宋体" w:hint="eastAsia"/>
                <w:color w:val="000000"/>
                <w:kern w:val="0"/>
                <w:szCs w:val="21"/>
                <w:lang/>
              </w:rPr>
              <w:t xml:space="preserve">　</w:t>
            </w:r>
          </w:p>
        </w:tc>
        <w:tc>
          <w:tcPr>
            <w:tcW w:w="745" w:type="dxa"/>
            <w:tcBorders>
              <w:top w:val="nil"/>
              <w:left w:val="nil"/>
              <w:bottom w:val="single" w:sz="4" w:space="0" w:color="auto"/>
              <w:right w:val="single" w:sz="4" w:space="0" w:color="auto"/>
            </w:tcBorders>
            <w:shd w:val="clear" w:color="auto" w:fill="auto"/>
            <w:vAlign w:val="center"/>
          </w:tcPr>
          <w:p w:rsidR="00A27D08" w:rsidRDefault="00364F50">
            <w:pPr>
              <w:widowControl/>
              <w:spacing w:line="220" w:lineRule="exact"/>
              <w:jc w:val="left"/>
              <w:rPr>
                <w:rFonts w:ascii="宋体" w:hAnsi="宋体" w:cs="宋体"/>
                <w:color w:val="000000"/>
                <w:kern w:val="0"/>
                <w:szCs w:val="21"/>
              </w:rPr>
            </w:pPr>
            <w:r>
              <w:rPr>
                <w:rFonts w:ascii="宋体" w:hAnsi="宋体" w:cs="宋体" w:hint="eastAsia"/>
                <w:color w:val="000000"/>
                <w:kern w:val="0"/>
                <w:szCs w:val="21"/>
                <w:lang/>
              </w:rPr>
              <w:t xml:space="preserve">　</w:t>
            </w:r>
          </w:p>
        </w:tc>
      </w:tr>
      <w:tr w:rsidR="00A27D08">
        <w:trPr>
          <w:gridAfter w:val="1"/>
          <w:wAfter w:w="156" w:type="dxa"/>
          <w:trHeight w:val="455"/>
          <w:jc w:val="center"/>
        </w:trPr>
        <w:tc>
          <w:tcPr>
            <w:tcW w:w="416" w:type="dxa"/>
            <w:vMerge w:val="restart"/>
            <w:tcBorders>
              <w:top w:val="nil"/>
              <w:left w:val="single" w:sz="4" w:space="0" w:color="auto"/>
              <w:bottom w:val="single" w:sz="4" w:space="0" w:color="auto"/>
              <w:right w:val="single" w:sz="4" w:space="0" w:color="auto"/>
            </w:tcBorders>
            <w:shd w:val="clear" w:color="auto" w:fill="auto"/>
            <w:vAlign w:val="center"/>
          </w:tcPr>
          <w:p w:rsidR="00A27D08" w:rsidRDefault="00364F50">
            <w:pPr>
              <w:widowControl/>
              <w:spacing w:line="220" w:lineRule="exact"/>
              <w:jc w:val="center"/>
              <w:rPr>
                <w:rFonts w:ascii="宋体" w:hAnsi="宋体" w:cs="宋体"/>
                <w:color w:val="000000"/>
                <w:kern w:val="0"/>
                <w:szCs w:val="21"/>
              </w:rPr>
            </w:pPr>
            <w:r>
              <w:rPr>
                <w:rFonts w:ascii="宋体" w:hAnsi="宋体" w:cs="宋体" w:hint="eastAsia"/>
                <w:color w:val="000000"/>
                <w:kern w:val="0"/>
                <w:szCs w:val="21"/>
                <w:lang/>
              </w:rPr>
              <w:t>2</w:t>
            </w:r>
          </w:p>
        </w:tc>
        <w:tc>
          <w:tcPr>
            <w:tcW w:w="1857"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A27D08" w:rsidRDefault="00364F50">
            <w:pPr>
              <w:widowControl/>
              <w:spacing w:line="220" w:lineRule="exact"/>
              <w:jc w:val="left"/>
              <w:rPr>
                <w:rFonts w:ascii="宋体" w:hAnsi="宋体" w:cs="宋体"/>
                <w:color w:val="000000"/>
                <w:kern w:val="0"/>
                <w:szCs w:val="21"/>
              </w:rPr>
            </w:pPr>
            <w:r>
              <w:rPr>
                <w:rFonts w:ascii="宋体" w:hAnsi="宋体" w:cs="宋体" w:hint="eastAsia"/>
                <w:color w:val="000000"/>
                <w:kern w:val="0"/>
                <w:szCs w:val="21"/>
                <w:lang/>
              </w:rPr>
              <w:t>项目经理及管理班子</w:t>
            </w:r>
            <w:r>
              <w:rPr>
                <w:rFonts w:ascii="宋体" w:hAnsi="宋体" w:cs="宋体" w:hint="eastAsia"/>
                <w:color w:val="000000"/>
                <w:kern w:val="0"/>
                <w:szCs w:val="21"/>
                <w:lang/>
              </w:rPr>
              <w:br/>
              <w:t>(20</w:t>
            </w:r>
            <w:r>
              <w:rPr>
                <w:rFonts w:ascii="宋体" w:hAnsi="宋体" w:cs="宋体" w:hint="eastAsia"/>
                <w:color w:val="000000"/>
                <w:kern w:val="0"/>
                <w:szCs w:val="21"/>
                <w:lang/>
              </w:rPr>
              <w:t>分</w:t>
            </w:r>
            <w:r>
              <w:rPr>
                <w:rFonts w:ascii="宋体" w:hAnsi="宋体" w:cs="宋体" w:hint="eastAsia"/>
                <w:color w:val="000000"/>
                <w:kern w:val="0"/>
                <w:szCs w:val="21"/>
                <w:lang/>
              </w:rPr>
              <w:t xml:space="preserve"> )</w:t>
            </w:r>
          </w:p>
        </w:tc>
        <w:tc>
          <w:tcPr>
            <w:tcW w:w="2700" w:type="dxa"/>
            <w:gridSpan w:val="4"/>
            <w:tcBorders>
              <w:top w:val="nil"/>
              <w:left w:val="nil"/>
              <w:bottom w:val="single" w:sz="4" w:space="0" w:color="auto"/>
              <w:right w:val="single" w:sz="4" w:space="0" w:color="auto"/>
            </w:tcBorders>
            <w:shd w:val="clear" w:color="auto" w:fill="auto"/>
            <w:vAlign w:val="center"/>
          </w:tcPr>
          <w:p w:rsidR="00A27D08" w:rsidRDefault="00364F50">
            <w:pPr>
              <w:widowControl/>
              <w:spacing w:line="220" w:lineRule="exact"/>
              <w:jc w:val="left"/>
              <w:rPr>
                <w:rFonts w:ascii="宋体" w:hAnsi="宋体" w:cs="宋体"/>
                <w:color w:val="000000"/>
                <w:kern w:val="0"/>
                <w:szCs w:val="21"/>
              </w:rPr>
            </w:pPr>
            <w:r>
              <w:rPr>
                <w:rFonts w:ascii="宋体" w:hAnsi="宋体" w:cs="宋体" w:hint="eastAsia"/>
                <w:color w:val="000000"/>
                <w:kern w:val="0"/>
                <w:szCs w:val="21"/>
                <w:lang/>
              </w:rPr>
              <w:t>项目经理是否在岗</w:t>
            </w:r>
          </w:p>
        </w:tc>
        <w:tc>
          <w:tcPr>
            <w:tcW w:w="2229" w:type="dxa"/>
            <w:gridSpan w:val="4"/>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spacing w:line="220" w:lineRule="exact"/>
              <w:jc w:val="left"/>
              <w:rPr>
                <w:rFonts w:ascii="宋体" w:hAnsi="宋体" w:cs="宋体"/>
                <w:color w:val="000000"/>
                <w:kern w:val="0"/>
                <w:szCs w:val="21"/>
              </w:rPr>
            </w:pPr>
            <w:proofErr w:type="gramStart"/>
            <w:r>
              <w:rPr>
                <w:rFonts w:ascii="宋体" w:hAnsi="宋体" w:cs="宋体" w:hint="eastAsia"/>
                <w:color w:val="000000"/>
                <w:kern w:val="0"/>
                <w:szCs w:val="21"/>
                <w:lang/>
              </w:rPr>
              <w:t>不</w:t>
            </w:r>
            <w:proofErr w:type="gramEnd"/>
            <w:r>
              <w:rPr>
                <w:rFonts w:ascii="宋体" w:hAnsi="宋体" w:cs="宋体" w:hint="eastAsia"/>
                <w:color w:val="000000"/>
                <w:kern w:val="0"/>
                <w:szCs w:val="21"/>
                <w:lang/>
              </w:rPr>
              <w:t>在岗但有正规请假手续的扣</w:t>
            </w:r>
            <w:r>
              <w:rPr>
                <w:rFonts w:ascii="宋体" w:hAnsi="宋体" w:cs="宋体" w:hint="eastAsia"/>
                <w:color w:val="000000"/>
                <w:kern w:val="0"/>
                <w:szCs w:val="21"/>
                <w:lang/>
              </w:rPr>
              <w:t>4</w:t>
            </w:r>
            <w:r>
              <w:rPr>
                <w:rFonts w:ascii="宋体" w:hAnsi="宋体" w:cs="宋体" w:hint="eastAsia"/>
                <w:color w:val="000000"/>
                <w:kern w:val="0"/>
                <w:szCs w:val="21"/>
                <w:lang/>
              </w:rPr>
              <w:t>分，</w:t>
            </w:r>
            <w:proofErr w:type="gramStart"/>
            <w:r>
              <w:rPr>
                <w:rFonts w:ascii="宋体" w:hAnsi="宋体" w:cs="宋体" w:hint="eastAsia"/>
                <w:color w:val="000000"/>
                <w:kern w:val="0"/>
                <w:szCs w:val="21"/>
                <w:lang/>
              </w:rPr>
              <w:t>不在岗且</w:t>
            </w:r>
            <w:proofErr w:type="gramEnd"/>
            <w:r>
              <w:rPr>
                <w:rFonts w:ascii="宋体" w:hAnsi="宋体" w:cs="宋体" w:hint="eastAsia"/>
                <w:color w:val="000000"/>
                <w:kern w:val="0"/>
                <w:szCs w:val="21"/>
                <w:lang/>
              </w:rPr>
              <w:t>无请假手续的扣</w:t>
            </w:r>
            <w:r>
              <w:rPr>
                <w:rFonts w:ascii="宋体" w:hAnsi="宋体" w:cs="宋体" w:hint="eastAsia"/>
                <w:color w:val="000000"/>
                <w:kern w:val="0"/>
                <w:szCs w:val="21"/>
                <w:lang/>
              </w:rPr>
              <w:t>8</w:t>
            </w:r>
            <w:r>
              <w:rPr>
                <w:rFonts w:ascii="宋体" w:hAnsi="宋体" w:cs="宋体" w:hint="eastAsia"/>
                <w:color w:val="000000"/>
                <w:kern w:val="0"/>
                <w:szCs w:val="21"/>
                <w:lang/>
              </w:rPr>
              <w:t>分</w:t>
            </w:r>
          </w:p>
        </w:tc>
        <w:tc>
          <w:tcPr>
            <w:tcW w:w="720" w:type="dxa"/>
            <w:gridSpan w:val="2"/>
            <w:tcBorders>
              <w:top w:val="single" w:sz="4" w:space="0" w:color="auto"/>
              <w:left w:val="nil"/>
              <w:bottom w:val="nil"/>
              <w:right w:val="single" w:sz="4" w:space="0" w:color="auto"/>
            </w:tcBorders>
            <w:shd w:val="clear" w:color="auto" w:fill="auto"/>
            <w:vAlign w:val="center"/>
          </w:tcPr>
          <w:p w:rsidR="00A27D08" w:rsidRDefault="00364F50">
            <w:pPr>
              <w:widowControl/>
              <w:spacing w:line="220" w:lineRule="exact"/>
              <w:jc w:val="center"/>
              <w:rPr>
                <w:rFonts w:ascii="宋体" w:hAnsi="宋体" w:cs="宋体"/>
                <w:color w:val="000000"/>
                <w:kern w:val="0"/>
                <w:szCs w:val="21"/>
              </w:rPr>
            </w:pPr>
            <w:r>
              <w:rPr>
                <w:rFonts w:ascii="宋体" w:hAnsi="宋体" w:cs="宋体" w:hint="eastAsia"/>
                <w:color w:val="000000"/>
                <w:kern w:val="0"/>
                <w:szCs w:val="21"/>
                <w:lang/>
              </w:rPr>
              <w:t xml:space="preserve">　</w:t>
            </w:r>
          </w:p>
        </w:tc>
        <w:tc>
          <w:tcPr>
            <w:tcW w:w="720" w:type="dxa"/>
            <w:gridSpan w:val="3"/>
            <w:tcBorders>
              <w:top w:val="single" w:sz="4" w:space="0" w:color="auto"/>
              <w:left w:val="nil"/>
              <w:bottom w:val="nil"/>
              <w:right w:val="single" w:sz="4" w:space="0" w:color="auto"/>
            </w:tcBorders>
            <w:shd w:val="clear" w:color="auto" w:fill="auto"/>
            <w:vAlign w:val="center"/>
          </w:tcPr>
          <w:p w:rsidR="00A27D08" w:rsidRDefault="00364F50">
            <w:pPr>
              <w:widowControl/>
              <w:spacing w:line="220" w:lineRule="exact"/>
              <w:jc w:val="center"/>
              <w:rPr>
                <w:rFonts w:ascii="宋体" w:hAnsi="宋体" w:cs="宋体"/>
                <w:color w:val="000000"/>
                <w:kern w:val="0"/>
                <w:szCs w:val="21"/>
              </w:rPr>
            </w:pPr>
            <w:r>
              <w:rPr>
                <w:rFonts w:ascii="宋体" w:hAnsi="宋体" w:cs="宋体" w:hint="eastAsia"/>
                <w:color w:val="000000"/>
                <w:kern w:val="0"/>
                <w:szCs w:val="21"/>
                <w:lang/>
              </w:rPr>
              <w:t xml:space="preserve">　</w:t>
            </w:r>
          </w:p>
        </w:tc>
        <w:tc>
          <w:tcPr>
            <w:tcW w:w="745" w:type="dxa"/>
            <w:tcBorders>
              <w:top w:val="nil"/>
              <w:left w:val="nil"/>
              <w:bottom w:val="single" w:sz="4" w:space="0" w:color="auto"/>
              <w:right w:val="single" w:sz="4" w:space="0" w:color="auto"/>
            </w:tcBorders>
            <w:shd w:val="clear" w:color="auto" w:fill="auto"/>
            <w:vAlign w:val="center"/>
          </w:tcPr>
          <w:p w:rsidR="00A27D08" w:rsidRDefault="00364F50">
            <w:pPr>
              <w:widowControl/>
              <w:spacing w:line="220" w:lineRule="exact"/>
              <w:jc w:val="left"/>
              <w:rPr>
                <w:rFonts w:ascii="宋体" w:hAnsi="宋体" w:cs="宋体"/>
                <w:color w:val="000000"/>
                <w:kern w:val="0"/>
                <w:szCs w:val="21"/>
              </w:rPr>
            </w:pPr>
            <w:r>
              <w:rPr>
                <w:rFonts w:ascii="宋体" w:hAnsi="宋体" w:cs="宋体" w:hint="eastAsia"/>
                <w:color w:val="000000"/>
                <w:kern w:val="0"/>
                <w:szCs w:val="21"/>
                <w:lang/>
              </w:rPr>
              <w:t xml:space="preserve">　</w:t>
            </w:r>
          </w:p>
        </w:tc>
      </w:tr>
      <w:tr w:rsidR="00A27D08">
        <w:trPr>
          <w:gridAfter w:val="1"/>
          <w:wAfter w:w="156" w:type="dxa"/>
          <w:trHeight w:val="455"/>
          <w:jc w:val="center"/>
        </w:trPr>
        <w:tc>
          <w:tcPr>
            <w:tcW w:w="416" w:type="dxa"/>
            <w:vMerge/>
            <w:tcBorders>
              <w:top w:val="nil"/>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1857" w:type="dxa"/>
            <w:gridSpan w:val="6"/>
            <w:vMerge/>
            <w:tcBorders>
              <w:top w:val="single" w:sz="4" w:space="0" w:color="auto"/>
              <w:left w:val="single" w:sz="4" w:space="0" w:color="auto"/>
              <w:bottom w:val="single" w:sz="4" w:space="0" w:color="000000"/>
              <w:right w:val="single" w:sz="4" w:space="0" w:color="000000"/>
            </w:tcBorders>
            <w:shd w:val="clear" w:color="auto" w:fill="auto"/>
            <w:vAlign w:val="center"/>
          </w:tcPr>
          <w:p w:rsidR="00A27D08" w:rsidRDefault="00A27D08">
            <w:pPr>
              <w:rPr>
                <w:sz w:val="20"/>
                <w:szCs w:val="20"/>
              </w:rPr>
            </w:pPr>
          </w:p>
        </w:tc>
        <w:tc>
          <w:tcPr>
            <w:tcW w:w="2700" w:type="dxa"/>
            <w:gridSpan w:val="4"/>
            <w:tcBorders>
              <w:top w:val="nil"/>
              <w:left w:val="nil"/>
              <w:bottom w:val="single" w:sz="4" w:space="0" w:color="auto"/>
              <w:right w:val="single" w:sz="4" w:space="0" w:color="auto"/>
            </w:tcBorders>
            <w:shd w:val="clear" w:color="auto" w:fill="auto"/>
            <w:vAlign w:val="center"/>
          </w:tcPr>
          <w:p w:rsidR="00A27D08" w:rsidRDefault="00364F50">
            <w:pPr>
              <w:widowControl/>
              <w:spacing w:line="220" w:lineRule="exact"/>
              <w:jc w:val="left"/>
              <w:rPr>
                <w:rFonts w:ascii="宋体" w:hAnsi="宋体" w:cs="宋体"/>
                <w:color w:val="000000"/>
                <w:kern w:val="0"/>
                <w:szCs w:val="21"/>
              </w:rPr>
            </w:pPr>
            <w:r>
              <w:rPr>
                <w:rFonts w:ascii="宋体" w:hAnsi="宋体" w:cs="宋体" w:hint="eastAsia"/>
                <w:color w:val="000000"/>
                <w:kern w:val="0"/>
                <w:szCs w:val="21"/>
                <w:lang/>
              </w:rPr>
              <w:t>项目经理变更是否有合法手续</w:t>
            </w:r>
          </w:p>
        </w:tc>
        <w:tc>
          <w:tcPr>
            <w:tcW w:w="2229" w:type="dxa"/>
            <w:gridSpan w:val="4"/>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spacing w:line="220" w:lineRule="exact"/>
              <w:jc w:val="left"/>
              <w:rPr>
                <w:rFonts w:ascii="宋体" w:hAnsi="宋体" w:cs="宋体"/>
                <w:color w:val="000000"/>
                <w:kern w:val="0"/>
                <w:szCs w:val="21"/>
              </w:rPr>
            </w:pPr>
            <w:r>
              <w:rPr>
                <w:rFonts w:ascii="宋体" w:hAnsi="宋体" w:cs="宋体" w:hint="eastAsia"/>
                <w:color w:val="000000"/>
                <w:kern w:val="0"/>
                <w:szCs w:val="21"/>
                <w:lang/>
              </w:rPr>
              <w:t>没有扣</w:t>
            </w:r>
            <w:r>
              <w:rPr>
                <w:rFonts w:ascii="宋体" w:hAnsi="宋体" w:cs="宋体" w:hint="eastAsia"/>
                <w:color w:val="000000"/>
                <w:kern w:val="0"/>
                <w:szCs w:val="21"/>
                <w:lang/>
              </w:rPr>
              <w:t>2</w:t>
            </w:r>
            <w:r>
              <w:rPr>
                <w:rFonts w:ascii="宋体" w:hAnsi="宋体" w:cs="宋体" w:hint="eastAsia"/>
                <w:color w:val="000000"/>
                <w:kern w:val="0"/>
                <w:szCs w:val="21"/>
                <w:lang/>
              </w:rPr>
              <w:t>分</w:t>
            </w:r>
          </w:p>
        </w:tc>
        <w:tc>
          <w:tcPr>
            <w:tcW w:w="720" w:type="dxa"/>
            <w:gridSpan w:val="2"/>
            <w:tcBorders>
              <w:top w:val="single" w:sz="4" w:space="0" w:color="auto"/>
              <w:left w:val="nil"/>
              <w:bottom w:val="nil"/>
              <w:right w:val="single" w:sz="4" w:space="0" w:color="auto"/>
            </w:tcBorders>
            <w:shd w:val="clear" w:color="auto" w:fill="auto"/>
            <w:vAlign w:val="center"/>
          </w:tcPr>
          <w:p w:rsidR="00A27D08" w:rsidRDefault="00A27D08">
            <w:pPr>
              <w:widowControl/>
              <w:spacing w:line="220" w:lineRule="exact"/>
              <w:jc w:val="center"/>
              <w:rPr>
                <w:rFonts w:ascii="宋体" w:hAnsi="宋体" w:cs="宋体"/>
                <w:color w:val="000000"/>
                <w:kern w:val="0"/>
                <w:szCs w:val="21"/>
              </w:rPr>
            </w:pPr>
          </w:p>
        </w:tc>
        <w:tc>
          <w:tcPr>
            <w:tcW w:w="720" w:type="dxa"/>
            <w:gridSpan w:val="3"/>
            <w:tcBorders>
              <w:top w:val="single" w:sz="4" w:space="0" w:color="auto"/>
              <w:left w:val="nil"/>
              <w:bottom w:val="nil"/>
              <w:right w:val="single" w:sz="4" w:space="0" w:color="auto"/>
            </w:tcBorders>
            <w:shd w:val="clear" w:color="auto" w:fill="auto"/>
            <w:vAlign w:val="center"/>
          </w:tcPr>
          <w:p w:rsidR="00A27D08" w:rsidRDefault="00A27D08">
            <w:pPr>
              <w:widowControl/>
              <w:spacing w:line="220" w:lineRule="exact"/>
              <w:jc w:val="center"/>
              <w:rPr>
                <w:rFonts w:ascii="宋体" w:hAnsi="宋体" w:cs="宋体"/>
                <w:color w:val="000000"/>
                <w:kern w:val="0"/>
                <w:szCs w:val="21"/>
              </w:rPr>
            </w:pPr>
          </w:p>
        </w:tc>
        <w:tc>
          <w:tcPr>
            <w:tcW w:w="745" w:type="dxa"/>
            <w:tcBorders>
              <w:top w:val="nil"/>
              <w:left w:val="nil"/>
              <w:bottom w:val="single" w:sz="4" w:space="0" w:color="auto"/>
              <w:right w:val="single" w:sz="4" w:space="0" w:color="auto"/>
            </w:tcBorders>
            <w:shd w:val="clear" w:color="auto" w:fill="auto"/>
            <w:vAlign w:val="center"/>
          </w:tcPr>
          <w:p w:rsidR="00A27D08" w:rsidRDefault="00A27D08">
            <w:pPr>
              <w:widowControl/>
              <w:spacing w:line="220" w:lineRule="exact"/>
              <w:jc w:val="left"/>
              <w:rPr>
                <w:rFonts w:ascii="宋体" w:hAnsi="宋体" w:cs="宋体"/>
                <w:color w:val="000000"/>
                <w:kern w:val="0"/>
                <w:szCs w:val="21"/>
              </w:rPr>
            </w:pPr>
          </w:p>
        </w:tc>
      </w:tr>
      <w:tr w:rsidR="00A27D08">
        <w:trPr>
          <w:gridAfter w:val="1"/>
          <w:wAfter w:w="156" w:type="dxa"/>
          <w:trHeight w:val="455"/>
          <w:jc w:val="center"/>
        </w:trPr>
        <w:tc>
          <w:tcPr>
            <w:tcW w:w="416" w:type="dxa"/>
            <w:vMerge/>
            <w:tcBorders>
              <w:top w:val="nil"/>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1857" w:type="dxa"/>
            <w:gridSpan w:val="6"/>
            <w:vMerge/>
            <w:tcBorders>
              <w:top w:val="single" w:sz="4" w:space="0" w:color="auto"/>
              <w:left w:val="single" w:sz="4" w:space="0" w:color="auto"/>
              <w:bottom w:val="single" w:sz="4" w:space="0" w:color="000000"/>
              <w:right w:val="single" w:sz="4" w:space="0" w:color="000000"/>
            </w:tcBorders>
            <w:shd w:val="clear" w:color="auto" w:fill="auto"/>
            <w:vAlign w:val="center"/>
          </w:tcPr>
          <w:p w:rsidR="00A27D08" w:rsidRDefault="00A27D08">
            <w:pPr>
              <w:rPr>
                <w:sz w:val="20"/>
                <w:szCs w:val="20"/>
              </w:rPr>
            </w:pPr>
          </w:p>
        </w:tc>
        <w:tc>
          <w:tcPr>
            <w:tcW w:w="2700" w:type="dxa"/>
            <w:gridSpan w:val="4"/>
            <w:tcBorders>
              <w:top w:val="nil"/>
              <w:left w:val="nil"/>
              <w:bottom w:val="single" w:sz="4" w:space="0" w:color="auto"/>
              <w:right w:val="single" w:sz="4" w:space="0" w:color="auto"/>
            </w:tcBorders>
            <w:shd w:val="clear" w:color="auto" w:fill="auto"/>
            <w:vAlign w:val="center"/>
          </w:tcPr>
          <w:p w:rsidR="00A27D08" w:rsidRDefault="00364F50">
            <w:pPr>
              <w:widowControl/>
              <w:spacing w:line="220" w:lineRule="exact"/>
              <w:jc w:val="left"/>
              <w:rPr>
                <w:rFonts w:ascii="宋体" w:hAnsi="宋体" w:cs="宋体"/>
                <w:color w:val="000000"/>
                <w:spacing w:val="-20"/>
                <w:kern w:val="0"/>
                <w:szCs w:val="21"/>
              </w:rPr>
            </w:pPr>
            <w:r>
              <w:rPr>
                <w:rFonts w:ascii="宋体" w:hAnsi="宋体" w:cs="宋体" w:hint="eastAsia"/>
                <w:color w:val="000000"/>
                <w:spacing w:val="-20"/>
                <w:kern w:val="0"/>
                <w:szCs w:val="21"/>
                <w:lang/>
              </w:rPr>
              <w:t>项目部管理人员</w:t>
            </w:r>
            <w:r>
              <w:rPr>
                <w:rFonts w:ascii="宋体" w:hAnsi="宋体" w:cs="宋体" w:hint="eastAsia"/>
                <w:color w:val="000000"/>
                <w:spacing w:val="-20"/>
                <w:kern w:val="0"/>
                <w:szCs w:val="21"/>
                <w:lang/>
              </w:rPr>
              <w:t>(</w:t>
            </w:r>
            <w:r>
              <w:rPr>
                <w:rFonts w:ascii="宋体" w:hAnsi="宋体" w:cs="宋体" w:hint="eastAsia"/>
                <w:color w:val="000000"/>
                <w:spacing w:val="-20"/>
                <w:kern w:val="0"/>
                <w:szCs w:val="21"/>
                <w:lang/>
              </w:rPr>
              <w:t>项目技术负责人、质量员、安全员、施工员</w:t>
            </w:r>
            <w:r>
              <w:rPr>
                <w:rFonts w:ascii="宋体" w:hAnsi="宋体" w:cs="宋体" w:hint="eastAsia"/>
                <w:color w:val="000000"/>
                <w:spacing w:val="-20"/>
                <w:kern w:val="0"/>
                <w:szCs w:val="21"/>
                <w:lang/>
              </w:rPr>
              <w:t>)</w:t>
            </w:r>
            <w:r>
              <w:rPr>
                <w:rFonts w:ascii="宋体" w:hAnsi="宋体" w:cs="宋体" w:hint="eastAsia"/>
                <w:color w:val="000000"/>
                <w:spacing w:val="-20"/>
                <w:kern w:val="0"/>
                <w:szCs w:val="21"/>
                <w:lang/>
              </w:rPr>
              <w:t>是否持证上岗；是否与招标及备案人员相一致，是否在岗</w:t>
            </w:r>
          </w:p>
        </w:tc>
        <w:tc>
          <w:tcPr>
            <w:tcW w:w="2229" w:type="dxa"/>
            <w:gridSpan w:val="4"/>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spacing w:line="220" w:lineRule="exact"/>
              <w:jc w:val="left"/>
              <w:rPr>
                <w:rFonts w:ascii="宋体" w:hAnsi="宋体" w:cs="宋体"/>
                <w:color w:val="000000"/>
                <w:kern w:val="0"/>
                <w:szCs w:val="21"/>
              </w:rPr>
            </w:pPr>
            <w:r>
              <w:rPr>
                <w:rFonts w:ascii="宋体" w:hAnsi="宋体" w:cs="宋体" w:hint="eastAsia"/>
                <w:color w:val="000000"/>
                <w:kern w:val="0"/>
                <w:szCs w:val="21"/>
                <w:lang/>
              </w:rPr>
              <w:t>1</w:t>
            </w:r>
            <w:r>
              <w:rPr>
                <w:rFonts w:ascii="宋体" w:hAnsi="宋体" w:cs="宋体" w:hint="eastAsia"/>
                <w:color w:val="000000"/>
                <w:kern w:val="0"/>
                <w:szCs w:val="21"/>
                <w:lang/>
              </w:rPr>
              <w:t>人不持证上岗扣</w:t>
            </w:r>
            <w:r>
              <w:rPr>
                <w:rFonts w:ascii="宋体" w:hAnsi="宋体" w:cs="宋体" w:hint="eastAsia"/>
                <w:color w:val="000000"/>
                <w:kern w:val="0"/>
                <w:szCs w:val="21"/>
                <w:lang/>
              </w:rPr>
              <w:t>2</w:t>
            </w:r>
            <w:r>
              <w:rPr>
                <w:rFonts w:ascii="宋体" w:hAnsi="宋体" w:cs="宋体" w:hint="eastAsia"/>
                <w:color w:val="000000"/>
                <w:kern w:val="0"/>
                <w:szCs w:val="21"/>
                <w:lang/>
              </w:rPr>
              <w:t>分，</w:t>
            </w:r>
            <w:r>
              <w:rPr>
                <w:rFonts w:ascii="宋体" w:hAnsi="宋体" w:cs="宋体" w:hint="eastAsia"/>
                <w:color w:val="000000"/>
                <w:kern w:val="0"/>
                <w:szCs w:val="21"/>
                <w:lang/>
              </w:rPr>
              <w:t>1</w:t>
            </w:r>
            <w:r>
              <w:rPr>
                <w:rFonts w:ascii="宋体" w:hAnsi="宋体" w:cs="宋体" w:hint="eastAsia"/>
                <w:color w:val="000000"/>
                <w:kern w:val="0"/>
                <w:szCs w:val="21"/>
                <w:lang/>
              </w:rPr>
              <w:t>人不一致扣</w:t>
            </w:r>
            <w:r>
              <w:rPr>
                <w:rFonts w:ascii="宋体" w:hAnsi="宋体" w:cs="宋体" w:hint="eastAsia"/>
                <w:color w:val="000000"/>
                <w:kern w:val="0"/>
                <w:szCs w:val="21"/>
                <w:lang/>
              </w:rPr>
              <w:t>2</w:t>
            </w:r>
            <w:r>
              <w:rPr>
                <w:rFonts w:ascii="宋体" w:hAnsi="宋体" w:cs="宋体" w:hint="eastAsia"/>
                <w:color w:val="000000"/>
                <w:kern w:val="0"/>
                <w:szCs w:val="21"/>
                <w:lang/>
              </w:rPr>
              <w:t>分，</w:t>
            </w:r>
            <w:r>
              <w:rPr>
                <w:rFonts w:ascii="宋体" w:hAnsi="宋体" w:cs="宋体" w:hint="eastAsia"/>
                <w:color w:val="000000"/>
                <w:kern w:val="0"/>
                <w:szCs w:val="21"/>
                <w:lang/>
              </w:rPr>
              <w:t xml:space="preserve">1 </w:t>
            </w:r>
            <w:r>
              <w:rPr>
                <w:rFonts w:ascii="宋体" w:hAnsi="宋体" w:cs="宋体" w:hint="eastAsia"/>
                <w:color w:val="000000"/>
                <w:kern w:val="0"/>
                <w:szCs w:val="21"/>
                <w:lang/>
              </w:rPr>
              <w:t>人</w:t>
            </w:r>
            <w:proofErr w:type="gramStart"/>
            <w:r>
              <w:rPr>
                <w:rFonts w:ascii="宋体" w:hAnsi="宋体" w:cs="宋体" w:hint="eastAsia"/>
                <w:color w:val="000000"/>
                <w:kern w:val="0"/>
                <w:szCs w:val="21"/>
                <w:lang/>
              </w:rPr>
              <w:t>不</w:t>
            </w:r>
            <w:proofErr w:type="gramEnd"/>
            <w:r>
              <w:rPr>
                <w:rFonts w:ascii="宋体" w:hAnsi="宋体" w:cs="宋体" w:hint="eastAsia"/>
                <w:color w:val="000000"/>
                <w:kern w:val="0"/>
                <w:szCs w:val="21"/>
                <w:lang/>
              </w:rPr>
              <w:t>在岗扣</w:t>
            </w:r>
            <w:r>
              <w:rPr>
                <w:rFonts w:ascii="宋体" w:hAnsi="宋体" w:cs="宋体" w:hint="eastAsia"/>
                <w:color w:val="000000"/>
                <w:kern w:val="0"/>
                <w:szCs w:val="21"/>
                <w:lang/>
              </w:rPr>
              <w:t>2</w:t>
            </w:r>
            <w:r>
              <w:rPr>
                <w:rFonts w:ascii="宋体" w:hAnsi="宋体" w:cs="宋体" w:hint="eastAsia"/>
                <w:color w:val="000000"/>
                <w:kern w:val="0"/>
                <w:szCs w:val="21"/>
                <w:lang/>
              </w:rPr>
              <w:t>分。最多扣</w:t>
            </w:r>
            <w:r>
              <w:rPr>
                <w:rFonts w:ascii="宋体" w:hAnsi="宋体" w:cs="宋体" w:hint="eastAsia"/>
                <w:color w:val="000000"/>
                <w:kern w:val="0"/>
                <w:szCs w:val="21"/>
                <w:lang/>
              </w:rPr>
              <w:t>10</w:t>
            </w:r>
            <w:r>
              <w:rPr>
                <w:rFonts w:ascii="宋体" w:hAnsi="宋体" w:cs="宋体" w:hint="eastAsia"/>
                <w:color w:val="000000"/>
                <w:kern w:val="0"/>
                <w:szCs w:val="21"/>
                <w:lang/>
              </w:rPr>
              <w:t>分</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spacing w:line="220" w:lineRule="exact"/>
              <w:jc w:val="left"/>
              <w:rPr>
                <w:rFonts w:ascii="宋体" w:hAnsi="宋体" w:cs="宋体"/>
                <w:color w:val="000000"/>
                <w:kern w:val="0"/>
                <w:szCs w:val="21"/>
              </w:rPr>
            </w:pPr>
            <w:r>
              <w:rPr>
                <w:rFonts w:ascii="宋体" w:hAnsi="宋体" w:cs="宋体" w:hint="eastAsia"/>
                <w:color w:val="000000"/>
                <w:kern w:val="0"/>
                <w:szCs w:val="21"/>
                <w:lang/>
              </w:rPr>
              <w:t xml:space="preserve">　</w:t>
            </w:r>
          </w:p>
        </w:tc>
        <w:tc>
          <w:tcPr>
            <w:tcW w:w="720" w:type="dxa"/>
            <w:gridSpan w:val="3"/>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spacing w:line="220" w:lineRule="exact"/>
              <w:jc w:val="left"/>
              <w:rPr>
                <w:rFonts w:ascii="宋体" w:hAnsi="宋体" w:cs="宋体"/>
                <w:color w:val="000000"/>
                <w:kern w:val="0"/>
                <w:szCs w:val="21"/>
              </w:rPr>
            </w:pPr>
            <w:r>
              <w:rPr>
                <w:rFonts w:ascii="宋体" w:hAnsi="宋体" w:cs="宋体" w:hint="eastAsia"/>
                <w:color w:val="000000"/>
                <w:kern w:val="0"/>
                <w:szCs w:val="21"/>
                <w:lang/>
              </w:rPr>
              <w:t xml:space="preserve">　</w:t>
            </w:r>
          </w:p>
        </w:tc>
        <w:tc>
          <w:tcPr>
            <w:tcW w:w="745" w:type="dxa"/>
            <w:tcBorders>
              <w:top w:val="nil"/>
              <w:left w:val="nil"/>
              <w:bottom w:val="single" w:sz="4" w:space="0" w:color="auto"/>
              <w:right w:val="single" w:sz="4" w:space="0" w:color="auto"/>
            </w:tcBorders>
            <w:shd w:val="clear" w:color="auto" w:fill="auto"/>
            <w:vAlign w:val="center"/>
          </w:tcPr>
          <w:p w:rsidR="00A27D08" w:rsidRDefault="00364F50">
            <w:pPr>
              <w:widowControl/>
              <w:spacing w:line="220" w:lineRule="exact"/>
              <w:jc w:val="left"/>
              <w:rPr>
                <w:rFonts w:ascii="宋体" w:hAnsi="宋体" w:cs="宋体"/>
                <w:color w:val="000000"/>
                <w:kern w:val="0"/>
                <w:szCs w:val="21"/>
              </w:rPr>
            </w:pPr>
            <w:r>
              <w:rPr>
                <w:rFonts w:ascii="宋体" w:hAnsi="宋体" w:cs="宋体" w:hint="eastAsia"/>
                <w:color w:val="000000"/>
                <w:kern w:val="0"/>
                <w:szCs w:val="21"/>
                <w:lang/>
              </w:rPr>
              <w:t xml:space="preserve">　</w:t>
            </w:r>
          </w:p>
        </w:tc>
      </w:tr>
      <w:tr w:rsidR="00A27D08">
        <w:trPr>
          <w:gridAfter w:val="1"/>
          <w:wAfter w:w="156" w:type="dxa"/>
          <w:trHeight w:val="632"/>
          <w:jc w:val="center"/>
        </w:trPr>
        <w:tc>
          <w:tcPr>
            <w:tcW w:w="416" w:type="dxa"/>
            <w:vMerge w:val="restart"/>
            <w:tcBorders>
              <w:top w:val="nil"/>
              <w:left w:val="single" w:sz="4" w:space="0" w:color="auto"/>
              <w:bottom w:val="single" w:sz="4" w:space="0" w:color="auto"/>
              <w:right w:val="single" w:sz="4" w:space="0" w:color="auto"/>
            </w:tcBorders>
            <w:shd w:val="clear" w:color="auto" w:fill="auto"/>
            <w:vAlign w:val="center"/>
          </w:tcPr>
          <w:p w:rsidR="00A27D08" w:rsidRDefault="00364F50">
            <w:pPr>
              <w:widowControl/>
              <w:spacing w:line="220" w:lineRule="exact"/>
              <w:jc w:val="center"/>
              <w:rPr>
                <w:rFonts w:ascii="宋体" w:hAnsi="宋体" w:cs="宋体"/>
                <w:color w:val="000000"/>
                <w:kern w:val="0"/>
                <w:szCs w:val="21"/>
              </w:rPr>
            </w:pPr>
            <w:r>
              <w:rPr>
                <w:rFonts w:ascii="宋体" w:hAnsi="宋体" w:cs="宋体" w:hint="eastAsia"/>
                <w:color w:val="000000"/>
                <w:kern w:val="0"/>
                <w:szCs w:val="21"/>
                <w:lang/>
              </w:rPr>
              <w:t>3</w:t>
            </w:r>
          </w:p>
        </w:tc>
        <w:tc>
          <w:tcPr>
            <w:tcW w:w="844" w:type="dxa"/>
            <w:gridSpan w:val="3"/>
            <w:vMerge w:val="restart"/>
            <w:tcBorders>
              <w:top w:val="nil"/>
              <w:left w:val="single" w:sz="4" w:space="0" w:color="auto"/>
              <w:bottom w:val="single" w:sz="4" w:space="0" w:color="auto"/>
              <w:right w:val="single" w:sz="4" w:space="0" w:color="auto"/>
            </w:tcBorders>
            <w:shd w:val="clear" w:color="auto" w:fill="auto"/>
            <w:vAlign w:val="center"/>
          </w:tcPr>
          <w:p w:rsidR="00A27D08" w:rsidRDefault="00364F50">
            <w:pPr>
              <w:widowControl/>
              <w:spacing w:line="220" w:lineRule="exact"/>
              <w:jc w:val="center"/>
              <w:rPr>
                <w:rFonts w:ascii="宋体" w:hAnsi="宋体" w:cs="宋体"/>
                <w:color w:val="000000"/>
                <w:kern w:val="0"/>
                <w:szCs w:val="21"/>
              </w:rPr>
            </w:pPr>
            <w:r>
              <w:rPr>
                <w:rFonts w:ascii="宋体" w:hAnsi="宋体" w:cs="宋体" w:hint="eastAsia"/>
                <w:color w:val="000000"/>
                <w:kern w:val="0"/>
                <w:szCs w:val="21"/>
                <w:lang/>
              </w:rPr>
              <w:t>项目部管理（</w:t>
            </w:r>
            <w:r>
              <w:rPr>
                <w:rFonts w:ascii="宋体" w:hAnsi="宋体" w:cs="宋体" w:hint="eastAsia"/>
                <w:color w:val="000000"/>
                <w:kern w:val="0"/>
                <w:szCs w:val="21"/>
                <w:lang/>
              </w:rPr>
              <w:t>20</w:t>
            </w:r>
            <w:r>
              <w:rPr>
                <w:rFonts w:ascii="宋体" w:hAnsi="宋体" w:cs="宋体" w:hint="eastAsia"/>
                <w:color w:val="000000"/>
                <w:kern w:val="0"/>
                <w:szCs w:val="21"/>
                <w:lang/>
              </w:rPr>
              <w:t>分）</w:t>
            </w:r>
          </w:p>
        </w:tc>
        <w:tc>
          <w:tcPr>
            <w:tcW w:w="1013" w:type="dxa"/>
            <w:gridSpan w:val="3"/>
            <w:vMerge w:val="restart"/>
            <w:tcBorders>
              <w:top w:val="nil"/>
              <w:left w:val="single" w:sz="4" w:space="0" w:color="auto"/>
              <w:bottom w:val="single" w:sz="4" w:space="0" w:color="auto"/>
              <w:right w:val="single" w:sz="4" w:space="0" w:color="auto"/>
            </w:tcBorders>
            <w:shd w:val="clear" w:color="auto" w:fill="auto"/>
            <w:vAlign w:val="center"/>
          </w:tcPr>
          <w:p w:rsidR="00A27D08" w:rsidRDefault="00364F50">
            <w:pPr>
              <w:widowControl/>
              <w:spacing w:line="220" w:lineRule="exact"/>
              <w:jc w:val="center"/>
              <w:rPr>
                <w:rFonts w:ascii="宋体" w:hAnsi="宋体" w:cs="宋体"/>
                <w:color w:val="000000"/>
                <w:kern w:val="0"/>
                <w:szCs w:val="21"/>
              </w:rPr>
            </w:pPr>
            <w:r>
              <w:rPr>
                <w:rFonts w:ascii="宋体" w:hAnsi="宋体" w:cs="宋体" w:hint="eastAsia"/>
                <w:color w:val="000000"/>
                <w:kern w:val="0"/>
                <w:szCs w:val="21"/>
                <w:lang/>
              </w:rPr>
              <w:t>管理制度建设（</w:t>
            </w:r>
            <w:r>
              <w:rPr>
                <w:rFonts w:ascii="宋体" w:hAnsi="宋体" w:cs="宋体" w:hint="eastAsia"/>
                <w:color w:val="000000"/>
                <w:kern w:val="0"/>
                <w:szCs w:val="21"/>
                <w:lang/>
              </w:rPr>
              <w:t>15</w:t>
            </w:r>
            <w:r>
              <w:rPr>
                <w:rFonts w:ascii="宋体" w:hAnsi="宋体" w:cs="宋体" w:hint="eastAsia"/>
                <w:color w:val="000000"/>
                <w:kern w:val="0"/>
                <w:szCs w:val="21"/>
                <w:lang/>
              </w:rPr>
              <w:t>分）</w:t>
            </w:r>
          </w:p>
        </w:tc>
        <w:tc>
          <w:tcPr>
            <w:tcW w:w="2700" w:type="dxa"/>
            <w:gridSpan w:val="4"/>
            <w:vMerge w:val="restart"/>
            <w:tcBorders>
              <w:top w:val="nil"/>
              <w:left w:val="single" w:sz="4" w:space="0" w:color="auto"/>
              <w:bottom w:val="single" w:sz="4" w:space="0" w:color="000000"/>
              <w:right w:val="single" w:sz="4" w:space="0" w:color="auto"/>
            </w:tcBorders>
            <w:shd w:val="clear" w:color="auto" w:fill="auto"/>
            <w:vAlign w:val="center"/>
          </w:tcPr>
          <w:p w:rsidR="00A27D08" w:rsidRDefault="00364F50">
            <w:pPr>
              <w:widowControl/>
              <w:spacing w:line="220" w:lineRule="exact"/>
              <w:jc w:val="left"/>
              <w:rPr>
                <w:rFonts w:ascii="宋体" w:hAnsi="宋体" w:cs="宋体"/>
                <w:color w:val="000000"/>
                <w:kern w:val="0"/>
                <w:szCs w:val="21"/>
              </w:rPr>
            </w:pPr>
            <w:r>
              <w:rPr>
                <w:rFonts w:ascii="宋体" w:hAnsi="宋体" w:cs="宋体" w:hint="eastAsia"/>
                <w:color w:val="000000"/>
                <w:spacing w:val="-20"/>
                <w:kern w:val="0"/>
                <w:szCs w:val="21"/>
                <w:lang/>
              </w:rPr>
              <w:t>项目部组织机构建立情况</w:t>
            </w:r>
            <w:r>
              <w:rPr>
                <w:rFonts w:ascii="宋体" w:hAnsi="宋体" w:cs="宋体" w:hint="eastAsia"/>
                <w:color w:val="000000"/>
                <w:spacing w:val="-20"/>
                <w:kern w:val="0"/>
                <w:szCs w:val="21"/>
                <w:lang/>
              </w:rPr>
              <w:t>;</w:t>
            </w:r>
            <w:r>
              <w:rPr>
                <w:rFonts w:ascii="宋体" w:hAnsi="宋体" w:cs="宋体" w:hint="eastAsia"/>
                <w:color w:val="000000"/>
                <w:spacing w:val="-20"/>
                <w:kern w:val="0"/>
                <w:szCs w:val="21"/>
                <w:lang/>
              </w:rPr>
              <w:t>项目部质量、安全、文明、农民工工资支付管理制度、农民工工资支付应急预案制度等各项管理制度建立情况</w:t>
            </w:r>
          </w:p>
        </w:tc>
        <w:tc>
          <w:tcPr>
            <w:tcW w:w="2229" w:type="dxa"/>
            <w:gridSpan w:val="4"/>
            <w:tcBorders>
              <w:top w:val="single" w:sz="4" w:space="0" w:color="auto"/>
              <w:left w:val="nil"/>
              <w:bottom w:val="single" w:sz="4" w:space="0" w:color="auto"/>
              <w:right w:val="single" w:sz="4" w:space="0" w:color="auto"/>
            </w:tcBorders>
            <w:shd w:val="clear" w:color="auto" w:fill="auto"/>
            <w:vAlign w:val="center"/>
          </w:tcPr>
          <w:p w:rsidR="00A27D08" w:rsidRDefault="00364F50">
            <w:pPr>
              <w:spacing w:line="220" w:lineRule="exact"/>
              <w:jc w:val="left"/>
              <w:rPr>
                <w:rFonts w:ascii="宋体" w:hAnsi="宋体" w:cs="宋体"/>
                <w:color w:val="000000"/>
                <w:kern w:val="0"/>
                <w:szCs w:val="21"/>
              </w:rPr>
            </w:pPr>
            <w:r>
              <w:rPr>
                <w:rFonts w:ascii="宋体" w:hAnsi="宋体" w:cs="宋体" w:hint="eastAsia"/>
                <w:color w:val="000000"/>
                <w:kern w:val="0"/>
                <w:szCs w:val="21"/>
                <w:lang/>
              </w:rPr>
              <w:t>未建立扣</w:t>
            </w:r>
            <w:r>
              <w:rPr>
                <w:rFonts w:ascii="宋体" w:hAnsi="宋体" w:cs="宋体" w:hint="eastAsia"/>
                <w:color w:val="000000"/>
                <w:kern w:val="0"/>
                <w:szCs w:val="21"/>
                <w:lang/>
              </w:rPr>
              <w:t>8</w:t>
            </w:r>
            <w:r>
              <w:rPr>
                <w:rFonts w:ascii="宋体" w:hAnsi="宋体" w:cs="宋体" w:hint="eastAsia"/>
                <w:color w:val="000000"/>
                <w:kern w:val="0"/>
                <w:szCs w:val="21"/>
                <w:lang/>
              </w:rPr>
              <w:t>分，缺一项扣</w:t>
            </w:r>
            <w:r>
              <w:rPr>
                <w:rFonts w:ascii="宋体" w:hAnsi="宋体" w:cs="宋体" w:hint="eastAsia"/>
                <w:color w:val="000000"/>
                <w:kern w:val="0"/>
                <w:szCs w:val="21"/>
                <w:lang/>
              </w:rPr>
              <w:t>2</w:t>
            </w:r>
            <w:r>
              <w:rPr>
                <w:rFonts w:ascii="宋体" w:hAnsi="宋体" w:cs="宋体" w:hint="eastAsia"/>
                <w:color w:val="000000"/>
                <w:kern w:val="0"/>
                <w:szCs w:val="21"/>
                <w:lang/>
              </w:rPr>
              <w:t>分，最多扣</w:t>
            </w:r>
            <w:r>
              <w:rPr>
                <w:rFonts w:ascii="宋体" w:hAnsi="宋体" w:cs="宋体" w:hint="eastAsia"/>
                <w:color w:val="000000"/>
                <w:kern w:val="0"/>
                <w:szCs w:val="21"/>
                <w:lang/>
              </w:rPr>
              <w:t>6</w:t>
            </w:r>
            <w:r>
              <w:rPr>
                <w:rFonts w:ascii="宋体" w:hAnsi="宋体" w:cs="宋体" w:hint="eastAsia"/>
                <w:color w:val="000000"/>
                <w:kern w:val="0"/>
                <w:szCs w:val="21"/>
                <w:lang/>
              </w:rPr>
              <w:t>分</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A27D08" w:rsidRDefault="00364F50">
            <w:pPr>
              <w:spacing w:line="220" w:lineRule="exact"/>
              <w:jc w:val="left"/>
              <w:rPr>
                <w:rFonts w:ascii="宋体" w:hAnsi="宋体" w:cs="宋体"/>
                <w:color w:val="000000"/>
                <w:kern w:val="0"/>
                <w:szCs w:val="21"/>
              </w:rPr>
            </w:pPr>
            <w:r>
              <w:rPr>
                <w:rFonts w:ascii="宋体" w:hAnsi="宋体" w:cs="宋体" w:hint="eastAsia"/>
                <w:color w:val="000000"/>
                <w:kern w:val="0"/>
                <w:szCs w:val="21"/>
                <w:lang/>
              </w:rPr>
              <w:t xml:space="preserve">　　</w:t>
            </w:r>
          </w:p>
        </w:tc>
        <w:tc>
          <w:tcPr>
            <w:tcW w:w="720" w:type="dxa"/>
            <w:gridSpan w:val="3"/>
            <w:tcBorders>
              <w:top w:val="single" w:sz="4" w:space="0" w:color="auto"/>
              <w:left w:val="nil"/>
              <w:bottom w:val="single" w:sz="4" w:space="0" w:color="auto"/>
              <w:right w:val="single" w:sz="4" w:space="0" w:color="auto"/>
            </w:tcBorders>
            <w:shd w:val="clear" w:color="auto" w:fill="auto"/>
            <w:vAlign w:val="center"/>
          </w:tcPr>
          <w:p w:rsidR="00A27D08" w:rsidRDefault="00364F50">
            <w:pPr>
              <w:spacing w:line="220" w:lineRule="exact"/>
              <w:jc w:val="left"/>
              <w:rPr>
                <w:rFonts w:ascii="宋体" w:hAnsi="宋体" w:cs="宋体"/>
                <w:color w:val="000000"/>
                <w:kern w:val="0"/>
                <w:szCs w:val="21"/>
              </w:rPr>
            </w:pPr>
            <w:r>
              <w:rPr>
                <w:rFonts w:ascii="宋体" w:hAnsi="宋体" w:cs="宋体" w:hint="eastAsia"/>
                <w:color w:val="000000"/>
                <w:kern w:val="0"/>
                <w:szCs w:val="21"/>
                <w:lang/>
              </w:rPr>
              <w:t xml:space="preserve">　　</w:t>
            </w:r>
          </w:p>
        </w:tc>
        <w:tc>
          <w:tcPr>
            <w:tcW w:w="745" w:type="dxa"/>
            <w:tcBorders>
              <w:top w:val="single" w:sz="4" w:space="0" w:color="auto"/>
              <w:left w:val="nil"/>
              <w:bottom w:val="single" w:sz="4" w:space="0" w:color="auto"/>
              <w:right w:val="single" w:sz="4" w:space="0" w:color="auto"/>
            </w:tcBorders>
            <w:shd w:val="clear" w:color="auto" w:fill="auto"/>
            <w:vAlign w:val="center"/>
          </w:tcPr>
          <w:p w:rsidR="00A27D08" w:rsidRDefault="00364F50">
            <w:pPr>
              <w:spacing w:line="220" w:lineRule="exact"/>
              <w:jc w:val="left"/>
              <w:rPr>
                <w:rFonts w:ascii="宋体" w:hAnsi="宋体" w:cs="宋体"/>
                <w:color w:val="000000"/>
                <w:kern w:val="0"/>
                <w:szCs w:val="21"/>
              </w:rPr>
            </w:pPr>
            <w:r>
              <w:rPr>
                <w:rFonts w:ascii="宋体" w:hAnsi="宋体" w:cs="宋体" w:hint="eastAsia"/>
                <w:color w:val="000000"/>
                <w:kern w:val="0"/>
                <w:szCs w:val="21"/>
                <w:lang/>
              </w:rPr>
              <w:t xml:space="preserve">　　</w:t>
            </w:r>
          </w:p>
        </w:tc>
      </w:tr>
      <w:tr w:rsidR="00A27D08">
        <w:trPr>
          <w:gridAfter w:val="1"/>
          <w:wAfter w:w="156" w:type="dxa"/>
          <w:trHeight w:val="512"/>
          <w:jc w:val="center"/>
        </w:trPr>
        <w:tc>
          <w:tcPr>
            <w:tcW w:w="416" w:type="dxa"/>
            <w:vMerge/>
            <w:tcBorders>
              <w:top w:val="nil"/>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844" w:type="dxa"/>
            <w:gridSpan w:val="3"/>
            <w:vMerge/>
            <w:tcBorders>
              <w:top w:val="nil"/>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1013" w:type="dxa"/>
            <w:gridSpan w:val="3"/>
            <w:vMerge/>
            <w:tcBorders>
              <w:top w:val="nil"/>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2700" w:type="dxa"/>
            <w:gridSpan w:val="4"/>
            <w:vMerge/>
            <w:tcBorders>
              <w:top w:val="nil"/>
              <w:left w:val="single" w:sz="4" w:space="0" w:color="auto"/>
              <w:bottom w:val="single" w:sz="4" w:space="0" w:color="000000"/>
              <w:right w:val="single" w:sz="4" w:space="0" w:color="auto"/>
            </w:tcBorders>
            <w:shd w:val="clear" w:color="auto" w:fill="auto"/>
            <w:vAlign w:val="center"/>
          </w:tcPr>
          <w:p w:rsidR="00A27D08" w:rsidRDefault="00A27D08">
            <w:pPr>
              <w:rPr>
                <w:sz w:val="20"/>
                <w:szCs w:val="20"/>
              </w:rPr>
            </w:pPr>
          </w:p>
        </w:tc>
        <w:tc>
          <w:tcPr>
            <w:tcW w:w="2229" w:type="dxa"/>
            <w:gridSpan w:val="4"/>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spacing w:line="220" w:lineRule="exact"/>
              <w:jc w:val="left"/>
              <w:rPr>
                <w:rFonts w:ascii="宋体" w:hAnsi="宋体" w:cs="宋体"/>
                <w:color w:val="000000"/>
                <w:kern w:val="0"/>
                <w:szCs w:val="21"/>
              </w:rPr>
            </w:pPr>
            <w:r>
              <w:rPr>
                <w:rFonts w:ascii="宋体" w:hAnsi="宋体" w:cs="宋体" w:hint="eastAsia"/>
                <w:color w:val="000000"/>
                <w:kern w:val="0"/>
                <w:szCs w:val="21"/>
                <w:lang/>
              </w:rPr>
              <w:t>未上墙扣</w:t>
            </w:r>
            <w:r>
              <w:rPr>
                <w:rFonts w:ascii="宋体" w:hAnsi="宋体" w:cs="宋体" w:hint="eastAsia"/>
                <w:color w:val="000000"/>
                <w:kern w:val="0"/>
                <w:szCs w:val="21"/>
                <w:lang/>
              </w:rPr>
              <w:t>3</w:t>
            </w:r>
            <w:r>
              <w:rPr>
                <w:rFonts w:ascii="宋体" w:hAnsi="宋体" w:cs="宋体" w:hint="eastAsia"/>
                <w:color w:val="000000"/>
                <w:kern w:val="0"/>
                <w:szCs w:val="21"/>
                <w:lang/>
              </w:rPr>
              <w:t>分</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spacing w:line="220" w:lineRule="exact"/>
              <w:jc w:val="left"/>
              <w:rPr>
                <w:rFonts w:ascii="宋体" w:hAnsi="宋体" w:cs="宋体"/>
                <w:color w:val="000000"/>
                <w:kern w:val="0"/>
                <w:szCs w:val="21"/>
              </w:rPr>
            </w:pPr>
            <w:r>
              <w:rPr>
                <w:rFonts w:ascii="宋体" w:hAnsi="宋体" w:cs="宋体" w:hint="eastAsia"/>
                <w:color w:val="000000"/>
                <w:kern w:val="0"/>
                <w:szCs w:val="21"/>
                <w:lang/>
              </w:rPr>
              <w:t xml:space="preserve">　</w:t>
            </w:r>
          </w:p>
        </w:tc>
        <w:tc>
          <w:tcPr>
            <w:tcW w:w="720" w:type="dxa"/>
            <w:gridSpan w:val="3"/>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spacing w:line="220" w:lineRule="exact"/>
              <w:jc w:val="left"/>
              <w:rPr>
                <w:rFonts w:ascii="宋体" w:hAnsi="宋体" w:cs="宋体"/>
                <w:color w:val="000000"/>
                <w:kern w:val="0"/>
                <w:szCs w:val="21"/>
              </w:rPr>
            </w:pPr>
            <w:r>
              <w:rPr>
                <w:rFonts w:ascii="宋体" w:hAnsi="宋体" w:cs="宋体" w:hint="eastAsia"/>
                <w:color w:val="000000"/>
                <w:kern w:val="0"/>
                <w:szCs w:val="21"/>
                <w:lang/>
              </w:rPr>
              <w:t xml:space="preserve">　</w:t>
            </w:r>
          </w:p>
        </w:tc>
        <w:tc>
          <w:tcPr>
            <w:tcW w:w="745" w:type="dxa"/>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spacing w:line="220" w:lineRule="exact"/>
              <w:jc w:val="left"/>
              <w:rPr>
                <w:rFonts w:ascii="宋体" w:hAnsi="宋体" w:cs="宋体"/>
                <w:color w:val="000000"/>
                <w:kern w:val="0"/>
                <w:szCs w:val="21"/>
              </w:rPr>
            </w:pPr>
            <w:r>
              <w:rPr>
                <w:rFonts w:ascii="宋体" w:hAnsi="宋体" w:cs="宋体" w:hint="eastAsia"/>
                <w:color w:val="000000"/>
                <w:kern w:val="0"/>
                <w:szCs w:val="21"/>
                <w:lang/>
              </w:rPr>
              <w:t xml:space="preserve">　</w:t>
            </w:r>
          </w:p>
        </w:tc>
      </w:tr>
      <w:tr w:rsidR="00A27D08">
        <w:trPr>
          <w:gridAfter w:val="1"/>
          <w:wAfter w:w="156" w:type="dxa"/>
          <w:trHeight w:val="249"/>
          <w:jc w:val="center"/>
        </w:trPr>
        <w:tc>
          <w:tcPr>
            <w:tcW w:w="416" w:type="dxa"/>
            <w:vMerge/>
            <w:tcBorders>
              <w:top w:val="nil"/>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844" w:type="dxa"/>
            <w:gridSpan w:val="3"/>
            <w:vMerge/>
            <w:tcBorders>
              <w:top w:val="nil"/>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1013" w:type="dxa"/>
            <w:gridSpan w:val="3"/>
            <w:vMerge/>
            <w:tcBorders>
              <w:top w:val="nil"/>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2700" w:type="dxa"/>
            <w:gridSpan w:val="4"/>
            <w:tcBorders>
              <w:top w:val="nil"/>
              <w:left w:val="single" w:sz="4" w:space="0" w:color="auto"/>
              <w:bottom w:val="single" w:sz="4" w:space="0" w:color="000000"/>
              <w:right w:val="single" w:sz="4" w:space="0" w:color="auto"/>
            </w:tcBorders>
            <w:shd w:val="clear" w:color="auto" w:fill="auto"/>
            <w:vAlign w:val="center"/>
          </w:tcPr>
          <w:p w:rsidR="00A27D08" w:rsidRDefault="00364F50">
            <w:pPr>
              <w:widowControl/>
              <w:spacing w:line="220" w:lineRule="exact"/>
              <w:jc w:val="left"/>
              <w:rPr>
                <w:rFonts w:ascii="宋体" w:hAnsi="宋体" w:cs="宋体"/>
                <w:color w:val="000000"/>
                <w:kern w:val="0"/>
                <w:szCs w:val="21"/>
              </w:rPr>
            </w:pPr>
            <w:r>
              <w:rPr>
                <w:rFonts w:ascii="宋体" w:hAnsi="宋体" w:cs="宋体" w:hint="eastAsia"/>
                <w:color w:val="000000"/>
                <w:kern w:val="0"/>
                <w:szCs w:val="21"/>
                <w:lang/>
              </w:rPr>
              <w:t>档案存放是否安全，档案整理是否规范有序</w:t>
            </w:r>
          </w:p>
        </w:tc>
        <w:tc>
          <w:tcPr>
            <w:tcW w:w="2229" w:type="dxa"/>
            <w:gridSpan w:val="4"/>
            <w:tcBorders>
              <w:top w:val="nil"/>
              <w:left w:val="nil"/>
              <w:bottom w:val="single" w:sz="4" w:space="0" w:color="auto"/>
              <w:right w:val="single" w:sz="4" w:space="0" w:color="auto"/>
            </w:tcBorders>
            <w:shd w:val="clear" w:color="auto" w:fill="auto"/>
            <w:vAlign w:val="center"/>
          </w:tcPr>
          <w:p w:rsidR="00A27D08" w:rsidRDefault="00364F50">
            <w:pPr>
              <w:widowControl/>
              <w:spacing w:line="220" w:lineRule="exact"/>
              <w:jc w:val="left"/>
              <w:rPr>
                <w:rFonts w:ascii="宋体" w:hAnsi="宋体" w:cs="宋体"/>
                <w:color w:val="000000"/>
                <w:kern w:val="0"/>
                <w:szCs w:val="21"/>
              </w:rPr>
            </w:pPr>
            <w:r>
              <w:rPr>
                <w:rFonts w:ascii="宋体" w:hAnsi="宋体" w:cs="宋体" w:hint="eastAsia"/>
                <w:color w:val="000000"/>
                <w:kern w:val="0"/>
                <w:szCs w:val="21"/>
                <w:lang/>
              </w:rPr>
              <w:t>不安全扣</w:t>
            </w:r>
            <w:r>
              <w:rPr>
                <w:rFonts w:ascii="宋体" w:hAnsi="宋体" w:cs="宋体" w:hint="eastAsia"/>
                <w:color w:val="000000"/>
                <w:kern w:val="0"/>
                <w:szCs w:val="21"/>
                <w:lang/>
              </w:rPr>
              <w:t>2</w:t>
            </w:r>
            <w:r>
              <w:rPr>
                <w:rFonts w:ascii="宋体" w:hAnsi="宋体" w:cs="宋体" w:hint="eastAsia"/>
                <w:color w:val="000000"/>
                <w:kern w:val="0"/>
                <w:szCs w:val="21"/>
                <w:lang/>
              </w:rPr>
              <w:t>分，档案未按册整理扣</w:t>
            </w:r>
            <w:r>
              <w:rPr>
                <w:rFonts w:ascii="宋体" w:hAnsi="宋体" w:cs="宋体" w:hint="eastAsia"/>
                <w:color w:val="000000"/>
                <w:kern w:val="0"/>
                <w:szCs w:val="21"/>
                <w:lang/>
              </w:rPr>
              <w:t>2</w:t>
            </w:r>
            <w:r>
              <w:rPr>
                <w:rFonts w:ascii="宋体" w:hAnsi="宋体" w:cs="宋体" w:hint="eastAsia"/>
                <w:color w:val="000000"/>
                <w:kern w:val="0"/>
                <w:szCs w:val="21"/>
                <w:lang/>
              </w:rPr>
              <w:t>分</w:t>
            </w:r>
          </w:p>
        </w:tc>
        <w:tc>
          <w:tcPr>
            <w:tcW w:w="720" w:type="dxa"/>
            <w:gridSpan w:val="2"/>
            <w:tcBorders>
              <w:top w:val="nil"/>
              <w:left w:val="nil"/>
              <w:bottom w:val="single" w:sz="4" w:space="0" w:color="auto"/>
              <w:right w:val="single" w:sz="4" w:space="0" w:color="auto"/>
            </w:tcBorders>
            <w:shd w:val="clear" w:color="auto" w:fill="auto"/>
            <w:vAlign w:val="center"/>
          </w:tcPr>
          <w:p w:rsidR="00A27D08" w:rsidRDefault="00364F50">
            <w:pPr>
              <w:widowControl/>
              <w:spacing w:line="220" w:lineRule="exact"/>
              <w:jc w:val="left"/>
              <w:rPr>
                <w:rFonts w:ascii="宋体" w:hAnsi="宋体" w:cs="宋体"/>
                <w:color w:val="000000"/>
                <w:kern w:val="0"/>
                <w:szCs w:val="21"/>
              </w:rPr>
            </w:pPr>
            <w:r>
              <w:rPr>
                <w:rFonts w:ascii="宋体" w:hAnsi="宋体" w:cs="宋体" w:hint="eastAsia"/>
                <w:color w:val="000000"/>
                <w:kern w:val="0"/>
                <w:szCs w:val="21"/>
                <w:lang/>
              </w:rPr>
              <w:t xml:space="preserve">　</w:t>
            </w:r>
          </w:p>
        </w:tc>
        <w:tc>
          <w:tcPr>
            <w:tcW w:w="720" w:type="dxa"/>
            <w:gridSpan w:val="3"/>
            <w:tcBorders>
              <w:top w:val="nil"/>
              <w:left w:val="nil"/>
              <w:bottom w:val="single" w:sz="4" w:space="0" w:color="auto"/>
              <w:right w:val="single" w:sz="4" w:space="0" w:color="auto"/>
            </w:tcBorders>
            <w:shd w:val="clear" w:color="auto" w:fill="auto"/>
            <w:vAlign w:val="center"/>
          </w:tcPr>
          <w:p w:rsidR="00A27D08" w:rsidRDefault="00364F50">
            <w:pPr>
              <w:widowControl/>
              <w:spacing w:line="220" w:lineRule="exact"/>
              <w:jc w:val="left"/>
              <w:rPr>
                <w:rFonts w:ascii="宋体" w:hAnsi="宋体" w:cs="宋体"/>
                <w:color w:val="000000"/>
                <w:kern w:val="0"/>
                <w:szCs w:val="21"/>
              </w:rPr>
            </w:pPr>
            <w:r>
              <w:rPr>
                <w:rFonts w:ascii="宋体" w:hAnsi="宋体" w:cs="宋体" w:hint="eastAsia"/>
                <w:color w:val="000000"/>
                <w:kern w:val="0"/>
                <w:szCs w:val="21"/>
                <w:lang/>
              </w:rPr>
              <w:t xml:space="preserve">　</w:t>
            </w:r>
          </w:p>
        </w:tc>
        <w:tc>
          <w:tcPr>
            <w:tcW w:w="745" w:type="dxa"/>
            <w:tcBorders>
              <w:top w:val="nil"/>
              <w:left w:val="nil"/>
              <w:bottom w:val="single" w:sz="4" w:space="0" w:color="auto"/>
              <w:right w:val="single" w:sz="4" w:space="0" w:color="auto"/>
            </w:tcBorders>
            <w:shd w:val="clear" w:color="auto" w:fill="auto"/>
            <w:vAlign w:val="center"/>
          </w:tcPr>
          <w:p w:rsidR="00A27D08" w:rsidRDefault="00364F50">
            <w:pPr>
              <w:widowControl/>
              <w:spacing w:line="220" w:lineRule="exact"/>
              <w:jc w:val="left"/>
              <w:rPr>
                <w:rFonts w:ascii="宋体" w:hAnsi="宋体" w:cs="宋体"/>
                <w:color w:val="000000"/>
                <w:kern w:val="0"/>
                <w:szCs w:val="21"/>
              </w:rPr>
            </w:pPr>
            <w:r>
              <w:rPr>
                <w:rFonts w:ascii="宋体" w:hAnsi="宋体" w:cs="宋体" w:hint="eastAsia"/>
                <w:color w:val="000000"/>
                <w:kern w:val="0"/>
                <w:szCs w:val="21"/>
                <w:lang/>
              </w:rPr>
              <w:t xml:space="preserve">　</w:t>
            </w:r>
          </w:p>
        </w:tc>
      </w:tr>
      <w:tr w:rsidR="00A27D08">
        <w:trPr>
          <w:gridAfter w:val="1"/>
          <w:wAfter w:w="156" w:type="dxa"/>
          <w:trHeight w:val="671"/>
          <w:jc w:val="center"/>
        </w:trPr>
        <w:tc>
          <w:tcPr>
            <w:tcW w:w="416" w:type="dxa"/>
            <w:vMerge/>
            <w:tcBorders>
              <w:top w:val="nil"/>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844" w:type="dxa"/>
            <w:gridSpan w:val="3"/>
            <w:vMerge/>
            <w:tcBorders>
              <w:top w:val="nil"/>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1013" w:type="dxa"/>
            <w:gridSpan w:val="3"/>
            <w:tcBorders>
              <w:top w:val="nil"/>
              <w:left w:val="nil"/>
              <w:bottom w:val="single" w:sz="4" w:space="0" w:color="auto"/>
              <w:right w:val="single" w:sz="4" w:space="0" w:color="auto"/>
            </w:tcBorders>
            <w:shd w:val="clear" w:color="auto" w:fill="auto"/>
            <w:vAlign w:val="center"/>
          </w:tcPr>
          <w:p w:rsidR="00A27D08" w:rsidRDefault="00364F50">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lang/>
              </w:rPr>
              <w:t>现场标牌</w:t>
            </w:r>
            <w:r>
              <w:rPr>
                <w:rFonts w:ascii="宋体" w:hAnsi="宋体" w:cs="宋体" w:hint="eastAsia"/>
                <w:color w:val="000000"/>
                <w:kern w:val="0"/>
                <w:sz w:val="18"/>
                <w:szCs w:val="18"/>
                <w:lang/>
              </w:rPr>
              <w:br/>
              <w:t>(5</w:t>
            </w:r>
            <w:r>
              <w:rPr>
                <w:rFonts w:ascii="宋体" w:hAnsi="宋体" w:cs="宋体" w:hint="eastAsia"/>
                <w:color w:val="000000"/>
                <w:kern w:val="0"/>
                <w:sz w:val="18"/>
                <w:szCs w:val="18"/>
                <w:lang/>
              </w:rPr>
              <w:t>分</w:t>
            </w:r>
            <w:r>
              <w:rPr>
                <w:rFonts w:ascii="宋体" w:hAnsi="宋体" w:cs="宋体" w:hint="eastAsia"/>
                <w:color w:val="000000"/>
                <w:kern w:val="0"/>
                <w:sz w:val="18"/>
                <w:szCs w:val="18"/>
                <w:lang/>
              </w:rPr>
              <w:t>)</w:t>
            </w:r>
          </w:p>
        </w:tc>
        <w:tc>
          <w:tcPr>
            <w:tcW w:w="2700" w:type="dxa"/>
            <w:gridSpan w:val="4"/>
            <w:tcBorders>
              <w:top w:val="nil"/>
              <w:left w:val="nil"/>
              <w:bottom w:val="single" w:sz="4" w:space="0" w:color="auto"/>
              <w:right w:val="single" w:sz="4" w:space="0" w:color="auto"/>
            </w:tcBorders>
            <w:shd w:val="clear" w:color="auto" w:fill="auto"/>
            <w:vAlign w:val="center"/>
          </w:tcPr>
          <w:p w:rsidR="00A27D08" w:rsidRDefault="00364F50">
            <w:pPr>
              <w:widowControl/>
              <w:spacing w:line="220" w:lineRule="exact"/>
              <w:jc w:val="left"/>
              <w:rPr>
                <w:rFonts w:ascii="宋体" w:hAnsi="宋体" w:cs="宋体"/>
                <w:color w:val="000000"/>
                <w:kern w:val="0"/>
                <w:szCs w:val="21"/>
              </w:rPr>
            </w:pPr>
            <w:r>
              <w:rPr>
                <w:rFonts w:ascii="宋体" w:hAnsi="宋体" w:cs="宋体" w:hint="eastAsia"/>
                <w:color w:val="000000"/>
                <w:kern w:val="0"/>
                <w:szCs w:val="21"/>
                <w:lang/>
              </w:rPr>
              <w:t>是否在醒目位置悬挂相应公示牌</w:t>
            </w:r>
          </w:p>
        </w:tc>
        <w:tc>
          <w:tcPr>
            <w:tcW w:w="2229" w:type="dxa"/>
            <w:gridSpan w:val="4"/>
            <w:tcBorders>
              <w:top w:val="nil"/>
              <w:left w:val="nil"/>
              <w:bottom w:val="single" w:sz="4" w:space="0" w:color="auto"/>
              <w:right w:val="single" w:sz="4" w:space="0" w:color="auto"/>
            </w:tcBorders>
            <w:shd w:val="clear" w:color="auto" w:fill="auto"/>
            <w:vAlign w:val="center"/>
          </w:tcPr>
          <w:p w:rsidR="00A27D08" w:rsidRDefault="00364F50">
            <w:pPr>
              <w:widowControl/>
              <w:spacing w:line="220" w:lineRule="exact"/>
              <w:jc w:val="left"/>
              <w:rPr>
                <w:rFonts w:ascii="宋体" w:hAnsi="宋体" w:cs="宋体"/>
                <w:color w:val="000000"/>
                <w:kern w:val="0"/>
                <w:szCs w:val="21"/>
              </w:rPr>
            </w:pPr>
            <w:r>
              <w:rPr>
                <w:rFonts w:ascii="宋体" w:hAnsi="宋体" w:cs="宋体" w:hint="eastAsia"/>
                <w:color w:val="000000"/>
                <w:kern w:val="0"/>
                <w:szCs w:val="21"/>
                <w:lang/>
              </w:rPr>
              <w:t>漏一项扣</w:t>
            </w:r>
            <w:r>
              <w:rPr>
                <w:rFonts w:ascii="宋体" w:hAnsi="宋体" w:cs="宋体" w:hint="eastAsia"/>
                <w:color w:val="000000"/>
                <w:kern w:val="0"/>
                <w:szCs w:val="21"/>
                <w:lang/>
              </w:rPr>
              <w:t>2</w:t>
            </w:r>
            <w:r>
              <w:rPr>
                <w:rFonts w:ascii="宋体" w:hAnsi="宋体" w:cs="宋体" w:hint="eastAsia"/>
                <w:color w:val="000000"/>
                <w:kern w:val="0"/>
                <w:szCs w:val="21"/>
                <w:lang/>
              </w:rPr>
              <w:t>分，最多扣</w:t>
            </w:r>
            <w:r>
              <w:rPr>
                <w:rFonts w:ascii="宋体" w:hAnsi="宋体" w:cs="宋体" w:hint="eastAsia"/>
                <w:color w:val="000000"/>
                <w:kern w:val="0"/>
                <w:szCs w:val="21"/>
                <w:lang/>
              </w:rPr>
              <w:t>5</w:t>
            </w:r>
            <w:r>
              <w:rPr>
                <w:rFonts w:ascii="宋体" w:hAnsi="宋体" w:cs="宋体" w:hint="eastAsia"/>
                <w:color w:val="000000"/>
                <w:kern w:val="0"/>
                <w:szCs w:val="21"/>
                <w:lang/>
              </w:rPr>
              <w:t>分</w:t>
            </w:r>
          </w:p>
        </w:tc>
        <w:tc>
          <w:tcPr>
            <w:tcW w:w="720" w:type="dxa"/>
            <w:gridSpan w:val="2"/>
            <w:tcBorders>
              <w:top w:val="nil"/>
              <w:left w:val="nil"/>
              <w:bottom w:val="single" w:sz="4" w:space="0" w:color="auto"/>
              <w:right w:val="single" w:sz="4" w:space="0" w:color="auto"/>
            </w:tcBorders>
            <w:shd w:val="clear" w:color="auto" w:fill="auto"/>
            <w:vAlign w:val="center"/>
          </w:tcPr>
          <w:p w:rsidR="00A27D08" w:rsidRDefault="00364F50">
            <w:pPr>
              <w:widowControl/>
              <w:spacing w:line="220" w:lineRule="exact"/>
              <w:jc w:val="left"/>
              <w:rPr>
                <w:rFonts w:ascii="宋体" w:hAnsi="宋体" w:cs="宋体"/>
                <w:color w:val="000000"/>
                <w:kern w:val="0"/>
                <w:szCs w:val="21"/>
              </w:rPr>
            </w:pPr>
            <w:r>
              <w:rPr>
                <w:rFonts w:ascii="宋体" w:hAnsi="宋体" w:cs="宋体" w:hint="eastAsia"/>
                <w:color w:val="000000"/>
                <w:kern w:val="0"/>
                <w:szCs w:val="21"/>
                <w:lang/>
              </w:rPr>
              <w:t xml:space="preserve">　</w:t>
            </w:r>
          </w:p>
        </w:tc>
        <w:tc>
          <w:tcPr>
            <w:tcW w:w="720" w:type="dxa"/>
            <w:gridSpan w:val="3"/>
            <w:tcBorders>
              <w:top w:val="nil"/>
              <w:left w:val="nil"/>
              <w:bottom w:val="single" w:sz="4" w:space="0" w:color="auto"/>
              <w:right w:val="single" w:sz="4" w:space="0" w:color="auto"/>
            </w:tcBorders>
            <w:shd w:val="clear" w:color="auto" w:fill="auto"/>
            <w:vAlign w:val="center"/>
          </w:tcPr>
          <w:p w:rsidR="00A27D08" w:rsidRDefault="00364F50">
            <w:pPr>
              <w:widowControl/>
              <w:spacing w:line="220" w:lineRule="exact"/>
              <w:jc w:val="left"/>
              <w:rPr>
                <w:rFonts w:ascii="宋体" w:hAnsi="宋体" w:cs="宋体"/>
                <w:color w:val="000000"/>
                <w:kern w:val="0"/>
                <w:szCs w:val="21"/>
              </w:rPr>
            </w:pPr>
            <w:r>
              <w:rPr>
                <w:rFonts w:ascii="宋体" w:hAnsi="宋体" w:cs="宋体" w:hint="eastAsia"/>
                <w:color w:val="000000"/>
                <w:kern w:val="0"/>
                <w:szCs w:val="21"/>
                <w:lang/>
              </w:rPr>
              <w:t xml:space="preserve">　</w:t>
            </w:r>
          </w:p>
        </w:tc>
        <w:tc>
          <w:tcPr>
            <w:tcW w:w="745" w:type="dxa"/>
            <w:tcBorders>
              <w:top w:val="nil"/>
              <w:left w:val="nil"/>
              <w:bottom w:val="single" w:sz="4" w:space="0" w:color="auto"/>
              <w:right w:val="single" w:sz="4" w:space="0" w:color="auto"/>
            </w:tcBorders>
            <w:shd w:val="clear" w:color="auto" w:fill="auto"/>
            <w:vAlign w:val="center"/>
          </w:tcPr>
          <w:p w:rsidR="00A27D08" w:rsidRDefault="00364F50">
            <w:pPr>
              <w:widowControl/>
              <w:spacing w:line="220" w:lineRule="exact"/>
              <w:jc w:val="left"/>
              <w:rPr>
                <w:rFonts w:ascii="宋体" w:hAnsi="宋体" w:cs="宋体"/>
                <w:color w:val="000000"/>
                <w:kern w:val="0"/>
                <w:szCs w:val="21"/>
              </w:rPr>
            </w:pPr>
            <w:r>
              <w:rPr>
                <w:rFonts w:ascii="宋体" w:hAnsi="宋体" w:cs="宋体" w:hint="eastAsia"/>
                <w:color w:val="000000"/>
                <w:kern w:val="0"/>
                <w:szCs w:val="21"/>
                <w:lang/>
              </w:rPr>
              <w:t xml:space="preserve">　</w:t>
            </w:r>
          </w:p>
        </w:tc>
      </w:tr>
      <w:tr w:rsidR="00A27D08">
        <w:trPr>
          <w:gridAfter w:val="1"/>
          <w:wAfter w:w="156" w:type="dxa"/>
          <w:trHeight w:val="455"/>
          <w:jc w:val="center"/>
        </w:trPr>
        <w:tc>
          <w:tcPr>
            <w:tcW w:w="416" w:type="dxa"/>
            <w:vMerge w:val="restart"/>
            <w:tcBorders>
              <w:top w:val="nil"/>
              <w:left w:val="single" w:sz="4" w:space="0" w:color="auto"/>
              <w:bottom w:val="single" w:sz="4" w:space="0" w:color="auto"/>
              <w:right w:val="single" w:sz="4" w:space="0" w:color="auto"/>
            </w:tcBorders>
            <w:shd w:val="clear" w:color="auto" w:fill="auto"/>
            <w:vAlign w:val="center"/>
          </w:tcPr>
          <w:p w:rsidR="00A27D08" w:rsidRDefault="00364F50">
            <w:pPr>
              <w:widowControl/>
              <w:spacing w:line="220" w:lineRule="exact"/>
              <w:jc w:val="center"/>
              <w:rPr>
                <w:rFonts w:ascii="宋体" w:hAnsi="宋体" w:cs="宋体"/>
                <w:color w:val="000000"/>
                <w:kern w:val="0"/>
                <w:szCs w:val="21"/>
              </w:rPr>
            </w:pPr>
            <w:r>
              <w:rPr>
                <w:rFonts w:ascii="宋体" w:hAnsi="宋体" w:cs="宋体" w:hint="eastAsia"/>
                <w:color w:val="000000"/>
                <w:kern w:val="0"/>
                <w:szCs w:val="21"/>
                <w:lang/>
              </w:rPr>
              <w:t>4</w:t>
            </w:r>
          </w:p>
        </w:tc>
        <w:tc>
          <w:tcPr>
            <w:tcW w:w="844" w:type="dxa"/>
            <w:gridSpan w:val="3"/>
            <w:vMerge w:val="restart"/>
            <w:tcBorders>
              <w:top w:val="nil"/>
              <w:left w:val="single" w:sz="4" w:space="0" w:color="auto"/>
              <w:bottom w:val="single" w:sz="4" w:space="0" w:color="auto"/>
              <w:right w:val="single" w:sz="4" w:space="0" w:color="auto"/>
            </w:tcBorders>
            <w:shd w:val="clear" w:color="auto" w:fill="auto"/>
            <w:vAlign w:val="center"/>
          </w:tcPr>
          <w:p w:rsidR="00A27D08" w:rsidRDefault="00364F50">
            <w:pPr>
              <w:widowControl/>
              <w:spacing w:line="220" w:lineRule="exact"/>
              <w:jc w:val="center"/>
              <w:rPr>
                <w:rFonts w:ascii="宋体" w:hAnsi="宋体" w:cs="宋体"/>
                <w:color w:val="000000"/>
                <w:kern w:val="0"/>
                <w:szCs w:val="21"/>
              </w:rPr>
            </w:pPr>
            <w:r>
              <w:rPr>
                <w:rFonts w:ascii="宋体" w:hAnsi="宋体" w:cs="宋体" w:hint="eastAsia"/>
                <w:color w:val="000000"/>
                <w:kern w:val="0"/>
                <w:szCs w:val="21"/>
                <w:lang/>
              </w:rPr>
              <w:t>总分包合同管理（</w:t>
            </w:r>
            <w:r>
              <w:rPr>
                <w:rFonts w:ascii="宋体" w:hAnsi="宋体" w:cs="宋体" w:hint="eastAsia"/>
                <w:color w:val="000000"/>
                <w:kern w:val="0"/>
                <w:szCs w:val="21"/>
                <w:lang/>
              </w:rPr>
              <w:t>25</w:t>
            </w:r>
            <w:r>
              <w:rPr>
                <w:rFonts w:ascii="宋体" w:hAnsi="宋体" w:cs="宋体" w:hint="eastAsia"/>
                <w:color w:val="000000"/>
                <w:kern w:val="0"/>
                <w:szCs w:val="21"/>
                <w:lang/>
              </w:rPr>
              <w:t>分）</w:t>
            </w:r>
          </w:p>
        </w:tc>
        <w:tc>
          <w:tcPr>
            <w:tcW w:w="1013" w:type="dxa"/>
            <w:gridSpan w:val="3"/>
            <w:tcBorders>
              <w:top w:val="nil"/>
              <w:left w:val="nil"/>
              <w:bottom w:val="single" w:sz="4" w:space="0" w:color="auto"/>
              <w:right w:val="single" w:sz="4" w:space="0" w:color="auto"/>
            </w:tcBorders>
            <w:shd w:val="clear" w:color="auto" w:fill="auto"/>
            <w:vAlign w:val="center"/>
          </w:tcPr>
          <w:p w:rsidR="00A27D08" w:rsidRDefault="00364F50">
            <w:pPr>
              <w:widowControl/>
              <w:spacing w:line="220" w:lineRule="exact"/>
              <w:jc w:val="center"/>
              <w:rPr>
                <w:rFonts w:ascii="宋体" w:hAnsi="宋体" w:cs="宋体"/>
                <w:color w:val="000000"/>
                <w:kern w:val="0"/>
                <w:szCs w:val="21"/>
              </w:rPr>
            </w:pPr>
            <w:r>
              <w:rPr>
                <w:rFonts w:ascii="宋体" w:hAnsi="宋体" w:cs="宋体" w:hint="eastAsia"/>
                <w:color w:val="000000"/>
                <w:kern w:val="0"/>
                <w:szCs w:val="21"/>
                <w:lang/>
              </w:rPr>
              <w:t>总承包</w:t>
            </w:r>
            <w:r>
              <w:rPr>
                <w:rFonts w:ascii="宋体" w:hAnsi="宋体" w:cs="宋体" w:hint="eastAsia"/>
                <w:color w:val="000000"/>
                <w:kern w:val="0"/>
                <w:szCs w:val="21"/>
                <w:lang/>
              </w:rPr>
              <w:br/>
            </w:r>
            <w:r>
              <w:rPr>
                <w:rFonts w:ascii="宋体" w:hAnsi="宋体" w:cs="宋体" w:hint="eastAsia"/>
                <w:color w:val="000000"/>
                <w:kern w:val="0"/>
                <w:szCs w:val="21"/>
                <w:lang/>
              </w:rPr>
              <w:t>（</w:t>
            </w:r>
            <w:r>
              <w:rPr>
                <w:rFonts w:ascii="宋体" w:hAnsi="宋体" w:cs="宋体" w:hint="eastAsia"/>
                <w:color w:val="000000"/>
                <w:kern w:val="0"/>
                <w:szCs w:val="21"/>
                <w:lang/>
              </w:rPr>
              <w:t>10</w:t>
            </w:r>
            <w:r>
              <w:rPr>
                <w:rFonts w:ascii="宋体" w:hAnsi="宋体" w:cs="宋体" w:hint="eastAsia"/>
                <w:color w:val="000000"/>
                <w:kern w:val="0"/>
                <w:szCs w:val="21"/>
                <w:lang/>
              </w:rPr>
              <w:t>分）</w:t>
            </w:r>
          </w:p>
        </w:tc>
        <w:tc>
          <w:tcPr>
            <w:tcW w:w="2700" w:type="dxa"/>
            <w:gridSpan w:val="4"/>
            <w:tcBorders>
              <w:top w:val="nil"/>
              <w:left w:val="nil"/>
              <w:bottom w:val="single" w:sz="4" w:space="0" w:color="auto"/>
              <w:right w:val="single" w:sz="4" w:space="0" w:color="auto"/>
            </w:tcBorders>
            <w:shd w:val="clear" w:color="auto" w:fill="auto"/>
            <w:vAlign w:val="center"/>
          </w:tcPr>
          <w:p w:rsidR="00A27D08" w:rsidRDefault="00364F50">
            <w:pPr>
              <w:widowControl/>
              <w:spacing w:line="220" w:lineRule="exact"/>
              <w:jc w:val="left"/>
              <w:rPr>
                <w:rFonts w:ascii="宋体" w:hAnsi="宋体" w:cs="宋体"/>
                <w:color w:val="000000"/>
                <w:kern w:val="0"/>
                <w:szCs w:val="21"/>
              </w:rPr>
            </w:pPr>
            <w:r>
              <w:rPr>
                <w:rFonts w:ascii="宋体" w:hAnsi="宋体" w:cs="宋体" w:hint="eastAsia"/>
                <w:color w:val="000000"/>
                <w:kern w:val="0"/>
                <w:szCs w:val="21"/>
                <w:lang/>
              </w:rPr>
              <w:t>承包单位是否具备相应资质，合同是否按规定备案</w:t>
            </w:r>
          </w:p>
        </w:tc>
        <w:tc>
          <w:tcPr>
            <w:tcW w:w="2229" w:type="dxa"/>
            <w:gridSpan w:val="4"/>
            <w:tcBorders>
              <w:top w:val="nil"/>
              <w:left w:val="nil"/>
              <w:bottom w:val="single" w:sz="4" w:space="0" w:color="auto"/>
              <w:right w:val="single" w:sz="4" w:space="0" w:color="auto"/>
            </w:tcBorders>
            <w:shd w:val="clear" w:color="auto" w:fill="auto"/>
            <w:vAlign w:val="center"/>
          </w:tcPr>
          <w:p w:rsidR="00A27D08" w:rsidRDefault="00364F50">
            <w:pPr>
              <w:widowControl/>
              <w:spacing w:line="220" w:lineRule="exact"/>
              <w:jc w:val="left"/>
              <w:rPr>
                <w:rFonts w:ascii="宋体" w:hAnsi="宋体" w:cs="宋体"/>
                <w:color w:val="000000"/>
                <w:kern w:val="0"/>
                <w:szCs w:val="21"/>
              </w:rPr>
            </w:pPr>
            <w:r>
              <w:rPr>
                <w:rFonts w:ascii="宋体" w:hAnsi="宋体" w:cs="宋体" w:hint="eastAsia"/>
                <w:color w:val="000000"/>
                <w:kern w:val="0"/>
                <w:szCs w:val="21"/>
                <w:lang/>
              </w:rPr>
              <w:t>无资质扣</w:t>
            </w:r>
            <w:r>
              <w:rPr>
                <w:rFonts w:ascii="宋体" w:hAnsi="宋体" w:cs="宋体" w:hint="eastAsia"/>
                <w:color w:val="000000"/>
                <w:kern w:val="0"/>
                <w:szCs w:val="21"/>
                <w:lang/>
              </w:rPr>
              <w:t>10</w:t>
            </w:r>
            <w:r>
              <w:rPr>
                <w:rFonts w:ascii="宋体" w:hAnsi="宋体" w:cs="宋体" w:hint="eastAsia"/>
                <w:color w:val="000000"/>
                <w:kern w:val="0"/>
                <w:szCs w:val="21"/>
                <w:lang/>
              </w:rPr>
              <w:t>分，合同未备案扣</w:t>
            </w:r>
            <w:r>
              <w:rPr>
                <w:rFonts w:ascii="宋体" w:hAnsi="宋体" w:cs="宋体" w:hint="eastAsia"/>
                <w:color w:val="000000"/>
                <w:kern w:val="0"/>
                <w:szCs w:val="21"/>
                <w:lang/>
              </w:rPr>
              <w:t>5</w:t>
            </w:r>
            <w:r>
              <w:rPr>
                <w:rFonts w:ascii="宋体" w:hAnsi="宋体" w:cs="宋体" w:hint="eastAsia"/>
                <w:color w:val="000000"/>
                <w:kern w:val="0"/>
                <w:szCs w:val="21"/>
                <w:lang/>
              </w:rPr>
              <w:t>分，最多扣</w:t>
            </w:r>
            <w:r>
              <w:rPr>
                <w:rFonts w:ascii="宋体" w:hAnsi="宋体" w:cs="宋体" w:hint="eastAsia"/>
                <w:color w:val="000000"/>
                <w:kern w:val="0"/>
                <w:szCs w:val="21"/>
                <w:lang/>
              </w:rPr>
              <w:t>10</w:t>
            </w:r>
            <w:r>
              <w:rPr>
                <w:rFonts w:ascii="宋体" w:hAnsi="宋体" w:cs="宋体" w:hint="eastAsia"/>
                <w:color w:val="000000"/>
                <w:kern w:val="0"/>
                <w:szCs w:val="21"/>
                <w:lang/>
              </w:rPr>
              <w:t>分</w:t>
            </w:r>
          </w:p>
        </w:tc>
        <w:tc>
          <w:tcPr>
            <w:tcW w:w="720" w:type="dxa"/>
            <w:gridSpan w:val="2"/>
            <w:tcBorders>
              <w:top w:val="nil"/>
              <w:left w:val="nil"/>
              <w:bottom w:val="single" w:sz="4" w:space="0" w:color="auto"/>
              <w:right w:val="single" w:sz="4" w:space="0" w:color="auto"/>
            </w:tcBorders>
            <w:shd w:val="clear" w:color="auto" w:fill="auto"/>
            <w:vAlign w:val="center"/>
          </w:tcPr>
          <w:p w:rsidR="00A27D08" w:rsidRDefault="00364F50">
            <w:pPr>
              <w:widowControl/>
              <w:spacing w:line="220" w:lineRule="exact"/>
              <w:jc w:val="left"/>
              <w:rPr>
                <w:rFonts w:ascii="宋体" w:hAnsi="宋体" w:cs="宋体"/>
                <w:color w:val="000000"/>
                <w:kern w:val="0"/>
                <w:szCs w:val="21"/>
              </w:rPr>
            </w:pPr>
            <w:r>
              <w:rPr>
                <w:rFonts w:ascii="宋体" w:hAnsi="宋体" w:cs="宋体" w:hint="eastAsia"/>
                <w:color w:val="000000"/>
                <w:kern w:val="0"/>
                <w:szCs w:val="21"/>
                <w:lang/>
              </w:rPr>
              <w:t xml:space="preserve">　</w:t>
            </w:r>
          </w:p>
        </w:tc>
        <w:tc>
          <w:tcPr>
            <w:tcW w:w="720" w:type="dxa"/>
            <w:gridSpan w:val="3"/>
            <w:tcBorders>
              <w:top w:val="nil"/>
              <w:left w:val="nil"/>
              <w:bottom w:val="single" w:sz="4" w:space="0" w:color="auto"/>
              <w:right w:val="single" w:sz="4" w:space="0" w:color="auto"/>
            </w:tcBorders>
            <w:shd w:val="clear" w:color="auto" w:fill="auto"/>
            <w:vAlign w:val="center"/>
          </w:tcPr>
          <w:p w:rsidR="00A27D08" w:rsidRDefault="00364F50">
            <w:pPr>
              <w:widowControl/>
              <w:spacing w:line="220" w:lineRule="exact"/>
              <w:jc w:val="left"/>
              <w:rPr>
                <w:rFonts w:ascii="宋体" w:hAnsi="宋体" w:cs="宋体"/>
                <w:color w:val="000000"/>
                <w:kern w:val="0"/>
                <w:szCs w:val="21"/>
              </w:rPr>
            </w:pPr>
            <w:r>
              <w:rPr>
                <w:rFonts w:ascii="宋体" w:hAnsi="宋体" w:cs="宋体" w:hint="eastAsia"/>
                <w:color w:val="000000"/>
                <w:kern w:val="0"/>
                <w:szCs w:val="21"/>
                <w:lang/>
              </w:rPr>
              <w:t xml:space="preserve">　</w:t>
            </w:r>
          </w:p>
        </w:tc>
        <w:tc>
          <w:tcPr>
            <w:tcW w:w="745" w:type="dxa"/>
            <w:tcBorders>
              <w:top w:val="nil"/>
              <w:left w:val="nil"/>
              <w:bottom w:val="single" w:sz="4" w:space="0" w:color="auto"/>
              <w:right w:val="single" w:sz="4" w:space="0" w:color="auto"/>
            </w:tcBorders>
            <w:shd w:val="clear" w:color="auto" w:fill="auto"/>
            <w:vAlign w:val="center"/>
          </w:tcPr>
          <w:p w:rsidR="00A27D08" w:rsidRDefault="00364F50">
            <w:pPr>
              <w:widowControl/>
              <w:spacing w:line="220" w:lineRule="exact"/>
              <w:jc w:val="left"/>
              <w:rPr>
                <w:rFonts w:ascii="宋体" w:hAnsi="宋体" w:cs="宋体"/>
                <w:color w:val="000000"/>
                <w:kern w:val="0"/>
                <w:szCs w:val="21"/>
              </w:rPr>
            </w:pPr>
            <w:r>
              <w:rPr>
                <w:rFonts w:ascii="宋体" w:hAnsi="宋体" w:cs="宋体" w:hint="eastAsia"/>
                <w:color w:val="000000"/>
                <w:kern w:val="0"/>
                <w:szCs w:val="21"/>
                <w:lang/>
              </w:rPr>
              <w:t xml:space="preserve">　</w:t>
            </w:r>
          </w:p>
        </w:tc>
      </w:tr>
      <w:tr w:rsidR="00A27D08">
        <w:trPr>
          <w:gridAfter w:val="1"/>
          <w:wAfter w:w="156" w:type="dxa"/>
          <w:trHeight w:val="770"/>
          <w:jc w:val="center"/>
        </w:trPr>
        <w:tc>
          <w:tcPr>
            <w:tcW w:w="416" w:type="dxa"/>
            <w:vMerge/>
            <w:tcBorders>
              <w:top w:val="nil"/>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844" w:type="dxa"/>
            <w:gridSpan w:val="3"/>
            <w:vMerge/>
            <w:tcBorders>
              <w:top w:val="nil"/>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1013" w:type="dxa"/>
            <w:gridSpan w:val="3"/>
            <w:tcBorders>
              <w:top w:val="nil"/>
              <w:left w:val="nil"/>
              <w:bottom w:val="single" w:sz="4" w:space="0" w:color="auto"/>
              <w:right w:val="single" w:sz="4" w:space="0" w:color="auto"/>
            </w:tcBorders>
            <w:shd w:val="clear" w:color="auto" w:fill="auto"/>
            <w:vAlign w:val="center"/>
          </w:tcPr>
          <w:p w:rsidR="00A27D08" w:rsidRDefault="00364F50">
            <w:pPr>
              <w:widowControl/>
              <w:spacing w:line="220" w:lineRule="exact"/>
              <w:jc w:val="center"/>
              <w:rPr>
                <w:rFonts w:ascii="宋体" w:hAnsi="宋体" w:cs="宋体"/>
                <w:color w:val="000000"/>
                <w:kern w:val="0"/>
                <w:szCs w:val="21"/>
              </w:rPr>
            </w:pPr>
            <w:r>
              <w:rPr>
                <w:rFonts w:ascii="宋体" w:hAnsi="宋体" w:cs="宋体" w:hint="eastAsia"/>
                <w:color w:val="000000"/>
                <w:kern w:val="0"/>
                <w:szCs w:val="21"/>
                <w:lang/>
              </w:rPr>
              <w:t>专业分包</w:t>
            </w:r>
            <w:r>
              <w:rPr>
                <w:rFonts w:ascii="宋体" w:hAnsi="宋体" w:cs="宋体" w:hint="eastAsia"/>
                <w:color w:val="000000"/>
                <w:kern w:val="0"/>
                <w:szCs w:val="21"/>
                <w:lang/>
              </w:rPr>
              <w:br/>
            </w:r>
            <w:r>
              <w:rPr>
                <w:rFonts w:ascii="宋体" w:hAnsi="宋体" w:cs="宋体" w:hint="eastAsia"/>
                <w:color w:val="000000"/>
                <w:kern w:val="0"/>
                <w:szCs w:val="21"/>
                <w:lang/>
              </w:rPr>
              <w:t>（</w:t>
            </w:r>
            <w:r>
              <w:rPr>
                <w:rFonts w:ascii="宋体" w:hAnsi="宋体" w:cs="宋体" w:hint="eastAsia"/>
                <w:color w:val="000000"/>
                <w:kern w:val="0"/>
                <w:szCs w:val="21"/>
                <w:lang/>
              </w:rPr>
              <w:t>10</w:t>
            </w:r>
            <w:r>
              <w:rPr>
                <w:rFonts w:ascii="宋体" w:hAnsi="宋体" w:cs="宋体" w:hint="eastAsia"/>
                <w:color w:val="000000"/>
                <w:kern w:val="0"/>
                <w:szCs w:val="21"/>
                <w:lang/>
              </w:rPr>
              <w:t>分）</w:t>
            </w:r>
          </w:p>
        </w:tc>
        <w:tc>
          <w:tcPr>
            <w:tcW w:w="2700" w:type="dxa"/>
            <w:gridSpan w:val="4"/>
            <w:tcBorders>
              <w:top w:val="nil"/>
              <w:left w:val="nil"/>
              <w:bottom w:val="single" w:sz="4" w:space="0" w:color="auto"/>
              <w:right w:val="single" w:sz="4" w:space="0" w:color="auto"/>
            </w:tcBorders>
            <w:shd w:val="clear" w:color="auto" w:fill="auto"/>
            <w:vAlign w:val="center"/>
          </w:tcPr>
          <w:p w:rsidR="00A27D08" w:rsidRDefault="00364F50">
            <w:pPr>
              <w:widowControl/>
              <w:spacing w:line="220" w:lineRule="exact"/>
              <w:jc w:val="left"/>
              <w:rPr>
                <w:rFonts w:ascii="宋体" w:hAnsi="宋体" w:cs="宋体"/>
                <w:color w:val="000000"/>
                <w:kern w:val="0"/>
                <w:sz w:val="18"/>
                <w:szCs w:val="18"/>
              </w:rPr>
            </w:pPr>
            <w:r>
              <w:rPr>
                <w:rFonts w:ascii="宋体" w:hAnsi="宋体" w:cs="宋体" w:hint="eastAsia"/>
                <w:color w:val="000000"/>
                <w:kern w:val="0"/>
                <w:sz w:val="18"/>
                <w:szCs w:val="18"/>
                <w:lang/>
              </w:rPr>
              <w:t>承包方是否具有相应资质、是否签订合同、合同是否备案；</w:t>
            </w:r>
            <w:r>
              <w:rPr>
                <w:rFonts w:ascii="宋体" w:hAnsi="宋体" w:cs="宋体" w:hint="eastAsia"/>
                <w:color w:val="000000"/>
                <w:kern w:val="0"/>
                <w:sz w:val="18"/>
                <w:szCs w:val="18"/>
                <w:lang/>
              </w:rPr>
              <w:t>PC</w:t>
            </w:r>
            <w:r>
              <w:rPr>
                <w:rFonts w:ascii="宋体" w:hAnsi="宋体" w:cs="宋体" w:hint="eastAsia"/>
                <w:color w:val="000000"/>
                <w:kern w:val="0"/>
                <w:sz w:val="18"/>
                <w:szCs w:val="18"/>
                <w:lang/>
              </w:rPr>
              <w:t>构件生产企业是否登记</w:t>
            </w:r>
          </w:p>
        </w:tc>
        <w:tc>
          <w:tcPr>
            <w:tcW w:w="2229" w:type="dxa"/>
            <w:gridSpan w:val="4"/>
            <w:tcBorders>
              <w:top w:val="nil"/>
              <w:left w:val="nil"/>
              <w:bottom w:val="single" w:sz="4" w:space="0" w:color="auto"/>
              <w:right w:val="single" w:sz="4" w:space="0" w:color="auto"/>
            </w:tcBorders>
            <w:shd w:val="clear" w:color="auto" w:fill="auto"/>
            <w:vAlign w:val="center"/>
          </w:tcPr>
          <w:p w:rsidR="00A27D08" w:rsidRDefault="00364F50">
            <w:pPr>
              <w:widowControl/>
              <w:spacing w:line="220" w:lineRule="exact"/>
              <w:jc w:val="left"/>
              <w:rPr>
                <w:rFonts w:ascii="宋体" w:hAnsi="宋体" w:cs="宋体"/>
                <w:color w:val="000000"/>
                <w:kern w:val="0"/>
                <w:szCs w:val="21"/>
              </w:rPr>
            </w:pPr>
            <w:r>
              <w:rPr>
                <w:rFonts w:ascii="宋体" w:hAnsi="宋体" w:cs="宋体" w:hint="eastAsia"/>
                <w:color w:val="000000"/>
                <w:kern w:val="0"/>
                <w:szCs w:val="21"/>
                <w:lang/>
              </w:rPr>
              <w:t>一项不符合要求扣</w:t>
            </w:r>
            <w:r>
              <w:rPr>
                <w:rFonts w:ascii="宋体" w:hAnsi="宋体" w:cs="宋体" w:hint="eastAsia"/>
                <w:color w:val="000000"/>
                <w:kern w:val="0"/>
                <w:szCs w:val="21"/>
                <w:lang/>
              </w:rPr>
              <w:t>5</w:t>
            </w:r>
            <w:r>
              <w:rPr>
                <w:rFonts w:ascii="宋体" w:hAnsi="宋体" w:cs="宋体" w:hint="eastAsia"/>
                <w:color w:val="000000"/>
                <w:kern w:val="0"/>
                <w:szCs w:val="21"/>
                <w:lang/>
              </w:rPr>
              <w:t>分，最多扣</w:t>
            </w:r>
            <w:r>
              <w:rPr>
                <w:rFonts w:ascii="宋体" w:hAnsi="宋体" w:cs="宋体" w:hint="eastAsia"/>
                <w:color w:val="000000"/>
                <w:kern w:val="0"/>
                <w:szCs w:val="21"/>
                <w:lang/>
              </w:rPr>
              <w:t>10</w:t>
            </w:r>
            <w:r>
              <w:rPr>
                <w:rFonts w:ascii="宋体" w:hAnsi="宋体" w:cs="宋体" w:hint="eastAsia"/>
                <w:color w:val="000000"/>
                <w:kern w:val="0"/>
                <w:szCs w:val="21"/>
                <w:lang/>
              </w:rPr>
              <w:t>分</w:t>
            </w:r>
          </w:p>
        </w:tc>
        <w:tc>
          <w:tcPr>
            <w:tcW w:w="720" w:type="dxa"/>
            <w:gridSpan w:val="2"/>
            <w:tcBorders>
              <w:top w:val="nil"/>
              <w:left w:val="nil"/>
              <w:bottom w:val="single" w:sz="4" w:space="0" w:color="auto"/>
              <w:right w:val="single" w:sz="4" w:space="0" w:color="auto"/>
            </w:tcBorders>
            <w:shd w:val="clear" w:color="auto" w:fill="auto"/>
            <w:vAlign w:val="center"/>
          </w:tcPr>
          <w:p w:rsidR="00A27D08" w:rsidRDefault="00364F50">
            <w:pPr>
              <w:widowControl/>
              <w:spacing w:line="220" w:lineRule="exact"/>
              <w:jc w:val="left"/>
              <w:rPr>
                <w:rFonts w:ascii="宋体" w:hAnsi="宋体" w:cs="宋体"/>
                <w:color w:val="000000"/>
                <w:kern w:val="0"/>
                <w:szCs w:val="21"/>
              </w:rPr>
            </w:pPr>
            <w:r>
              <w:rPr>
                <w:rFonts w:ascii="宋体" w:hAnsi="宋体" w:cs="宋体" w:hint="eastAsia"/>
                <w:color w:val="000000"/>
                <w:kern w:val="0"/>
                <w:szCs w:val="21"/>
                <w:lang/>
              </w:rPr>
              <w:t xml:space="preserve">　</w:t>
            </w:r>
          </w:p>
        </w:tc>
        <w:tc>
          <w:tcPr>
            <w:tcW w:w="720" w:type="dxa"/>
            <w:gridSpan w:val="3"/>
            <w:tcBorders>
              <w:top w:val="nil"/>
              <w:left w:val="nil"/>
              <w:bottom w:val="single" w:sz="4" w:space="0" w:color="auto"/>
              <w:right w:val="single" w:sz="4" w:space="0" w:color="auto"/>
            </w:tcBorders>
            <w:shd w:val="clear" w:color="auto" w:fill="auto"/>
            <w:vAlign w:val="center"/>
          </w:tcPr>
          <w:p w:rsidR="00A27D08" w:rsidRDefault="00364F50">
            <w:pPr>
              <w:widowControl/>
              <w:spacing w:line="220" w:lineRule="exact"/>
              <w:jc w:val="left"/>
              <w:rPr>
                <w:rFonts w:ascii="宋体" w:hAnsi="宋体" w:cs="宋体"/>
                <w:color w:val="000000"/>
                <w:kern w:val="0"/>
                <w:szCs w:val="21"/>
              </w:rPr>
            </w:pPr>
            <w:r>
              <w:rPr>
                <w:rFonts w:ascii="宋体" w:hAnsi="宋体" w:cs="宋体" w:hint="eastAsia"/>
                <w:color w:val="000000"/>
                <w:kern w:val="0"/>
                <w:szCs w:val="21"/>
                <w:lang/>
              </w:rPr>
              <w:t xml:space="preserve">　</w:t>
            </w:r>
          </w:p>
        </w:tc>
        <w:tc>
          <w:tcPr>
            <w:tcW w:w="745" w:type="dxa"/>
            <w:tcBorders>
              <w:top w:val="nil"/>
              <w:left w:val="nil"/>
              <w:bottom w:val="single" w:sz="4" w:space="0" w:color="auto"/>
              <w:right w:val="single" w:sz="4" w:space="0" w:color="auto"/>
            </w:tcBorders>
            <w:shd w:val="clear" w:color="auto" w:fill="auto"/>
            <w:vAlign w:val="center"/>
          </w:tcPr>
          <w:p w:rsidR="00A27D08" w:rsidRDefault="00364F50">
            <w:pPr>
              <w:widowControl/>
              <w:spacing w:line="220" w:lineRule="exact"/>
              <w:jc w:val="left"/>
              <w:rPr>
                <w:rFonts w:ascii="宋体" w:hAnsi="宋体" w:cs="宋体"/>
                <w:color w:val="000000"/>
                <w:kern w:val="0"/>
                <w:szCs w:val="21"/>
              </w:rPr>
            </w:pPr>
            <w:r>
              <w:rPr>
                <w:rFonts w:ascii="宋体" w:hAnsi="宋体" w:cs="宋体" w:hint="eastAsia"/>
                <w:color w:val="000000"/>
                <w:kern w:val="0"/>
                <w:szCs w:val="21"/>
                <w:lang/>
              </w:rPr>
              <w:t xml:space="preserve">　</w:t>
            </w:r>
          </w:p>
        </w:tc>
      </w:tr>
      <w:tr w:rsidR="00A27D08">
        <w:trPr>
          <w:gridAfter w:val="1"/>
          <w:wAfter w:w="156" w:type="dxa"/>
          <w:trHeight w:val="683"/>
          <w:jc w:val="center"/>
        </w:trPr>
        <w:tc>
          <w:tcPr>
            <w:tcW w:w="416" w:type="dxa"/>
            <w:vMerge/>
            <w:tcBorders>
              <w:top w:val="nil"/>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844" w:type="dxa"/>
            <w:gridSpan w:val="3"/>
            <w:vMerge/>
            <w:tcBorders>
              <w:top w:val="nil"/>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1013" w:type="dxa"/>
            <w:gridSpan w:val="3"/>
            <w:tcBorders>
              <w:top w:val="nil"/>
              <w:left w:val="nil"/>
              <w:bottom w:val="single" w:sz="4" w:space="0" w:color="auto"/>
              <w:right w:val="single" w:sz="4" w:space="0" w:color="auto"/>
            </w:tcBorders>
            <w:shd w:val="clear" w:color="auto" w:fill="auto"/>
            <w:vAlign w:val="center"/>
          </w:tcPr>
          <w:p w:rsidR="00A27D08" w:rsidRDefault="00364F50">
            <w:pPr>
              <w:widowControl/>
              <w:spacing w:line="220" w:lineRule="exact"/>
              <w:jc w:val="center"/>
              <w:rPr>
                <w:rFonts w:ascii="宋体" w:hAnsi="宋体" w:cs="宋体"/>
                <w:color w:val="000000"/>
                <w:kern w:val="0"/>
                <w:szCs w:val="21"/>
              </w:rPr>
            </w:pPr>
            <w:r>
              <w:rPr>
                <w:rFonts w:ascii="宋体" w:hAnsi="宋体" w:cs="宋体" w:hint="eastAsia"/>
                <w:color w:val="000000"/>
                <w:kern w:val="0"/>
                <w:szCs w:val="21"/>
                <w:lang/>
              </w:rPr>
              <w:t>劳务分包</w:t>
            </w:r>
            <w:r>
              <w:rPr>
                <w:rFonts w:ascii="宋体" w:hAnsi="宋体" w:cs="宋体" w:hint="eastAsia"/>
                <w:color w:val="000000"/>
                <w:kern w:val="0"/>
                <w:szCs w:val="21"/>
                <w:lang/>
              </w:rPr>
              <w:br/>
            </w:r>
            <w:r>
              <w:rPr>
                <w:rFonts w:ascii="宋体" w:hAnsi="宋体" w:cs="宋体" w:hint="eastAsia"/>
                <w:color w:val="000000"/>
                <w:kern w:val="0"/>
                <w:szCs w:val="21"/>
                <w:lang/>
              </w:rPr>
              <w:t>（</w:t>
            </w:r>
            <w:r>
              <w:rPr>
                <w:rFonts w:ascii="宋体" w:hAnsi="宋体" w:cs="宋体" w:hint="eastAsia"/>
                <w:color w:val="000000"/>
                <w:kern w:val="0"/>
                <w:szCs w:val="21"/>
                <w:lang/>
              </w:rPr>
              <w:t>5</w:t>
            </w:r>
            <w:r>
              <w:rPr>
                <w:rFonts w:ascii="宋体" w:hAnsi="宋体" w:cs="宋体" w:hint="eastAsia"/>
                <w:color w:val="000000"/>
                <w:kern w:val="0"/>
                <w:szCs w:val="21"/>
                <w:lang/>
              </w:rPr>
              <w:t>分）</w:t>
            </w:r>
          </w:p>
        </w:tc>
        <w:tc>
          <w:tcPr>
            <w:tcW w:w="2700" w:type="dxa"/>
            <w:gridSpan w:val="4"/>
            <w:tcBorders>
              <w:top w:val="nil"/>
              <w:left w:val="nil"/>
              <w:bottom w:val="single" w:sz="4" w:space="0" w:color="auto"/>
              <w:right w:val="single" w:sz="4" w:space="0" w:color="auto"/>
            </w:tcBorders>
            <w:shd w:val="clear" w:color="auto" w:fill="auto"/>
            <w:vAlign w:val="center"/>
          </w:tcPr>
          <w:p w:rsidR="00A27D08" w:rsidRDefault="00364F50">
            <w:pPr>
              <w:widowControl/>
              <w:spacing w:line="220" w:lineRule="exact"/>
              <w:jc w:val="left"/>
              <w:rPr>
                <w:rFonts w:ascii="宋体" w:hAnsi="宋体" w:cs="宋体"/>
                <w:color w:val="000000"/>
                <w:kern w:val="0"/>
                <w:szCs w:val="21"/>
              </w:rPr>
            </w:pPr>
            <w:r>
              <w:rPr>
                <w:rFonts w:ascii="宋体" w:hAnsi="宋体" w:cs="宋体" w:hint="eastAsia"/>
                <w:color w:val="000000"/>
                <w:kern w:val="0"/>
                <w:szCs w:val="21"/>
                <w:lang/>
              </w:rPr>
              <w:t>劳务分包方是否具有相应资质、是否签订合同、合同是否备案</w:t>
            </w:r>
          </w:p>
        </w:tc>
        <w:tc>
          <w:tcPr>
            <w:tcW w:w="2229" w:type="dxa"/>
            <w:gridSpan w:val="4"/>
            <w:tcBorders>
              <w:top w:val="nil"/>
              <w:left w:val="nil"/>
              <w:bottom w:val="single" w:sz="4" w:space="0" w:color="auto"/>
              <w:right w:val="single" w:sz="4" w:space="0" w:color="auto"/>
            </w:tcBorders>
            <w:shd w:val="clear" w:color="auto" w:fill="auto"/>
            <w:vAlign w:val="center"/>
          </w:tcPr>
          <w:p w:rsidR="00A27D08" w:rsidRDefault="00364F50">
            <w:pPr>
              <w:widowControl/>
              <w:spacing w:line="220" w:lineRule="exact"/>
              <w:jc w:val="left"/>
              <w:rPr>
                <w:rFonts w:ascii="宋体" w:hAnsi="宋体" w:cs="宋体"/>
                <w:color w:val="000000"/>
                <w:kern w:val="0"/>
                <w:szCs w:val="21"/>
              </w:rPr>
            </w:pPr>
            <w:r>
              <w:rPr>
                <w:rFonts w:ascii="宋体" w:hAnsi="宋体" w:cs="宋体" w:hint="eastAsia"/>
                <w:color w:val="000000"/>
                <w:kern w:val="0"/>
                <w:szCs w:val="21"/>
                <w:lang/>
              </w:rPr>
              <w:t>一项不符合要求扣</w:t>
            </w:r>
            <w:r>
              <w:rPr>
                <w:rFonts w:ascii="宋体" w:hAnsi="宋体" w:cs="宋体" w:hint="eastAsia"/>
                <w:color w:val="000000"/>
                <w:kern w:val="0"/>
                <w:szCs w:val="21"/>
                <w:lang/>
              </w:rPr>
              <w:t>5</w:t>
            </w:r>
            <w:r>
              <w:rPr>
                <w:rFonts w:ascii="宋体" w:hAnsi="宋体" w:cs="宋体" w:hint="eastAsia"/>
                <w:color w:val="000000"/>
                <w:kern w:val="0"/>
                <w:szCs w:val="21"/>
                <w:lang/>
              </w:rPr>
              <w:t>分，最多扣</w:t>
            </w:r>
            <w:r>
              <w:rPr>
                <w:rFonts w:ascii="宋体" w:hAnsi="宋体" w:cs="宋体" w:hint="eastAsia"/>
                <w:color w:val="000000"/>
                <w:kern w:val="0"/>
                <w:szCs w:val="21"/>
                <w:lang/>
              </w:rPr>
              <w:t>5</w:t>
            </w:r>
            <w:r>
              <w:rPr>
                <w:rFonts w:ascii="宋体" w:hAnsi="宋体" w:cs="宋体" w:hint="eastAsia"/>
                <w:color w:val="000000"/>
                <w:kern w:val="0"/>
                <w:szCs w:val="21"/>
                <w:lang/>
              </w:rPr>
              <w:t>分</w:t>
            </w:r>
          </w:p>
        </w:tc>
        <w:tc>
          <w:tcPr>
            <w:tcW w:w="720" w:type="dxa"/>
            <w:gridSpan w:val="2"/>
            <w:tcBorders>
              <w:top w:val="nil"/>
              <w:left w:val="nil"/>
              <w:bottom w:val="single" w:sz="4" w:space="0" w:color="auto"/>
              <w:right w:val="single" w:sz="4" w:space="0" w:color="auto"/>
            </w:tcBorders>
            <w:shd w:val="clear" w:color="auto" w:fill="auto"/>
            <w:vAlign w:val="center"/>
          </w:tcPr>
          <w:p w:rsidR="00A27D08" w:rsidRDefault="00364F50">
            <w:pPr>
              <w:widowControl/>
              <w:spacing w:line="220" w:lineRule="exact"/>
              <w:jc w:val="left"/>
              <w:rPr>
                <w:rFonts w:ascii="宋体" w:hAnsi="宋体" w:cs="宋体"/>
                <w:color w:val="000000"/>
                <w:kern w:val="0"/>
                <w:szCs w:val="21"/>
              </w:rPr>
            </w:pPr>
            <w:r>
              <w:rPr>
                <w:rFonts w:ascii="宋体" w:hAnsi="宋体" w:cs="宋体" w:hint="eastAsia"/>
                <w:color w:val="000000"/>
                <w:kern w:val="0"/>
                <w:szCs w:val="21"/>
                <w:lang/>
              </w:rPr>
              <w:t xml:space="preserve">　</w:t>
            </w:r>
          </w:p>
        </w:tc>
        <w:tc>
          <w:tcPr>
            <w:tcW w:w="720" w:type="dxa"/>
            <w:gridSpan w:val="3"/>
            <w:tcBorders>
              <w:top w:val="nil"/>
              <w:left w:val="nil"/>
              <w:bottom w:val="single" w:sz="4" w:space="0" w:color="auto"/>
              <w:right w:val="single" w:sz="4" w:space="0" w:color="auto"/>
            </w:tcBorders>
            <w:shd w:val="clear" w:color="auto" w:fill="auto"/>
            <w:vAlign w:val="center"/>
          </w:tcPr>
          <w:p w:rsidR="00A27D08" w:rsidRDefault="00364F50">
            <w:pPr>
              <w:widowControl/>
              <w:spacing w:line="220" w:lineRule="exact"/>
              <w:jc w:val="left"/>
              <w:rPr>
                <w:rFonts w:ascii="宋体" w:hAnsi="宋体" w:cs="宋体"/>
                <w:color w:val="000000"/>
                <w:kern w:val="0"/>
                <w:szCs w:val="21"/>
              </w:rPr>
            </w:pPr>
            <w:r>
              <w:rPr>
                <w:rFonts w:ascii="宋体" w:hAnsi="宋体" w:cs="宋体" w:hint="eastAsia"/>
                <w:color w:val="000000"/>
                <w:kern w:val="0"/>
                <w:szCs w:val="21"/>
                <w:lang/>
              </w:rPr>
              <w:t xml:space="preserve">　</w:t>
            </w:r>
          </w:p>
        </w:tc>
        <w:tc>
          <w:tcPr>
            <w:tcW w:w="745" w:type="dxa"/>
            <w:tcBorders>
              <w:top w:val="nil"/>
              <w:left w:val="nil"/>
              <w:bottom w:val="single" w:sz="4" w:space="0" w:color="auto"/>
              <w:right w:val="single" w:sz="4" w:space="0" w:color="auto"/>
            </w:tcBorders>
            <w:shd w:val="clear" w:color="auto" w:fill="auto"/>
            <w:vAlign w:val="center"/>
          </w:tcPr>
          <w:p w:rsidR="00A27D08" w:rsidRDefault="00364F50">
            <w:pPr>
              <w:widowControl/>
              <w:spacing w:line="220" w:lineRule="exact"/>
              <w:jc w:val="left"/>
              <w:rPr>
                <w:rFonts w:ascii="宋体" w:hAnsi="宋体" w:cs="宋体"/>
                <w:color w:val="000000"/>
                <w:kern w:val="0"/>
                <w:szCs w:val="21"/>
              </w:rPr>
            </w:pPr>
            <w:r>
              <w:rPr>
                <w:rFonts w:ascii="宋体" w:hAnsi="宋体" w:cs="宋体" w:hint="eastAsia"/>
                <w:color w:val="000000"/>
                <w:kern w:val="0"/>
                <w:szCs w:val="21"/>
                <w:lang/>
              </w:rPr>
              <w:t xml:space="preserve">　</w:t>
            </w:r>
          </w:p>
        </w:tc>
      </w:tr>
      <w:tr w:rsidR="00A27D08">
        <w:trPr>
          <w:gridAfter w:val="1"/>
          <w:wAfter w:w="156" w:type="dxa"/>
          <w:trHeight w:val="1269"/>
          <w:jc w:val="center"/>
        </w:trPr>
        <w:tc>
          <w:tcPr>
            <w:tcW w:w="416" w:type="dxa"/>
            <w:vMerge w:val="restart"/>
            <w:tcBorders>
              <w:top w:val="nil"/>
              <w:left w:val="single" w:sz="4" w:space="0" w:color="auto"/>
              <w:bottom w:val="single" w:sz="4" w:space="0" w:color="auto"/>
              <w:right w:val="single" w:sz="4" w:space="0" w:color="auto"/>
            </w:tcBorders>
            <w:shd w:val="clear" w:color="auto" w:fill="auto"/>
            <w:vAlign w:val="center"/>
          </w:tcPr>
          <w:p w:rsidR="00A27D08" w:rsidRDefault="00364F50">
            <w:pPr>
              <w:widowControl/>
              <w:spacing w:line="220" w:lineRule="exact"/>
              <w:jc w:val="center"/>
              <w:rPr>
                <w:rFonts w:ascii="宋体" w:hAnsi="宋体" w:cs="宋体"/>
                <w:color w:val="000000"/>
                <w:kern w:val="0"/>
                <w:szCs w:val="21"/>
              </w:rPr>
            </w:pPr>
            <w:r>
              <w:rPr>
                <w:rFonts w:ascii="宋体" w:hAnsi="宋体" w:cs="宋体" w:hint="eastAsia"/>
                <w:color w:val="000000"/>
                <w:kern w:val="0"/>
                <w:szCs w:val="21"/>
                <w:lang/>
              </w:rPr>
              <w:t>5</w:t>
            </w:r>
          </w:p>
        </w:tc>
        <w:tc>
          <w:tcPr>
            <w:tcW w:w="844" w:type="dxa"/>
            <w:gridSpan w:val="3"/>
            <w:vMerge w:val="restart"/>
            <w:tcBorders>
              <w:top w:val="nil"/>
              <w:left w:val="single" w:sz="4" w:space="0" w:color="auto"/>
              <w:bottom w:val="single" w:sz="4" w:space="0" w:color="auto"/>
              <w:right w:val="single" w:sz="4" w:space="0" w:color="auto"/>
            </w:tcBorders>
            <w:shd w:val="clear" w:color="auto" w:fill="auto"/>
            <w:vAlign w:val="center"/>
          </w:tcPr>
          <w:p w:rsidR="00A27D08" w:rsidRDefault="00364F50">
            <w:pPr>
              <w:widowControl/>
              <w:spacing w:line="220" w:lineRule="exact"/>
              <w:jc w:val="center"/>
              <w:rPr>
                <w:rFonts w:ascii="宋体" w:hAnsi="宋体" w:cs="宋体"/>
                <w:color w:val="000000"/>
                <w:kern w:val="0"/>
                <w:szCs w:val="21"/>
              </w:rPr>
            </w:pPr>
            <w:r>
              <w:rPr>
                <w:rFonts w:ascii="宋体" w:hAnsi="宋体" w:cs="宋体" w:hint="eastAsia"/>
                <w:color w:val="000000"/>
                <w:kern w:val="0"/>
                <w:szCs w:val="21"/>
                <w:lang/>
              </w:rPr>
              <w:t>农民工管理</w:t>
            </w:r>
            <w:r>
              <w:rPr>
                <w:rFonts w:ascii="宋体" w:hAnsi="宋体" w:cs="宋体" w:hint="eastAsia"/>
                <w:color w:val="000000"/>
                <w:kern w:val="0"/>
                <w:szCs w:val="21"/>
                <w:lang/>
              </w:rPr>
              <w:br/>
            </w:r>
            <w:r>
              <w:rPr>
                <w:rFonts w:ascii="宋体" w:hAnsi="宋体" w:cs="宋体" w:hint="eastAsia"/>
                <w:color w:val="000000"/>
                <w:kern w:val="0"/>
                <w:szCs w:val="21"/>
                <w:lang/>
              </w:rPr>
              <w:t>（</w:t>
            </w:r>
            <w:r>
              <w:rPr>
                <w:rFonts w:ascii="宋体" w:hAnsi="宋体" w:cs="宋体" w:hint="eastAsia"/>
                <w:color w:val="000000"/>
                <w:kern w:val="0"/>
                <w:szCs w:val="21"/>
                <w:lang/>
              </w:rPr>
              <w:t>30</w:t>
            </w:r>
            <w:r>
              <w:rPr>
                <w:rFonts w:ascii="宋体" w:hAnsi="宋体" w:cs="宋体" w:hint="eastAsia"/>
                <w:color w:val="000000"/>
                <w:kern w:val="0"/>
                <w:szCs w:val="21"/>
                <w:lang/>
              </w:rPr>
              <w:t>分）</w:t>
            </w:r>
          </w:p>
        </w:tc>
        <w:tc>
          <w:tcPr>
            <w:tcW w:w="1013" w:type="dxa"/>
            <w:gridSpan w:val="3"/>
            <w:tcBorders>
              <w:top w:val="nil"/>
              <w:left w:val="nil"/>
              <w:bottom w:val="nil"/>
              <w:right w:val="single" w:sz="4" w:space="0" w:color="auto"/>
            </w:tcBorders>
            <w:shd w:val="clear" w:color="auto" w:fill="auto"/>
            <w:vAlign w:val="center"/>
          </w:tcPr>
          <w:p w:rsidR="00A27D08" w:rsidRDefault="00364F50">
            <w:pPr>
              <w:spacing w:line="220" w:lineRule="exact"/>
              <w:jc w:val="center"/>
              <w:rPr>
                <w:rFonts w:ascii="宋体" w:hAnsi="宋体" w:cs="宋体"/>
                <w:strike/>
                <w:kern w:val="0"/>
                <w:szCs w:val="21"/>
              </w:rPr>
            </w:pPr>
            <w:r>
              <w:rPr>
                <w:rFonts w:ascii="宋体" w:hAnsi="宋体" w:cs="宋体" w:hint="eastAsia"/>
                <w:kern w:val="0"/>
                <w:szCs w:val="21"/>
                <w:lang/>
              </w:rPr>
              <w:t>落实保障农民工工资支付“四项制度”（</w:t>
            </w:r>
            <w:r>
              <w:rPr>
                <w:rFonts w:ascii="宋体" w:hAnsi="宋体" w:cs="宋体" w:hint="eastAsia"/>
                <w:kern w:val="0"/>
                <w:szCs w:val="21"/>
                <w:lang/>
              </w:rPr>
              <w:t>20</w:t>
            </w:r>
            <w:r>
              <w:rPr>
                <w:rFonts w:ascii="宋体" w:hAnsi="宋体" w:cs="宋体" w:hint="eastAsia"/>
                <w:kern w:val="0"/>
                <w:szCs w:val="21"/>
                <w:lang/>
              </w:rPr>
              <w:t>分）</w:t>
            </w:r>
          </w:p>
        </w:tc>
        <w:tc>
          <w:tcPr>
            <w:tcW w:w="2700" w:type="dxa"/>
            <w:gridSpan w:val="4"/>
            <w:tcBorders>
              <w:top w:val="nil"/>
              <w:left w:val="nil"/>
              <w:bottom w:val="nil"/>
              <w:right w:val="single" w:sz="4" w:space="0" w:color="auto"/>
            </w:tcBorders>
            <w:shd w:val="clear" w:color="auto" w:fill="auto"/>
            <w:vAlign w:val="center"/>
          </w:tcPr>
          <w:p w:rsidR="00A27D08" w:rsidRDefault="00364F50">
            <w:pPr>
              <w:spacing w:line="220" w:lineRule="exact"/>
              <w:jc w:val="left"/>
              <w:rPr>
                <w:rFonts w:ascii="宋体" w:hAnsi="宋体" w:cs="宋体"/>
                <w:strike/>
                <w:kern w:val="0"/>
                <w:szCs w:val="21"/>
              </w:rPr>
            </w:pPr>
            <w:r>
              <w:rPr>
                <w:rFonts w:ascii="宋体" w:hAnsi="宋体" w:cs="宋体" w:hint="eastAsia"/>
                <w:kern w:val="0"/>
                <w:szCs w:val="21"/>
                <w:lang/>
              </w:rPr>
              <w:t>项目部建立农民工工资投诉处理网络，落实“农民工工资保证金、实名制、专用账户银行代发、按月足额发放”四项管理制度</w:t>
            </w:r>
          </w:p>
        </w:tc>
        <w:tc>
          <w:tcPr>
            <w:tcW w:w="2229" w:type="dxa"/>
            <w:gridSpan w:val="4"/>
            <w:tcBorders>
              <w:top w:val="nil"/>
              <w:left w:val="nil"/>
              <w:bottom w:val="nil"/>
              <w:right w:val="single" w:sz="4" w:space="0" w:color="auto"/>
            </w:tcBorders>
            <w:shd w:val="clear" w:color="auto" w:fill="auto"/>
            <w:vAlign w:val="center"/>
          </w:tcPr>
          <w:p w:rsidR="00A27D08" w:rsidRDefault="00364F50">
            <w:pPr>
              <w:spacing w:line="220" w:lineRule="exact"/>
              <w:jc w:val="left"/>
              <w:rPr>
                <w:rFonts w:ascii="宋体" w:hAnsi="宋体" w:cs="宋体"/>
                <w:kern w:val="0"/>
                <w:szCs w:val="21"/>
              </w:rPr>
            </w:pPr>
            <w:r>
              <w:rPr>
                <w:rFonts w:ascii="宋体" w:hAnsi="宋体" w:cs="宋体" w:hint="eastAsia"/>
                <w:kern w:val="0"/>
                <w:szCs w:val="21"/>
                <w:lang/>
              </w:rPr>
              <w:t>处理网络未建立，扣</w:t>
            </w:r>
            <w:r>
              <w:rPr>
                <w:rFonts w:ascii="宋体" w:hAnsi="宋体" w:cs="宋体" w:hint="eastAsia"/>
                <w:kern w:val="0"/>
                <w:szCs w:val="21"/>
                <w:lang/>
              </w:rPr>
              <w:t>3</w:t>
            </w:r>
            <w:r>
              <w:rPr>
                <w:rFonts w:ascii="宋体" w:hAnsi="宋体" w:cs="宋体" w:hint="eastAsia"/>
                <w:kern w:val="0"/>
                <w:szCs w:val="21"/>
                <w:lang/>
              </w:rPr>
              <w:t>分，</w:t>
            </w:r>
            <w:proofErr w:type="gramStart"/>
            <w:r>
              <w:rPr>
                <w:rFonts w:ascii="宋体" w:hAnsi="宋体" w:cs="宋体" w:hint="eastAsia"/>
                <w:kern w:val="0"/>
                <w:szCs w:val="21"/>
                <w:lang/>
              </w:rPr>
              <w:t>台账未存档</w:t>
            </w:r>
            <w:proofErr w:type="gramEnd"/>
            <w:r>
              <w:rPr>
                <w:rFonts w:ascii="宋体" w:hAnsi="宋体" w:cs="宋体" w:hint="eastAsia"/>
                <w:kern w:val="0"/>
                <w:szCs w:val="21"/>
                <w:lang/>
              </w:rPr>
              <w:t>扣</w:t>
            </w:r>
            <w:r>
              <w:rPr>
                <w:rFonts w:ascii="宋体" w:hAnsi="宋体" w:cs="宋体" w:hint="eastAsia"/>
                <w:kern w:val="0"/>
                <w:szCs w:val="21"/>
                <w:lang/>
              </w:rPr>
              <w:t>3</w:t>
            </w:r>
            <w:r>
              <w:rPr>
                <w:rFonts w:ascii="宋体" w:hAnsi="宋体" w:cs="宋体" w:hint="eastAsia"/>
                <w:kern w:val="0"/>
                <w:szCs w:val="21"/>
                <w:lang/>
              </w:rPr>
              <w:t>分，不齐全扣</w:t>
            </w:r>
            <w:r>
              <w:rPr>
                <w:rFonts w:ascii="宋体" w:hAnsi="宋体" w:cs="宋体" w:hint="eastAsia"/>
                <w:kern w:val="0"/>
                <w:szCs w:val="21"/>
                <w:lang/>
              </w:rPr>
              <w:t>2</w:t>
            </w:r>
            <w:r>
              <w:rPr>
                <w:rFonts w:ascii="宋体" w:hAnsi="宋体" w:cs="宋体" w:hint="eastAsia"/>
                <w:kern w:val="0"/>
                <w:szCs w:val="21"/>
                <w:lang/>
              </w:rPr>
              <w:t>分</w:t>
            </w:r>
          </w:p>
          <w:p w:rsidR="00A27D08" w:rsidRDefault="00364F50">
            <w:pPr>
              <w:spacing w:line="220" w:lineRule="exact"/>
              <w:jc w:val="left"/>
              <w:rPr>
                <w:rFonts w:ascii="宋体" w:hAnsi="宋体" w:cs="宋体"/>
                <w:strike/>
                <w:kern w:val="0"/>
                <w:szCs w:val="21"/>
              </w:rPr>
            </w:pPr>
            <w:r>
              <w:rPr>
                <w:rFonts w:ascii="宋体" w:hAnsi="宋体" w:cs="宋体" w:hint="eastAsia"/>
                <w:kern w:val="0"/>
                <w:szCs w:val="21"/>
                <w:lang/>
              </w:rPr>
              <w:t>未落实“四项制度”其中一项扣</w:t>
            </w:r>
            <w:r>
              <w:rPr>
                <w:rFonts w:ascii="宋体" w:hAnsi="宋体" w:cs="宋体" w:hint="eastAsia"/>
                <w:kern w:val="0"/>
                <w:szCs w:val="21"/>
                <w:lang/>
              </w:rPr>
              <w:t>5</w:t>
            </w:r>
            <w:r>
              <w:rPr>
                <w:rFonts w:ascii="宋体" w:hAnsi="宋体" w:cs="宋体" w:hint="eastAsia"/>
                <w:kern w:val="0"/>
                <w:szCs w:val="21"/>
                <w:lang/>
              </w:rPr>
              <w:t>分，最多扣</w:t>
            </w:r>
            <w:r>
              <w:rPr>
                <w:rFonts w:ascii="宋体" w:hAnsi="宋体" w:cs="宋体" w:hint="eastAsia"/>
                <w:kern w:val="0"/>
                <w:szCs w:val="21"/>
                <w:lang/>
              </w:rPr>
              <w:t>15</w:t>
            </w:r>
            <w:r>
              <w:rPr>
                <w:rFonts w:ascii="宋体" w:hAnsi="宋体" w:cs="宋体" w:hint="eastAsia"/>
                <w:kern w:val="0"/>
                <w:szCs w:val="21"/>
                <w:lang/>
              </w:rPr>
              <w:t>分</w:t>
            </w:r>
          </w:p>
        </w:tc>
        <w:tc>
          <w:tcPr>
            <w:tcW w:w="720" w:type="dxa"/>
            <w:gridSpan w:val="2"/>
            <w:tcBorders>
              <w:top w:val="nil"/>
              <w:left w:val="nil"/>
              <w:bottom w:val="nil"/>
              <w:right w:val="single" w:sz="4" w:space="0" w:color="auto"/>
            </w:tcBorders>
            <w:shd w:val="clear" w:color="auto" w:fill="auto"/>
            <w:vAlign w:val="center"/>
          </w:tcPr>
          <w:p w:rsidR="00A27D08" w:rsidRDefault="00364F50">
            <w:pPr>
              <w:spacing w:line="220" w:lineRule="exact"/>
              <w:jc w:val="left"/>
              <w:rPr>
                <w:rFonts w:ascii="宋体" w:hAnsi="宋体" w:cs="宋体"/>
                <w:strike/>
                <w:color w:val="000000"/>
                <w:kern w:val="0"/>
                <w:szCs w:val="21"/>
              </w:rPr>
            </w:pPr>
            <w:r>
              <w:rPr>
                <w:rFonts w:ascii="宋体" w:hAnsi="宋体" w:cs="宋体" w:hint="eastAsia"/>
                <w:color w:val="000000"/>
                <w:kern w:val="0"/>
                <w:szCs w:val="21"/>
                <w:lang/>
              </w:rPr>
              <w:t xml:space="preserve">　</w:t>
            </w:r>
          </w:p>
        </w:tc>
        <w:tc>
          <w:tcPr>
            <w:tcW w:w="720" w:type="dxa"/>
            <w:gridSpan w:val="3"/>
            <w:tcBorders>
              <w:top w:val="nil"/>
              <w:left w:val="nil"/>
              <w:bottom w:val="nil"/>
              <w:right w:val="single" w:sz="4" w:space="0" w:color="auto"/>
            </w:tcBorders>
            <w:shd w:val="clear" w:color="auto" w:fill="auto"/>
            <w:vAlign w:val="center"/>
          </w:tcPr>
          <w:p w:rsidR="00A27D08" w:rsidRDefault="00364F50">
            <w:pPr>
              <w:spacing w:line="220" w:lineRule="exact"/>
              <w:jc w:val="left"/>
              <w:rPr>
                <w:rFonts w:ascii="宋体" w:hAnsi="宋体" w:cs="宋体"/>
                <w:color w:val="000000"/>
                <w:kern w:val="0"/>
                <w:szCs w:val="21"/>
              </w:rPr>
            </w:pPr>
            <w:r>
              <w:rPr>
                <w:rFonts w:ascii="宋体" w:hAnsi="宋体" w:cs="宋体" w:hint="eastAsia"/>
                <w:color w:val="000000"/>
                <w:kern w:val="0"/>
                <w:szCs w:val="21"/>
                <w:lang/>
              </w:rPr>
              <w:t xml:space="preserve">　</w:t>
            </w:r>
          </w:p>
        </w:tc>
        <w:tc>
          <w:tcPr>
            <w:tcW w:w="745" w:type="dxa"/>
            <w:tcBorders>
              <w:top w:val="nil"/>
              <w:left w:val="nil"/>
              <w:bottom w:val="nil"/>
              <w:right w:val="single" w:sz="4" w:space="0" w:color="auto"/>
            </w:tcBorders>
            <w:shd w:val="clear" w:color="auto" w:fill="auto"/>
            <w:vAlign w:val="center"/>
          </w:tcPr>
          <w:p w:rsidR="00A27D08" w:rsidRDefault="00364F50">
            <w:pPr>
              <w:spacing w:line="220" w:lineRule="exact"/>
              <w:jc w:val="left"/>
              <w:rPr>
                <w:rFonts w:ascii="宋体" w:hAnsi="宋体" w:cs="宋体"/>
                <w:color w:val="000000"/>
                <w:kern w:val="0"/>
                <w:szCs w:val="21"/>
              </w:rPr>
            </w:pPr>
            <w:r>
              <w:rPr>
                <w:rFonts w:ascii="宋体" w:hAnsi="宋体" w:cs="宋体" w:hint="eastAsia"/>
                <w:color w:val="000000"/>
                <w:kern w:val="0"/>
                <w:szCs w:val="21"/>
                <w:lang/>
              </w:rPr>
              <w:t xml:space="preserve">　</w:t>
            </w:r>
          </w:p>
        </w:tc>
      </w:tr>
      <w:tr w:rsidR="00A27D08">
        <w:trPr>
          <w:gridAfter w:val="1"/>
          <w:wAfter w:w="156" w:type="dxa"/>
          <w:trHeight w:val="723"/>
          <w:jc w:val="center"/>
        </w:trPr>
        <w:tc>
          <w:tcPr>
            <w:tcW w:w="416" w:type="dxa"/>
            <w:vMerge/>
            <w:tcBorders>
              <w:top w:val="nil"/>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844" w:type="dxa"/>
            <w:gridSpan w:val="3"/>
            <w:vMerge/>
            <w:tcBorders>
              <w:top w:val="nil"/>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1013" w:type="dxa"/>
            <w:gridSpan w:val="3"/>
            <w:vMerge w:val="restart"/>
            <w:tcBorders>
              <w:top w:val="nil"/>
              <w:left w:val="single" w:sz="4" w:space="0" w:color="auto"/>
              <w:bottom w:val="single" w:sz="4" w:space="0" w:color="auto"/>
              <w:right w:val="single" w:sz="4" w:space="0" w:color="auto"/>
            </w:tcBorders>
            <w:shd w:val="clear" w:color="auto" w:fill="auto"/>
            <w:vAlign w:val="center"/>
          </w:tcPr>
          <w:p w:rsidR="00A27D08" w:rsidRDefault="00364F50">
            <w:pPr>
              <w:widowControl/>
              <w:spacing w:line="220" w:lineRule="exact"/>
              <w:jc w:val="center"/>
              <w:rPr>
                <w:rFonts w:ascii="宋体" w:hAnsi="宋体" w:cs="宋体"/>
                <w:color w:val="000000"/>
                <w:kern w:val="0"/>
                <w:szCs w:val="21"/>
              </w:rPr>
            </w:pPr>
            <w:r>
              <w:rPr>
                <w:rFonts w:ascii="宋体" w:hAnsi="宋体" w:cs="宋体" w:hint="eastAsia"/>
                <w:color w:val="000000"/>
                <w:kern w:val="0"/>
                <w:szCs w:val="21"/>
                <w:lang/>
              </w:rPr>
              <w:t>农民工业余学校设置情况（</w:t>
            </w:r>
            <w:r>
              <w:rPr>
                <w:rFonts w:ascii="宋体" w:hAnsi="宋体" w:cs="宋体" w:hint="eastAsia"/>
                <w:color w:val="000000"/>
                <w:kern w:val="0"/>
                <w:szCs w:val="21"/>
                <w:lang/>
              </w:rPr>
              <w:t>5</w:t>
            </w:r>
            <w:r>
              <w:rPr>
                <w:rFonts w:ascii="宋体" w:hAnsi="宋体" w:cs="宋体" w:hint="eastAsia"/>
                <w:color w:val="000000"/>
                <w:kern w:val="0"/>
                <w:szCs w:val="21"/>
                <w:lang/>
              </w:rPr>
              <w:t>分）</w:t>
            </w:r>
          </w:p>
        </w:tc>
        <w:tc>
          <w:tcPr>
            <w:tcW w:w="2700" w:type="dxa"/>
            <w:gridSpan w:val="4"/>
            <w:tcBorders>
              <w:top w:val="nil"/>
              <w:left w:val="nil"/>
              <w:bottom w:val="single" w:sz="4" w:space="0" w:color="auto"/>
              <w:right w:val="single" w:sz="4" w:space="0" w:color="auto"/>
            </w:tcBorders>
            <w:shd w:val="clear" w:color="auto" w:fill="auto"/>
            <w:vAlign w:val="center"/>
          </w:tcPr>
          <w:p w:rsidR="00A27D08" w:rsidRDefault="00364F50">
            <w:pPr>
              <w:widowControl/>
              <w:spacing w:line="220" w:lineRule="exact"/>
              <w:jc w:val="left"/>
              <w:rPr>
                <w:rFonts w:ascii="宋体" w:hAnsi="宋体" w:cs="宋体"/>
                <w:color w:val="000000"/>
                <w:kern w:val="0"/>
                <w:szCs w:val="21"/>
              </w:rPr>
            </w:pPr>
            <w:r>
              <w:rPr>
                <w:rFonts w:ascii="宋体" w:hAnsi="宋体" w:cs="宋体" w:hint="eastAsia"/>
                <w:color w:val="000000"/>
                <w:kern w:val="0"/>
                <w:szCs w:val="21"/>
                <w:lang/>
              </w:rPr>
              <w:t>是否按有关要求设置农民工业余学校（</w:t>
            </w:r>
            <w:r>
              <w:rPr>
                <w:rFonts w:ascii="宋体" w:hAnsi="宋体" w:cs="宋体" w:hint="eastAsia"/>
                <w:color w:val="000000"/>
                <w:kern w:val="0"/>
                <w:szCs w:val="21"/>
                <w:lang/>
              </w:rPr>
              <w:t>8000</w:t>
            </w:r>
            <w:r>
              <w:rPr>
                <w:rFonts w:ascii="宋体" w:hAnsi="宋体" w:cs="宋体" w:hint="eastAsia"/>
                <w:color w:val="000000"/>
                <w:kern w:val="0"/>
                <w:szCs w:val="21"/>
                <w:lang/>
              </w:rPr>
              <w:t>平方米或</w:t>
            </w:r>
            <w:r>
              <w:rPr>
                <w:rFonts w:ascii="宋体" w:hAnsi="宋体" w:cs="宋体" w:hint="eastAsia"/>
                <w:color w:val="000000"/>
                <w:kern w:val="0"/>
                <w:szCs w:val="21"/>
                <w:lang/>
              </w:rPr>
              <w:t>1000</w:t>
            </w:r>
            <w:r>
              <w:rPr>
                <w:rFonts w:ascii="宋体" w:hAnsi="宋体" w:cs="宋体" w:hint="eastAsia"/>
                <w:color w:val="000000"/>
                <w:kern w:val="0"/>
                <w:szCs w:val="21"/>
                <w:lang/>
              </w:rPr>
              <w:t>万元造价必须设置）</w:t>
            </w:r>
          </w:p>
        </w:tc>
        <w:tc>
          <w:tcPr>
            <w:tcW w:w="2229" w:type="dxa"/>
            <w:gridSpan w:val="4"/>
            <w:tcBorders>
              <w:top w:val="nil"/>
              <w:left w:val="nil"/>
              <w:bottom w:val="single" w:sz="4" w:space="0" w:color="auto"/>
              <w:right w:val="single" w:sz="4" w:space="0" w:color="auto"/>
            </w:tcBorders>
            <w:shd w:val="clear" w:color="auto" w:fill="auto"/>
            <w:vAlign w:val="center"/>
          </w:tcPr>
          <w:p w:rsidR="00A27D08" w:rsidRDefault="00364F50">
            <w:pPr>
              <w:widowControl/>
              <w:spacing w:line="220" w:lineRule="exact"/>
              <w:jc w:val="left"/>
              <w:rPr>
                <w:rFonts w:ascii="宋体" w:hAnsi="宋体" w:cs="宋体"/>
                <w:color w:val="000000"/>
                <w:kern w:val="0"/>
                <w:szCs w:val="21"/>
              </w:rPr>
            </w:pPr>
            <w:r>
              <w:rPr>
                <w:rFonts w:ascii="宋体" w:hAnsi="宋体" w:cs="宋体" w:hint="eastAsia"/>
                <w:color w:val="000000"/>
                <w:kern w:val="0"/>
                <w:szCs w:val="21"/>
                <w:lang/>
              </w:rPr>
              <w:t>未设置扣</w:t>
            </w:r>
            <w:r>
              <w:rPr>
                <w:rFonts w:ascii="宋体" w:hAnsi="宋体" w:cs="宋体" w:hint="eastAsia"/>
                <w:color w:val="000000"/>
                <w:kern w:val="0"/>
                <w:szCs w:val="21"/>
                <w:lang/>
              </w:rPr>
              <w:t>5</w:t>
            </w:r>
            <w:r>
              <w:rPr>
                <w:rFonts w:ascii="宋体" w:hAnsi="宋体" w:cs="宋体" w:hint="eastAsia"/>
                <w:color w:val="000000"/>
                <w:kern w:val="0"/>
                <w:szCs w:val="21"/>
                <w:lang/>
              </w:rPr>
              <w:t>分，已设置不达标扣</w:t>
            </w:r>
            <w:r>
              <w:rPr>
                <w:rFonts w:ascii="宋体" w:hAnsi="宋体" w:cs="宋体" w:hint="eastAsia"/>
                <w:color w:val="000000"/>
                <w:kern w:val="0"/>
                <w:szCs w:val="21"/>
                <w:lang/>
              </w:rPr>
              <w:t>2</w:t>
            </w:r>
            <w:r>
              <w:rPr>
                <w:rFonts w:ascii="宋体" w:hAnsi="宋体" w:cs="宋体" w:hint="eastAsia"/>
                <w:color w:val="000000"/>
                <w:kern w:val="0"/>
                <w:szCs w:val="21"/>
                <w:lang/>
              </w:rPr>
              <w:t>分</w:t>
            </w:r>
          </w:p>
        </w:tc>
        <w:tc>
          <w:tcPr>
            <w:tcW w:w="720" w:type="dxa"/>
            <w:gridSpan w:val="2"/>
            <w:tcBorders>
              <w:top w:val="nil"/>
              <w:left w:val="nil"/>
              <w:bottom w:val="single" w:sz="4" w:space="0" w:color="auto"/>
              <w:right w:val="single" w:sz="4" w:space="0" w:color="auto"/>
            </w:tcBorders>
            <w:shd w:val="clear" w:color="auto" w:fill="auto"/>
            <w:vAlign w:val="center"/>
          </w:tcPr>
          <w:p w:rsidR="00A27D08" w:rsidRDefault="00364F50">
            <w:pPr>
              <w:widowControl/>
              <w:spacing w:line="220" w:lineRule="exact"/>
              <w:jc w:val="left"/>
              <w:rPr>
                <w:rFonts w:ascii="宋体" w:hAnsi="宋体" w:cs="宋体"/>
                <w:color w:val="000000"/>
                <w:kern w:val="0"/>
                <w:szCs w:val="21"/>
              </w:rPr>
            </w:pPr>
            <w:r>
              <w:rPr>
                <w:rFonts w:ascii="宋体" w:hAnsi="宋体" w:cs="宋体" w:hint="eastAsia"/>
                <w:color w:val="000000"/>
                <w:kern w:val="0"/>
                <w:szCs w:val="21"/>
                <w:lang/>
              </w:rPr>
              <w:t xml:space="preserve">　</w:t>
            </w:r>
          </w:p>
        </w:tc>
        <w:tc>
          <w:tcPr>
            <w:tcW w:w="720" w:type="dxa"/>
            <w:gridSpan w:val="3"/>
            <w:tcBorders>
              <w:top w:val="nil"/>
              <w:left w:val="nil"/>
              <w:bottom w:val="single" w:sz="4" w:space="0" w:color="auto"/>
              <w:right w:val="single" w:sz="4" w:space="0" w:color="auto"/>
            </w:tcBorders>
            <w:shd w:val="clear" w:color="auto" w:fill="auto"/>
            <w:vAlign w:val="center"/>
          </w:tcPr>
          <w:p w:rsidR="00A27D08" w:rsidRDefault="00364F50">
            <w:pPr>
              <w:widowControl/>
              <w:spacing w:line="220" w:lineRule="exact"/>
              <w:jc w:val="left"/>
              <w:rPr>
                <w:rFonts w:ascii="宋体" w:hAnsi="宋体" w:cs="宋体"/>
                <w:color w:val="000000"/>
                <w:kern w:val="0"/>
                <w:szCs w:val="21"/>
              </w:rPr>
            </w:pPr>
            <w:r>
              <w:rPr>
                <w:rFonts w:ascii="宋体" w:hAnsi="宋体" w:cs="宋体" w:hint="eastAsia"/>
                <w:color w:val="000000"/>
                <w:kern w:val="0"/>
                <w:szCs w:val="21"/>
                <w:lang/>
              </w:rPr>
              <w:t xml:space="preserve">　</w:t>
            </w:r>
          </w:p>
        </w:tc>
        <w:tc>
          <w:tcPr>
            <w:tcW w:w="745" w:type="dxa"/>
            <w:tcBorders>
              <w:top w:val="nil"/>
              <w:left w:val="nil"/>
              <w:bottom w:val="single" w:sz="4" w:space="0" w:color="auto"/>
              <w:right w:val="single" w:sz="4" w:space="0" w:color="auto"/>
            </w:tcBorders>
            <w:shd w:val="clear" w:color="auto" w:fill="auto"/>
            <w:vAlign w:val="center"/>
          </w:tcPr>
          <w:p w:rsidR="00A27D08" w:rsidRDefault="00364F50">
            <w:pPr>
              <w:widowControl/>
              <w:spacing w:line="220" w:lineRule="exact"/>
              <w:jc w:val="left"/>
              <w:rPr>
                <w:rFonts w:ascii="宋体" w:hAnsi="宋体" w:cs="宋体"/>
                <w:color w:val="000000"/>
                <w:kern w:val="0"/>
                <w:szCs w:val="21"/>
              </w:rPr>
            </w:pPr>
            <w:r>
              <w:rPr>
                <w:rFonts w:ascii="宋体" w:hAnsi="宋体" w:cs="宋体" w:hint="eastAsia"/>
                <w:color w:val="000000"/>
                <w:kern w:val="0"/>
                <w:szCs w:val="21"/>
                <w:lang/>
              </w:rPr>
              <w:t xml:space="preserve">　</w:t>
            </w:r>
          </w:p>
        </w:tc>
      </w:tr>
      <w:tr w:rsidR="00A27D08">
        <w:trPr>
          <w:gridAfter w:val="1"/>
          <w:wAfter w:w="156" w:type="dxa"/>
          <w:trHeight w:val="455"/>
          <w:jc w:val="center"/>
        </w:trPr>
        <w:tc>
          <w:tcPr>
            <w:tcW w:w="416" w:type="dxa"/>
            <w:vMerge/>
            <w:tcBorders>
              <w:top w:val="nil"/>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844" w:type="dxa"/>
            <w:gridSpan w:val="3"/>
            <w:vMerge/>
            <w:tcBorders>
              <w:top w:val="nil"/>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1013" w:type="dxa"/>
            <w:gridSpan w:val="3"/>
            <w:vMerge/>
            <w:tcBorders>
              <w:top w:val="nil"/>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2700" w:type="dxa"/>
            <w:gridSpan w:val="4"/>
            <w:tcBorders>
              <w:top w:val="nil"/>
              <w:left w:val="nil"/>
              <w:bottom w:val="nil"/>
              <w:right w:val="single" w:sz="4" w:space="0" w:color="auto"/>
            </w:tcBorders>
            <w:shd w:val="clear" w:color="auto" w:fill="auto"/>
            <w:vAlign w:val="center"/>
          </w:tcPr>
          <w:p w:rsidR="00A27D08" w:rsidRDefault="00364F50">
            <w:pPr>
              <w:widowControl/>
              <w:spacing w:line="220" w:lineRule="exact"/>
              <w:jc w:val="left"/>
              <w:rPr>
                <w:rFonts w:ascii="宋体" w:hAnsi="宋体" w:cs="宋体"/>
                <w:color w:val="000000"/>
                <w:kern w:val="0"/>
                <w:szCs w:val="21"/>
              </w:rPr>
            </w:pPr>
            <w:r>
              <w:rPr>
                <w:rFonts w:ascii="宋体" w:hAnsi="宋体" w:cs="宋体" w:hint="eastAsia"/>
                <w:color w:val="000000"/>
                <w:kern w:val="0"/>
                <w:szCs w:val="21"/>
                <w:lang/>
              </w:rPr>
              <w:t>是否建立农民工业余</w:t>
            </w:r>
            <w:proofErr w:type="gramStart"/>
            <w:r>
              <w:rPr>
                <w:rFonts w:ascii="宋体" w:hAnsi="宋体" w:cs="宋体" w:hint="eastAsia"/>
                <w:color w:val="000000"/>
                <w:kern w:val="0"/>
                <w:szCs w:val="21"/>
                <w:lang/>
              </w:rPr>
              <w:t>学校台</w:t>
            </w:r>
            <w:proofErr w:type="gramEnd"/>
            <w:r>
              <w:rPr>
                <w:rFonts w:ascii="宋体" w:hAnsi="宋体" w:cs="宋体" w:hint="eastAsia"/>
                <w:color w:val="000000"/>
                <w:kern w:val="0"/>
                <w:szCs w:val="21"/>
                <w:lang/>
              </w:rPr>
              <w:t>账</w:t>
            </w:r>
          </w:p>
        </w:tc>
        <w:tc>
          <w:tcPr>
            <w:tcW w:w="2229" w:type="dxa"/>
            <w:gridSpan w:val="4"/>
            <w:tcBorders>
              <w:top w:val="nil"/>
              <w:left w:val="nil"/>
              <w:bottom w:val="nil"/>
              <w:right w:val="single" w:sz="4" w:space="0" w:color="auto"/>
            </w:tcBorders>
            <w:shd w:val="clear" w:color="auto" w:fill="auto"/>
            <w:vAlign w:val="center"/>
          </w:tcPr>
          <w:p w:rsidR="00A27D08" w:rsidRDefault="00364F50">
            <w:pPr>
              <w:widowControl/>
              <w:spacing w:line="220" w:lineRule="exact"/>
              <w:jc w:val="left"/>
              <w:rPr>
                <w:rFonts w:ascii="宋体" w:hAnsi="宋体" w:cs="宋体"/>
                <w:color w:val="000000"/>
                <w:kern w:val="0"/>
                <w:szCs w:val="21"/>
              </w:rPr>
            </w:pPr>
            <w:r>
              <w:rPr>
                <w:rFonts w:ascii="宋体" w:hAnsi="宋体" w:cs="宋体" w:hint="eastAsia"/>
                <w:color w:val="000000"/>
                <w:kern w:val="0"/>
                <w:szCs w:val="21"/>
                <w:lang/>
              </w:rPr>
              <w:t>未建立扣</w:t>
            </w:r>
            <w:r>
              <w:rPr>
                <w:rFonts w:ascii="宋体" w:hAnsi="宋体" w:cs="宋体" w:hint="eastAsia"/>
                <w:color w:val="000000"/>
                <w:kern w:val="0"/>
                <w:szCs w:val="21"/>
                <w:lang/>
              </w:rPr>
              <w:t>3</w:t>
            </w:r>
            <w:r>
              <w:rPr>
                <w:rFonts w:ascii="宋体" w:hAnsi="宋体" w:cs="宋体" w:hint="eastAsia"/>
                <w:color w:val="000000"/>
                <w:kern w:val="0"/>
                <w:szCs w:val="21"/>
                <w:lang/>
              </w:rPr>
              <w:t>分，不</w:t>
            </w:r>
            <w:proofErr w:type="gramStart"/>
            <w:r>
              <w:rPr>
                <w:rFonts w:ascii="宋体" w:hAnsi="宋体" w:cs="宋体" w:hint="eastAsia"/>
                <w:color w:val="000000"/>
                <w:kern w:val="0"/>
                <w:szCs w:val="21"/>
                <w:lang/>
              </w:rPr>
              <w:t>健全扣</w:t>
            </w:r>
            <w:proofErr w:type="gramEnd"/>
            <w:r>
              <w:rPr>
                <w:rFonts w:ascii="宋体" w:hAnsi="宋体" w:cs="宋体" w:hint="eastAsia"/>
                <w:color w:val="000000"/>
                <w:kern w:val="0"/>
                <w:szCs w:val="21"/>
                <w:lang/>
              </w:rPr>
              <w:t>2</w:t>
            </w:r>
            <w:r>
              <w:rPr>
                <w:rFonts w:ascii="宋体" w:hAnsi="宋体" w:cs="宋体" w:hint="eastAsia"/>
                <w:color w:val="000000"/>
                <w:kern w:val="0"/>
                <w:szCs w:val="21"/>
                <w:lang/>
              </w:rPr>
              <w:t>分</w:t>
            </w:r>
          </w:p>
        </w:tc>
        <w:tc>
          <w:tcPr>
            <w:tcW w:w="720" w:type="dxa"/>
            <w:gridSpan w:val="2"/>
            <w:tcBorders>
              <w:top w:val="nil"/>
              <w:left w:val="nil"/>
              <w:bottom w:val="single" w:sz="4" w:space="0" w:color="auto"/>
              <w:right w:val="single" w:sz="4" w:space="0" w:color="auto"/>
            </w:tcBorders>
            <w:shd w:val="clear" w:color="auto" w:fill="auto"/>
            <w:vAlign w:val="center"/>
          </w:tcPr>
          <w:p w:rsidR="00A27D08" w:rsidRDefault="00364F50">
            <w:pPr>
              <w:widowControl/>
              <w:spacing w:line="220" w:lineRule="exact"/>
              <w:jc w:val="left"/>
              <w:rPr>
                <w:rFonts w:ascii="宋体" w:hAnsi="宋体" w:cs="宋体"/>
                <w:color w:val="000000"/>
                <w:kern w:val="0"/>
                <w:szCs w:val="21"/>
              </w:rPr>
            </w:pPr>
            <w:r>
              <w:rPr>
                <w:rFonts w:ascii="宋体" w:hAnsi="宋体" w:cs="宋体" w:hint="eastAsia"/>
                <w:color w:val="000000"/>
                <w:kern w:val="0"/>
                <w:szCs w:val="21"/>
                <w:lang/>
              </w:rPr>
              <w:t xml:space="preserve">　</w:t>
            </w:r>
          </w:p>
        </w:tc>
        <w:tc>
          <w:tcPr>
            <w:tcW w:w="720" w:type="dxa"/>
            <w:gridSpan w:val="3"/>
            <w:tcBorders>
              <w:top w:val="nil"/>
              <w:left w:val="nil"/>
              <w:bottom w:val="single" w:sz="4" w:space="0" w:color="auto"/>
              <w:right w:val="single" w:sz="4" w:space="0" w:color="auto"/>
            </w:tcBorders>
            <w:shd w:val="clear" w:color="auto" w:fill="auto"/>
            <w:vAlign w:val="center"/>
          </w:tcPr>
          <w:p w:rsidR="00A27D08" w:rsidRDefault="00364F50">
            <w:pPr>
              <w:widowControl/>
              <w:spacing w:line="220" w:lineRule="exact"/>
              <w:jc w:val="left"/>
              <w:rPr>
                <w:rFonts w:ascii="宋体" w:hAnsi="宋体" w:cs="宋体"/>
                <w:color w:val="000000"/>
                <w:kern w:val="0"/>
                <w:szCs w:val="21"/>
              </w:rPr>
            </w:pPr>
            <w:r>
              <w:rPr>
                <w:rFonts w:ascii="宋体" w:hAnsi="宋体" w:cs="宋体" w:hint="eastAsia"/>
                <w:color w:val="000000"/>
                <w:kern w:val="0"/>
                <w:szCs w:val="21"/>
                <w:lang/>
              </w:rPr>
              <w:t xml:space="preserve">　</w:t>
            </w:r>
          </w:p>
        </w:tc>
        <w:tc>
          <w:tcPr>
            <w:tcW w:w="745" w:type="dxa"/>
            <w:tcBorders>
              <w:top w:val="nil"/>
              <w:left w:val="nil"/>
              <w:bottom w:val="single" w:sz="4" w:space="0" w:color="auto"/>
              <w:right w:val="single" w:sz="4" w:space="0" w:color="auto"/>
            </w:tcBorders>
            <w:shd w:val="clear" w:color="auto" w:fill="auto"/>
            <w:vAlign w:val="center"/>
          </w:tcPr>
          <w:p w:rsidR="00A27D08" w:rsidRDefault="00364F50">
            <w:pPr>
              <w:widowControl/>
              <w:spacing w:line="220" w:lineRule="exact"/>
              <w:jc w:val="left"/>
              <w:rPr>
                <w:rFonts w:ascii="宋体" w:hAnsi="宋体" w:cs="宋体"/>
                <w:color w:val="000000"/>
                <w:kern w:val="0"/>
                <w:szCs w:val="21"/>
              </w:rPr>
            </w:pPr>
            <w:r>
              <w:rPr>
                <w:rFonts w:ascii="宋体" w:hAnsi="宋体" w:cs="宋体" w:hint="eastAsia"/>
                <w:color w:val="000000"/>
                <w:kern w:val="0"/>
                <w:szCs w:val="21"/>
                <w:lang/>
              </w:rPr>
              <w:t xml:space="preserve">　</w:t>
            </w:r>
          </w:p>
        </w:tc>
      </w:tr>
      <w:tr w:rsidR="00A27D08">
        <w:trPr>
          <w:gridAfter w:val="1"/>
          <w:wAfter w:w="156" w:type="dxa"/>
          <w:trHeight w:val="455"/>
          <w:jc w:val="center"/>
        </w:trPr>
        <w:tc>
          <w:tcPr>
            <w:tcW w:w="416" w:type="dxa"/>
            <w:vMerge/>
            <w:tcBorders>
              <w:top w:val="nil"/>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844" w:type="dxa"/>
            <w:gridSpan w:val="3"/>
            <w:vMerge/>
            <w:tcBorders>
              <w:top w:val="nil"/>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1013" w:type="dxa"/>
            <w:gridSpan w:val="3"/>
            <w:tcBorders>
              <w:top w:val="nil"/>
              <w:left w:val="nil"/>
              <w:bottom w:val="single" w:sz="4" w:space="0" w:color="auto"/>
              <w:right w:val="single" w:sz="4" w:space="0" w:color="auto"/>
            </w:tcBorders>
            <w:shd w:val="clear" w:color="auto" w:fill="auto"/>
            <w:vAlign w:val="center"/>
          </w:tcPr>
          <w:p w:rsidR="00A27D08" w:rsidRDefault="00364F50">
            <w:pPr>
              <w:widowControl/>
              <w:spacing w:line="220" w:lineRule="exact"/>
              <w:jc w:val="center"/>
              <w:rPr>
                <w:rFonts w:ascii="宋体" w:hAnsi="宋体" w:cs="宋体"/>
                <w:color w:val="000000"/>
                <w:kern w:val="0"/>
                <w:sz w:val="18"/>
                <w:szCs w:val="18"/>
              </w:rPr>
            </w:pPr>
            <w:r>
              <w:rPr>
                <w:rFonts w:ascii="宋体" w:hAnsi="宋体" w:cs="宋体" w:hint="eastAsia"/>
                <w:color w:val="000000"/>
                <w:kern w:val="0"/>
                <w:sz w:val="18"/>
                <w:szCs w:val="18"/>
                <w:lang/>
              </w:rPr>
              <w:t>工资投诉（</w:t>
            </w:r>
            <w:r>
              <w:rPr>
                <w:rFonts w:ascii="宋体" w:hAnsi="宋体" w:cs="宋体" w:hint="eastAsia"/>
                <w:color w:val="000000"/>
                <w:kern w:val="0"/>
                <w:sz w:val="18"/>
                <w:szCs w:val="18"/>
                <w:lang/>
              </w:rPr>
              <w:t>5</w:t>
            </w:r>
            <w:r>
              <w:rPr>
                <w:rFonts w:ascii="宋体" w:hAnsi="宋体" w:cs="宋体" w:hint="eastAsia"/>
                <w:color w:val="000000"/>
                <w:kern w:val="0"/>
                <w:sz w:val="18"/>
                <w:szCs w:val="18"/>
                <w:lang/>
              </w:rPr>
              <w:t>分）</w:t>
            </w:r>
          </w:p>
        </w:tc>
        <w:tc>
          <w:tcPr>
            <w:tcW w:w="2700" w:type="dxa"/>
            <w:gridSpan w:val="4"/>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spacing w:line="220" w:lineRule="exact"/>
              <w:jc w:val="left"/>
              <w:rPr>
                <w:rFonts w:ascii="宋体" w:hAnsi="宋体" w:cs="宋体"/>
                <w:color w:val="000000"/>
                <w:kern w:val="0"/>
                <w:sz w:val="18"/>
                <w:szCs w:val="18"/>
              </w:rPr>
            </w:pPr>
            <w:r>
              <w:rPr>
                <w:rFonts w:ascii="宋体" w:hAnsi="宋体" w:cs="宋体" w:hint="eastAsia"/>
                <w:color w:val="000000"/>
                <w:kern w:val="0"/>
                <w:sz w:val="18"/>
                <w:szCs w:val="18"/>
                <w:lang/>
              </w:rPr>
              <w:t>因拖欠农民工工资</w:t>
            </w:r>
            <w:proofErr w:type="gramStart"/>
            <w:r>
              <w:rPr>
                <w:rFonts w:ascii="宋体" w:hAnsi="宋体" w:cs="宋体" w:hint="eastAsia"/>
                <w:color w:val="000000"/>
                <w:kern w:val="0"/>
                <w:sz w:val="18"/>
                <w:szCs w:val="18"/>
                <w:lang/>
              </w:rPr>
              <w:t>产生集访</w:t>
            </w:r>
            <w:proofErr w:type="gramEnd"/>
          </w:p>
        </w:tc>
        <w:tc>
          <w:tcPr>
            <w:tcW w:w="2229" w:type="dxa"/>
            <w:gridSpan w:val="4"/>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spacing w:line="220" w:lineRule="exact"/>
              <w:jc w:val="left"/>
              <w:rPr>
                <w:rFonts w:ascii="宋体" w:hAnsi="宋体" w:cs="宋体"/>
                <w:color w:val="000000"/>
                <w:kern w:val="0"/>
                <w:szCs w:val="21"/>
              </w:rPr>
            </w:pPr>
            <w:r>
              <w:rPr>
                <w:rFonts w:ascii="宋体" w:hAnsi="宋体" w:cs="宋体" w:hint="eastAsia"/>
                <w:color w:val="000000"/>
                <w:kern w:val="0"/>
                <w:szCs w:val="21"/>
                <w:lang/>
              </w:rPr>
              <w:t>产生</w:t>
            </w:r>
            <w:proofErr w:type="gramStart"/>
            <w:r>
              <w:rPr>
                <w:rFonts w:ascii="宋体" w:hAnsi="宋体" w:cs="宋体" w:hint="eastAsia"/>
                <w:color w:val="000000"/>
                <w:kern w:val="0"/>
                <w:szCs w:val="21"/>
                <w:lang/>
              </w:rPr>
              <w:t>集访扣</w:t>
            </w:r>
            <w:proofErr w:type="gramEnd"/>
            <w:r>
              <w:rPr>
                <w:rFonts w:ascii="宋体" w:hAnsi="宋体" w:cs="宋体" w:hint="eastAsia"/>
                <w:color w:val="000000"/>
                <w:kern w:val="0"/>
                <w:szCs w:val="21"/>
                <w:lang/>
              </w:rPr>
              <w:t>5</w:t>
            </w:r>
            <w:r>
              <w:rPr>
                <w:rFonts w:ascii="宋体" w:hAnsi="宋体" w:cs="宋体" w:hint="eastAsia"/>
                <w:color w:val="000000"/>
                <w:kern w:val="0"/>
                <w:szCs w:val="21"/>
                <w:lang/>
              </w:rPr>
              <w:t>分</w:t>
            </w:r>
          </w:p>
        </w:tc>
        <w:tc>
          <w:tcPr>
            <w:tcW w:w="720" w:type="dxa"/>
            <w:gridSpan w:val="2"/>
            <w:tcBorders>
              <w:top w:val="nil"/>
              <w:left w:val="nil"/>
              <w:bottom w:val="single" w:sz="4" w:space="0" w:color="auto"/>
              <w:right w:val="single" w:sz="4" w:space="0" w:color="auto"/>
            </w:tcBorders>
            <w:shd w:val="clear" w:color="auto" w:fill="auto"/>
            <w:vAlign w:val="center"/>
          </w:tcPr>
          <w:p w:rsidR="00A27D08" w:rsidRDefault="00364F50">
            <w:pPr>
              <w:widowControl/>
              <w:spacing w:line="220" w:lineRule="exact"/>
              <w:jc w:val="left"/>
              <w:rPr>
                <w:rFonts w:ascii="宋体" w:hAnsi="宋体" w:cs="宋体"/>
                <w:color w:val="000000"/>
                <w:kern w:val="0"/>
                <w:szCs w:val="21"/>
              </w:rPr>
            </w:pPr>
            <w:r>
              <w:rPr>
                <w:rFonts w:ascii="宋体" w:hAnsi="宋体" w:cs="宋体" w:hint="eastAsia"/>
                <w:color w:val="000000"/>
                <w:kern w:val="0"/>
                <w:szCs w:val="21"/>
                <w:lang/>
              </w:rPr>
              <w:t xml:space="preserve">　</w:t>
            </w:r>
          </w:p>
        </w:tc>
        <w:tc>
          <w:tcPr>
            <w:tcW w:w="720" w:type="dxa"/>
            <w:gridSpan w:val="3"/>
            <w:tcBorders>
              <w:top w:val="nil"/>
              <w:left w:val="nil"/>
              <w:bottom w:val="single" w:sz="4" w:space="0" w:color="auto"/>
              <w:right w:val="single" w:sz="4" w:space="0" w:color="auto"/>
            </w:tcBorders>
            <w:shd w:val="clear" w:color="auto" w:fill="auto"/>
            <w:vAlign w:val="center"/>
          </w:tcPr>
          <w:p w:rsidR="00A27D08" w:rsidRDefault="00364F50">
            <w:pPr>
              <w:widowControl/>
              <w:spacing w:line="220" w:lineRule="exact"/>
              <w:jc w:val="left"/>
              <w:rPr>
                <w:rFonts w:ascii="宋体" w:hAnsi="宋体" w:cs="宋体"/>
                <w:color w:val="000000"/>
                <w:kern w:val="0"/>
                <w:szCs w:val="21"/>
              </w:rPr>
            </w:pPr>
            <w:r>
              <w:rPr>
                <w:rFonts w:ascii="宋体" w:hAnsi="宋体" w:cs="宋体" w:hint="eastAsia"/>
                <w:color w:val="000000"/>
                <w:kern w:val="0"/>
                <w:szCs w:val="21"/>
                <w:lang/>
              </w:rPr>
              <w:t xml:space="preserve">　</w:t>
            </w:r>
          </w:p>
        </w:tc>
        <w:tc>
          <w:tcPr>
            <w:tcW w:w="745" w:type="dxa"/>
            <w:tcBorders>
              <w:top w:val="nil"/>
              <w:left w:val="nil"/>
              <w:bottom w:val="single" w:sz="4" w:space="0" w:color="auto"/>
              <w:right w:val="single" w:sz="4" w:space="0" w:color="auto"/>
            </w:tcBorders>
            <w:shd w:val="clear" w:color="auto" w:fill="auto"/>
            <w:vAlign w:val="center"/>
          </w:tcPr>
          <w:p w:rsidR="00A27D08" w:rsidRDefault="00364F50">
            <w:pPr>
              <w:widowControl/>
              <w:spacing w:line="220" w:lineRule="exact"/>
              <w:jc w:val="left"/>
              <w:rPr>
                <w:rFonts w:ascii="宋体" w:hAnsi="宋体" w:cs="宋体"/>
                <w:color w:val="000000"/>
                <w:kern w:val="0"/>
                <w:szCs w:val="21"/>
              </w:rPr>
            </w:pPr>
            <w:r>
              <w:rPr>
                <w:rFonts w:ascii="宋体" w:hAnsi="宋体" w:cs="宋体" w:hint="eastAsia"/>
                <w:color w:val="000000"/>
                <w:kern w:val="0"/>
                <w:szCs w:val="21"/>
                <w:lang/>
              </w:rPr>
              <w:t xml:space="preserve">　</w:t>
            </w:r>
          </w:p>
        </w:tc>
      </w:tr>
      <w:tr w:rsidR="00A27D08">
        <w:trPr>
          <w:gridAfter w:val="1"/>
          <w:wAfter w:w="156" w:type="dxa"/>
          <w:trHeight w:val="617"/>
          <w:jc w:val="center"/>
        </w:trPr>
        <w:tc>
          <w:tcPr>
            <w:tcW w:w="227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widowControl/>
              <w:spacing w:line="220" w:lineRule="exact"/>
              <w:jc w:val="left"/>
              <w:rPr>
                <w:rFonts w:ascii="宋体" w:hAnsi="宋体" w:cs="宋体"/>
                <w:color w:val="000000"/>
                <w:kern w:val="0"/>
                <w:szCs w:val="21"/>
              </w:rPr>
            </w:pPr>
            <w:r>
              <w:rPr>
                <w:rFonts w:ascii="宋体" w:hAnsi="宋体" w:cs="宋体" w:hint="eastAsia"/>
                <w:color w:val="000000"/>
                <w:kern w:val="0"/>
                <w:szCs w:val="21"/>
                <w:lang/>
              </w:rPr>
              <w:t>检查人签字：</w:t>
            </w:r>
          </w:p>
        </w:tc>
        <w:tc>
          <w:tcPr>
            <w:tcW w:w="2700" w:type="dxa"/>
            <w:gridSpan w:val="4"/>
            <w:tcBorders>
              <w:top w:val="nil"/>
              <w:left w:val="nil"/>
              <w:bottom w:val="single" w:sz="4" w:space="0" w:color="auto"/>
              <w:right w:val="single" w:sz="4" w:space="0" w:color="auto"/>
            </w:tcBorders>
            <w:shd w:val="clear" w:color="auto" w:fill="auto"/>
            <w:vAlign w:val="center"/>
          </w:tcPr>
          <w:p w:rsidR="00A27D08" w:rsidRDefault="00364F50">
            <w:pPr>
              <w:widowControl/>
              <w:spacing w:line="220" w:lineRule="exact"/>
              <w:jc w:val="left"/>
              <w:rPr>
                <w:rFonts w:ascii="宋体" w:hAnsi="宋体" w:cs="宋体"/>
                <w:color w:val="000000"/>
                <w:kern w:val="0"/>
                <w:szCs w:val="21"/>
              </w:rPr>
            </w:pPr>
            <w:r>
              <w:rPr>
                <w:rFonts w:ascii="宋体" w:hAnsi="宋体" w:cs="宋体" w:hint="eastAsia"/>
                <w:color w:val="000000"/>
                <w:kern w:val="0"/>
                <w:szCs w:val="21"/>
                <w:lang/>
              </w:rPr>
              <w:t>被检查单位签字：</w:t>
            </w:r>
          </w:p>
        </w:tc>
        <w:tc>
          <w:tcPr>
            <w:tcW w:w="2229" w:type="dxa"/>
            <w:gridSpan w:val="4"/>
            <w:tcBorders>
              <w:top w:val="nil"/>
              <w:left w:val="nil"/>
              <w:bottom w:val="single" w:sz="4" w:space="0" w:color="auto"/>
              <w:right w:val="single" w:sz="4" w:space="0" w:color="auto"/>
            </w:tcBorders>
            <w:shd w:val="clear" w:color="auto" w:fill="auto"/>
            <w:vAlign w:val="center"/>
          </w:tcPr>
          <w:p w:rsidR="00A27D08" w:rsidRDefault="00364F50">
            <w:pPr>
              <w:widowControl/>
              <w:spacing w:line="220" w:lineRule="exact"/>
              <w:jc w:val="left"/>
              <w:rPr>
                <w:rFonts w:ascii="宋体" w:hAnsi="宋体" w:cs="宋体"/>
                <w:color w:val="000000"/>
                <w:kern w:val="0"/>
                <w:szCs w:val="21"/>
              </w:rPr>
            </w:pPr>
            <w:r>
              <w:rPr>
                <w:rFonts w:ascii="宋体" w:hAnsi="宋体" w:cs="宋体" w:hint="eastAsia"/>
                <w:color w:val="000000"/>
                <w:kern w:val="0"/>
                <w:szCs w:val="21"/>
                <w:lang/>
              </w:rPr>
              <w:t>得分扣分情况</w:t>
            </w:r>
          </w:p>
        </w:tc>
        <w:tc>
          <w:tcPr>
            <w:tcW w:w="720" w:type="dxa"/>
            <w:gridSpan w:val="2"/>
            <w:tcBorders>
              <w:top w:val="nil"/>
              <w:left w:val="nil"/>
              <w:bottom w:val="single" w:sz="4" w:space="0" w:color="auto"/>
              <w:right w:val="single" w:sz="4" w:space="0" w:color="auto"/>
            </w:tcBorders>
            <w:shd w:val="clear" w:color="auto" w:fill="auto"/>
            <w:vAlign w:val="center"/>
          </w:tcPr>
          <w:p w:rsidR="00A27D08" w:rsidRDefault="00364F50">
            <w:pPr>
              <w:widowControl/>
              <w:spacing w:line="220" w:lineRule="exact"/>
              <w:jc w:val="left"/>
              <w:rPr>
                <w:rFonts w:ascii="宋体" w:hAnsi="宋体" w:cs="宋体"/>
                <w:color w:val="000000"/>
                <w:kern w:val="0"/>
                <w:szCs w:val="21"/>
              </w:rPr>
            </w:pPr>
            <w:r>
              <w:rPr>
                <w:rFonts w:ascii="宋体" w:hAnsi="宋体" w:cs="宋体" w:hint="eastAsia"/>
                <w:color w:val="000000"/>
                <w:kern w:val="0"/>
                <w:szCs w:val="21"/>
                <w:lang/>
              </w:rPr>
              <w:t xml:space="preserve">　</w:t>
            </w:r>
          </w:p>
        </w:tc>
        <w:tc>
          <w:tcPr>
            <w:tcW w:w="720" w:type="dxa"/>
            <w:gridSpan w:val="3"/>
            <w:tcBorders>
              <w:top w:val="nil"/>
              <w:left w:val="nil"/>
              <w:bottom w:val="single" w:sz="4" w:space="0" w:color="auto"/>
              <w:right w:val="single" w:sz="4" w:space="0" w:color="auto"/>
            </w:tcBorders>
            <w:shd w:val="clear" w:color="auto" w:fill="auto"/>
            <w:vAlign w:val="center"/>
          </w:tcPr>
          <w:p w:rsidR="00A27D08" w:rsidRDefault="00364F50">
            <w:pPr>
              <w:widowControl/>
              <w:spacing w:line="220" w:lineRule="exact"/>
              <w:jc w:val="left"/>
              <w:rPr>
                <w:rFonts w:ascii="宋体" w:hAnsi="宋体" w:cs="宋体"/>
                <w:color w:val="000000"/>
                <w:kern w:val="0"/>
                <w:szCs w:val="21"/>
              </w:rPr>
            </w:pPr>
            <w:r>
              <w:rPr>
                <w:rFonts w:ascii="宋体" w:hAnsi="宋体" w:cs="宋体" w:hint="eastAsia"/>
                <w:color w:val="000000"/>
                <w:kern w:val="0"/>
                <w:szCs w:val="21"/>
                <w:lang/>
              </w:rPr>
              <w:t xml:space="preserve">　</w:t>
            </w:r>
          </w:p>
        </w:tc>
        <w:tc>
          <w:tcPr>
            <w:tcW w:w="745" w:type="dxa"/>
            <w:tcBorders>
              <w:top w:val="nil"/>
              <w:left w:val="nil"/>
              <w:bottom w:val="single" w:sz="4" w:space="0" w:color="auto"/>
              <w:right w:val="single" w:sz="4" w:space="0" w:color="auto"/>
            </w:tcBorders>
            <w:shd w:val="clear" w:color="auto" w:fill="auto"/>
            <w:vAlign w:val="center"/>
          </w:tcPr>
          <w:p w:rsidR="00A27D08" w:rsidRDefault="00364F50">
            <w:pPr>
              <w:widowControl/>
              <w:spacing w:line="220" w:lineRule="exact"/>
              <w:jc w:val="left"/>
              <w:rPr>
                <w:rFonts w:ascii="宋体" w:hAnsi="宋体" w:cs="宋体"/>
                <w:color w:val="000000"/>
                <w:kern w:val="0"/>
                <w:szCs w:val="21"/>
              </w:rPr>
            </w:pPr>
            <w:r>
              <w:rPr>
                <w:rFonts w:ascii="宋体" w:hAnsi="宋体" w:cs="宋体" w:hint="eastAsia"/>
                <w:color w:val="000000"/>
                <w:kern w:val="0"/>
                <w:szCs w:val="21"/>
                <w:lang/>
              </w:rPr>
              <w:t xml:space="preserve">　</w:t>
            </w:r>
          </w:p>
        </w:tc>
      </w:tr>
      <w:tr w:rsidR="00A27D08">
        <w:trPr>
          <w:gridAfter w:val="1"/>
          <w:wAfter w:w="156" w:type="dxa"/>
          <w:trHeight w:val="312"/>
          <w:jc w:val="center"/>
        </w:trPr>
        <w:tc>
          <w:tcPr>
            <w:tcW w:w="9387" w:type="dxa"/>
            <w:gridSpan w:val="21"/>
            <w:vMerge w:val="restart"/>
            <w:tcBorders>
              <w:top w:val="single" w:sz="4" w:space="0" w:color="auto"/>
              <w:left w:val="nil"/>
              <w:bottom w:val="nil"/>
              <w:right w:val="nil"/>
            </w:tcBorders>
            <w:shd w:val="clear" w:color="auto" w:fill="auto"/>
            <w:vAlign w:val="center"/>
          </w:tcPr>
          <w:p w:rsidR="00A27D08" w:rsidRDefault="00364F50">
            <w:pPr>
              <w:widowControl/>
              <w:spacing w:line="220" w:lineRule="exact"/>
              <w:jc w:val="left"/>
              <w:rPr>
                <w:rFonts w:ascii="宋体" w:hAnsi="宋体" w:cs="宋体"/>
                <w:color w:val="000000"/>
                <w:kern w:val="0"/>
                <w:szCs w:val="21"/>
              </w:rPr>
            </w:pPr>
            <w:r>
              <w:rPr>
                <w:rFonts w:ascii="宋体" w:hAnsi="宋体" w:cs="宋体" w:hint="eastAsia"/>
                <w:color w:val="000000"/>
                <w:kern w:val="0"/>
                <w:szCs w:val="21"/>
                <w:lang/>
              </w:rPr>
              <w:lastRenderedPageBreak/>
              <w:t>注：现场标牌包括：工程概况，项目组织，安全生产，文明施工，消防保卫，农民工权益告知，农民工投诉，建筑节能，安全应急预案，施工平面布置图等</w:t>
            </w:r>
          </w:p>
        </w:tc>
      </w:tr>
      <w:tr w:rsidR="00A27D08">
        <w:trPr>
          <w:gridAfter w:val="1"/>
          <w:wAfter w:w="156" w:type="dxa"/>
          <w:trHeight w:val="600"/>
          <w:jc w:val="center"/>
        </w:trPr>
        <w:tc>
          <w:tcPr>
            <w:tcW w:w="9387" w:type="dxa"/>
            <w:gridSpan w:val="21"/>
            <w:vMerge/>
            <w:tcBorders>
              <w:top w:val="single" w:sz="4" w:space="0" w:color="auto"/>
              <w:left w:val="nil"/>
              <w:bottom w:val="nil"/>
              <w:right w:val="nil"/>
            </w:tcBorders>
            <w:shd w:val="clear" w:color="auto" w:fill="auto"/>
            <w:vAlign w:val="center"/>
          </w:tcPr>
          <w:p w:rsidR="00A27D08" w:rsidRDefault="00A27D08">
            <w:pPr>
              <w:rPr>
                <w:sz w:val="20"/>
                <w:szCs w:val="20"/>
              </w:rPr>
            </w:pPr>
          </w:p>
        </w:tc>
      </w:tr>
    </w:tbl>
    <w:p w:rsidR="00A27D08" w:rsidRDefault="00A27D08">
      <w:pPr>
        <w:rPr>
          <w:rFonts w:ascii="仿宋_GB2312" w:eastAsia="仿宋_GB2312"/>
          <w:color w:val="000000"/>
          <w:sz w:val="32"/>
          <w:szCs w:val="32"/>
          <w:lang/>
        </w:rPr>
        <w:sectPr w:rsidR="00A27D08">
          <w:headerReference w:type="default" r:id="rId7"/>
          <w:footerReference w:type="default" r:id="rId8"/>
          <w:pgSz w:w="11906" w:h="16838"/>
          <w:pgMar w:top="1474" w:right="1474" w:bottom="1474" w:left="1474" w:header="851" w:footer="992" w:gutter="0"/>
          <w:cols w:space="720"/>
          <w:docGrid w:type="lines" w:linePitch="312"/>
        </w:sectPr>
      </w:pPr>
    </w:p>
    <w:tbl>
      <w:tblPr>
        <w:tblW w:w="0" w:type="auto"/>
        <w:jc w:val="center"/>
        <w:tblLayout w:type="fixed"/>
        <w:tblLook w:val="04A0"/>
      </w:tblPr>
      <w:tblGrid>
        <w:gridCol w:w="616"/>
        <w:gridCol w:w="1184"/>
        <w:gridCol w:w="256"/>
        <w:gridCol w:w="759"/>
        <w:gridCol w:w="522"/>
        <w:gridCol w:w="1883"/>
        <w:gridCol w:w="1202"/>
        <w:gridCol w:w="2758"/>
        <w:gridCol w:w="900"/>
        <w:gridCol w:w="1136"/>
        <w:gridCol w:w="654"/>
        <w:gridCol w:w="672"/>
        <w:gridCol w:w="1263"/>
      </w:tblGrid>
      <w:tr w:rsidR="00A27D08">
        <w:trPr>
          <w:trHeight w:val="400"/>
          <w:jc w:val="center"/>
        </w:trPr>
        <w:tc>
          <w:tcPr>
            <w:tcW w:w="13805" w:type="dxa"/>
            <w:gridSpan w:val="13"/>
            <w:shd w:val="clear" w:color="auto" w:fill="auto"/>
            <w:vAlign w:val="center"/>
          </w:tcPr>
          <w:p w:rsidR="00A27D08" w:rsidRDefault="00364F50">
            <w:pPr>
              <w:widowControl/>
              <w:jc w:val="center"/>
              <w:rPr>
                <w:rFonts w:ascii="宋体" w:hAnsi="宋体" w:cs="宋体"/>
                <w:b/>
                <w:color w:val="000000"/>
                <w:kern w:val="0"/>
                <w:sz w:val="36"/>
                <w:szCs w:val="36"/>
              </w:rPr>
            </w:pPr>
            <w:r>
              <w:rPr>
                <w:rFonts w:ascii="宋体" w:hAnsi="宋体" w:cs="宋体" w:hint="eastAsia"/>
                <w:b/>
                <w:color w:val="000000"/>
                <w:kern w:val="0"/>
                <w:sz w:val="36"/>
                <w:szCs w:val="36"/>
                <w:lang/>
              </w:rPr>
              <w:lastRenderedPageBreak/>
              <w:t>镇江市建筑市场综合大检查用表之三</w:t>
            </w:r>
            <w:r>
              <w:rPr>
                <w:rFonts w:ascii="楷体_GB2312" w:eastAsia="楷体_GB2312" w:hAnsi="宋体" w:cs="宋体" w:hint="eastAsia"/>
                <w:color w:val="000000"/>
                <w:kern w:val="0"/>
                <w:sz w:val="24"/>
                <w:lang/>
              </w:rPr>
              <w:t>（专业工程市场管理）</w:t>
            </w:r>
          </w:p>
        </w:tc>
      </w:tr>
      <w:tr w:rsidR="00A27D08">
        <w:trPr>
          <w:trHeight w:val="254"/>
          <w:jc w:val="center"/>
        </w:trPr>
        <w:tc>
          <w:tcPr>
            <w:tcW w:w="2815" w:type="dxa"/>
            <w:gridSpan w:val="4"/>
            <w:tcBorders>
              <w:top w:val="single" w:sz="4" w:space="0" w:color="auto"/>
              <w:left w:val="single" w:sz="4" w:space="0" w:color="auto"/>
              <w:bottom w:val="single" w:sz="4" w:space="0" w:color="auto"/>
              <w:right w:val="nil"/>
            </w:tcBorders>
            <w:shd w:val="clear" w:color="auto" w:fill="auto"/>
            <w:vAlign w:val="center"/>
          </w:tcPr>
          <w:p w:rsidR="00A27D08" w:rsidRDefault="00364F50">
            <w:pPr>
              <w:widowControl/>
              <w:jc w:val="left"/>
              <w:rPr>
                <w:rFonts w:ascii="宋体" w:hAnsi="宋体" w:cs="宋体"/>
                <w:b/>
                <w:color w:val="000000"/>
                <w:kern w:val="0"/>
                <w:szCs w:val="21"/>
              </w:rPr>
            </w:pPr>
            <w:r>
              <w:rPr>
                <w:rFonts w:ascii="宋体" w:hAnsi="宋体" w:cs="宋体" w:hint="eastAsia"/>
                <w:b/>
                <w:color w:val="000000"/>
                <w:kern w:val="0"/>
                <w:szCs w:val="21"/>
                <w:lang/>
              </w:rPr>
              <w:t>项目编号</w:t>
            </w:r>
          </w:p>
        </w:tc>
        <w:tc>
          <w:tcPr>
            <w:tcW w:w="3607" w:type="dxa"/>
            <w:gridSpan w:val="3"/>
            <w:tcBorders>
              <w:top w:val="single" w:sz="4" w:space="0" w:color="auto"/>
              <w:left w:val="nil"/>
              <w:bottom w:val="single" w:sz="4" w:space="0" w:color="auto"/>
              <w:right w:val="single" w:sz="4" w:space="0" w:color="000000"/>
            </w:tcBorders>
            <w:shd w:val="clear" w:color="auto" w:fill="auto"/>
            <w:vAlign w:val="center"/>
          </w:tcPr>
          <w:p w:rsidR="00A27D08" w:rsidRDefault="00364F50">
            <w:pPr>
              <w:widowControl/>
              <w:jc w:val="center"/>
              <w:rPr>
                <w:rFonts w:ascii="宋体" w:hAnsi="宋体" w:cs="宋体"/>
                <w:b/>
                <w:color w:val="000000"/>
                <w:kern w:val="0"/>
                <w:szCs w:val="21"/>
              </w:rPr>
            </w:pPr>
            <w:r>
              <w:rPr>
                <w:rFonts w:ascii="宋体" w:hAnsi="宋体" w:cs="宋体" w:hint="eastAsia"/>
                <w:b/>
                <w:color w:val="000000"/>
                <w:kern w:val="0"/>
                <w:szCs w:val="21"/>
                <w:lang/>
              </w:rPr>
              <w:t xml:space="preserve">　</w:t>
            </w:r>
          </w:p>
        </w:tc>
        <w:tc>
          <w:tcPr>
            <w:tcW w:w="2758" w:type="dxa"/>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b/>
                <w:color w:val="000000"/>
                <w:kern w:val="0"/>
                <w:szCs w:val="21"/>
              </w:rPr>
            </w:pPr>
            <w:r>
              <w:rPr>
                <w:rFonts w:ascii="宋体" w:hAnsi="宋体" w:cs="宋体" w:hint="eastAsia"/>
                <w:b/>
                <w:color w:val="000000"/>
                <w:kern w:val="0"/>
                <w:szCs w:val="21"/>
                <w:lang/>
              </w:rPr>
              <w:t>检查日期</w:t>
            </w:r>
          </w:p>
        </w:tc>
        <w:tc>
          <w:tcPr>
            <w:tcW w:w="4625" w:type="dxa"/>
            <w:gridSpan w:val="5"/>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b/>
                <w:color w:val="000000"/>
                <w:kern w:val="0"/>
                <w:szCs w:val="21"/>
              </w:rPr>
            </w:pPr>
            <w:r>
              <w:rPr>
                <w:rFonts w:ascii="宋体" w:hAnsi="宋体" w:cs="宋体" w:hint="eastAsia"/>
                <w:b/>
                <w:color w:val="000000"/>
                <w:kern w:val="0"/>
                <w:szCs w:val="21"/>
                <w:lang/>
              </w:rPr>
              <w:t xml:space="preserve">　</w:t>
            </w:r>
          </w:p>
        </w:tc>
      </w:tr>
      <w:tr w:rsidR="00A27D08">
        <w:trPr>
          <w:trHeight w:val="494"/>
          <w:jc w:val="center"/>
        </w:trPr>
        <w:tc>
          <w:tcPr>
            <w:tcW w:w="2056" w:type="dxa"/>
            <w:gridSpan w:val="3"/>
            <w:tcBorders>
              <w:top w:val="single" w:sz="4" w:space="0" w:color="auto"/>
              <w:left w:val="single" w:sz="4" w:space="0" w:color="auto"/>
              <w:bottom w:val="single" w:sz="4" w:space="0" w:color="auto"/>
              <w:right w:val="nil"/>
            </w:tcBorders>
            <w:shd w:val="clear" w:color="auto" w:fill="auto"/>
            <w:vAlign w:val="center"/>
          </w:tcPr>
          <w:p w:rsidR="00A27D08" w:rsidRDefault="00364F50">
            <w:pPr>
              <w:widowControl/>
              <w:jc w:val="left"/>
              <w:rPr>
                <w:rFonts w:ascii="楷体_GB2312" w:eastAsia="楷体_GB2312" w:hAnsi="宋体" w:cs="宋体"/>
                <w:b/>
                <w:color w:val="000000"/>
                <w:kern w:val="0"/>
                <w:szCs w:val="21"/>
              </w:rPr>
            </w:pPr>
            <w:r>
              <w:rPr>
                <w:rFonts w:ascii="楷体_GB2312" w:eastAsia="楷体_GB2312" w:hAnsi="宋体" w:cs="宋体" w:hint="eastAsia"/>
                <w:b/>
                <w:color w:val="000000"/>
                <w:kern w:val="0"/>
                <w:szCs w:val="21"/>
                <w:lang/>
              </w:rPr>
              <w:t>施工单位（</w:t>
            </w:r>
            <w:r>
              <w:rPr>
                <w:rFonts w:ascii="楷体_GB2312" w:eastAsia="楷体_GB2312" w:hAnsi="宋体" w:cs="宋体" w:hint="eastAsia"/>
                <w:b/>
                <w:color w:val="000000"/>
                <w:kern w:val="0"/>
                <w:szCs w:val="21"/>
                <w:lang/>
              </w:rPr>
              <w:t>100</w:t>
            </w:r>
            <w:r>
              <w:rPr>
                <w:rFonts w:ascii="楷体_GB2312" w:eastAsia="楷体_GB2312" w:hAnsi="宋体" w:cs="宋体" w:hint="eastAsia"/>
                <w:b/>
                <w:color w:val="000000"/>
                <w:kern w:val="0"/>
                <w:szCs w:val="21"/>
                <w:lang/>
              </w:rPr>
              <w:t>分）</w:t>
            </w:r>
            <w:r>
              <w:rPr>
                <w:rFonts w:ascii="楷体_GB2312" w:eastAsia="楷体_GB2312" w:hAnsi="宋体" w:cs="宋体" w:hint="eastAsia"/>
                <w:b/>
                <w:color w:val="000000"/>
                <w:kern w:val="0"/>
                <w:szCs w:val="21"/>
                <w:lang/>
              </w:rPr>
              <w:t xml:space="preserve">                           </w:t>
            </w:r>
          </w:p>
        </w:tc>
        <w:tc>
          <w:tcPr>
            <w:tcW w:w="7124" w:type="dxa"/>
            <w:gridSpan w:val="5"/>
            <w:tcBorders>
              <w:top w:val="single" w:sz="4" w:space="0" w:color="auto"/>
              <w:left w:val="nil"/>
              <w:bottom w:val="single" w:sz="4" w:space="0" w:color="auto"/>
              <w:right w:val="single" w:sz="4" w:space="0" w:color="000000"/>
            </w:tcBorders>
            <w:shd w:val="clear" w:color="auto" w:fill="auto"/>
            <w:vAlign w:val="center"/>
          </w:tcPr>
          <w:p w:rsidR="00A27D08" w:rsidRDefault="00364F50">
            <w:pPr>
              <w:widowControl/>
              <w:jc w:val="left"/>
              <w:rPr>
                <w:rFonts w:ascii="楷体_GB2312" w:eastAsia="楷体_GB2312" w:hAnsi="宋体" w:cs="宋体"/>
                <w:b/>
                <w:color w:val="000000"/>
                <w:kern w:val="0"/>
                <w:szCs w:val="21"/>
              </w:rPr>
            </w:pPr>
            <w:r>
              <w:rPr>
                <w:rFonts w:ascii="楷体_GB2312" w:eastAsia="楷体_GB2312" w:hAnsi="宋体" w:cs="宋体" w:hint="eastAsia"/>
                <w:b/>
                <w:color w:val="000000"/>
                <w:kern w:val="0"/>
                <w:szCs w:val="21"/>
                <w:lang/>
              </w:rPr>
              <w:t>□安装□防水□门窗□消防□装饰装修□幕墙□钢结构□桩基□弱电□保温</w:t>
            </w:r>
          </w:p>
        </w:tc>
        <w:tc>
          <w:tcPr>
            <w:tcW w:w="900" w:type="dxa"/>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楷体_GB2312" w:eastAsia="楷体_GB2312" w:hAnsi="宋体" w:cs="宋体"/>
                <w:b/>
                <w:color w:val="000000"/>
                <w:kern w:val="0"/>
                <w:szCs w:val="21"/>
              </w:rPr>
            </w:pPr>
            <w:r>
              <w:rPr>
                <w:rFonts w:ascii="楷体_GB2312" w:eastAsia="楷体_GB2312" w:hAnsi="宋体" w:cs="宋体" w:hint="eastAsia"/>
                <w:b/>
                <w:color w:val="000000"/>
                <w:kern w:val="0"/>
                <w:szCs w:val="21"/>
                <w:lang/>
              </w:rPr>
              <w:t>□劳务</w:t>
            </w:r>
          </w:p>
        </w:tc>
        <w:tc>
          <w:tcPr>
            <w:tcW w:w="3725" w:type="dxa"/>
            <w:gridSpan w:val="4"/>
            <w:tcBorders>
              <w:top w:val="single" w:sz="4" w:space="0" w:color="auto"/>
              <w:left w:val="nil"/>
              <w:bottom w:val="single" w:sz="4" w:space="0" w:color="auto"/>
              <w:right w:val="single" w:sz="4" w:space="0" w:color="000000"/>
            </w:tcBorders>
            <w:shd w:val="clear" w:color="auto" w:fill="auto"/>
            <w:vAlign w:val="center"/>
          </w:tcPr>
          <w:p w:rsidR="00A27D08" w:rsidRDefault="00364F50">
            <w:pPr>
              <w:widowControl/>
              <w:jc w:val="center"/>
              <w:rPr>
                <w:rFonts w:ascii="楷体_GB2312" w:eastAsia="楷体_GB2312" w:hAnsi="宋体" w:cs="宋体"/>
                <w:b/>
                <w:color w:val="000000"/>
                <w:kern w:val="0"/>
                <w:szCs w:val="21"/>
              </w:rPr>
            </w:pPr>
            <w:r>
              <w:rPr>
                <w:rFonts w:ascii="楷体_GB2312" w:eastAsia="楷体_GB2312" w:hAnsi="宋体" w:cs="宋体" w:hint="eastAsia"/>
                <w:b/>
                <w:color w:val="000000"/>
                <w:kern w:val="0"/>
                <w:szCs w:val="21"/>
                <w:lang/>
              </w:rPr>
              <w:t xml:space="preserve">　</w:t>
            </w:r>
          </w:p>
        </w:tc>
      </w:tr>
      <w:tr w:rsidR="00A27D08">
        <w:trPr>
          <w:trHeight w:val="402"/>
          <w:jc w:val="center"/>
        </w:trPr>
        <w:tc>
          <w:tcPr>
            <w:tcW w:w="3337" w:type="dxa"/>
            <w:gridSpan w:val="5"/>
            <w:tcBorders>
              <w:top w:val="nil"/>
              <w:left w:val="single" w:sz="4" w:space="0" w:color="auto"/>
              <w:bottom w:val="single" w:sz="4" w:space="0" w:color="auto"/>
              <w:right w:val="single" w:sz="4" w:space="0" w:color="000000"/>
            </w:tcBorders>
            <w:shd w:val="clear" w:color="auto" w:fill="auto"/>
            <w:vAlign w:val="center"/>
          </w:tcPr>
          <w:p w:rsidR="00A27D08" w:rsidRDefault="00364F50">
            <w:pPr>
              <w:widowControl/>
              <w:jc w:val="left"/>
              <w:rPr>
                <w:rFonts w:ascii="楷体_GB2312" w:eastAsia="楷体_GB2312" w:hAnsi="宋体" w:cs="宋体"/>
                <w:b/>
                <w:color w:val="000000"/>
                <w:kern w:val="0"/>
                <w:szCs w:val="21"/>
              </w:rPr>
            </w:pPr>
            <w:r>
              <w:rPr>
                <w:rFonts w:ascii="楷体_GB2312" w:eastAsia="楷体_GB2312" w:hAnsi="宋体" w:cs="宋体" w:hint="eastAsia"/>
                <w:b/>
                <w:color w:val="000000"/>
                <w:kern w:val="0"/>
                <w:szCs w:val="21"/>
                <w:lang/>
              </w:rPr>
              <w:t>分包单位</w:t>
            </w:r>
          </w:p>
        </w:tc>
        <w:tc>
          <w:tcPr>
            <w:tcW w:w="1883" w:type="dxa"/>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楷体_GB2312" w:eastAsia="楷体_GB2312" w:hAnsi="宋体" w:cs="宋体"/>
                <w:b/>
                <w:color w:val="000000"/>
                <w:kern w:val="0"/>
                <w:szCs w:val="21"/>
              </w:rPr>
            </w:pPr>
            <w:r>
              <w:rPr>
                <w:rFonts w:ascii="楷体_GB2312" w:eastAsia="楷体_GB2312" w:hAnsi="宋体" w:cs="宋体" w:hint="eastAsia"/>
                <w:b/>
                <w:color w:val="000000"/>
                <w:kern w:val="0"/>
                <w:szCs w:val="21"/>
                <w:lang/>
              </w:rPr>
              <w:t>分包内容</w:t>
            </w:r>
          </w:p>
        </w:tc>
        <w:tc>
          <w:tcPr>
            <w:tcW w:w="4860" w:type="dxa"/>
            <w:gridSpan w:val="3"/>
            <w:tcBorders>
              <w:top w:val="single" w:sz="4" w:space="0" w:color="auto"/>
              <w:left w:val="nil"/>
              <w:bottom w:val="single" w:sz="4" w:space="0" w:color="auto"/>
              <w:right w:val="single" w:sz="4" w:space="0" w:color="000000"/>
            </w:tcBorders>
            <w:shd w:val="clear" w:color="auto" w:fill="auto"/>
            <w:vAlign w:val="center"/>
          </w:tcPr>
          <w:p w:rsidR="00A27D08" w:rsidRDefault="00364F50">
            <w:pPr>
              <w:widowControl/>
              <w:jc w:val="center"/>
              <w:rPr>
                <w:rFonts w:ascii="楷体_GB2312" w:eastAsia="楷体_GB2312" w:hAnsi="宋体" w:cs="宋体"/>
                <w:b/>
                <w:color w:val="000000"/>
                <w:kern w:val="0"/>
                <w:szCs w:val="21"/>
              </w:rPr>
            </w:pPr>
            <w:r>
              <w:rPr>
                <w:rFonts w:ascii="楷体_GB2312" w:eastAsia="楷体_GB2312" w:hAnsi="宋体" w:cs="宋体" w:hint="eastAsia"/>
                <w:b/>
                <w:color w:val="000000"/>
                <w:kern w:val="0"/>
                <w:szCs w:val="21"/>
                <w:lang/>
              </w:rPr>
              <w:t xml:space="preserve">　</w:t>
            </w:r>
          </w:p>
        </w:tc>
        <w:tc>
          <w:tcPr>
            <w:tcW w:w="1136" w:type="dxa"/>
            <w:tcBorders>
              <w:top w:val="nil"/>
              <w:left w:val="nil"/>
              <w:bottom w:val="single" w:sz="4" w:space="0" w:color="auto"/>
              <w:right w:val="nil"/>
            </w:tcBorders>
            <w:shd w:val="clear" w:color="auto" w:fill="auto"/>
            <w:vAlign w:val="center"/>
          </w:tcPr>
          <w:p w:rsidR="00A27D08" w:rsidRDefault="00364F50">
            <w:pPr>
              <w:widowControl/>
              <w:jc w:val="left"/>
              <w:rPr>
                <w:rFonts w:ascii="楷体_GB2312" w:eastAsia="楷体_GB2312" w:hAnsi="宋体" w:cs="宋体"/>
                <w:b/>
                <w:color w:val="000000"/>
                <w:kern w:val="0"/>
                <w:szCs w:val="21"/>
              </w:rPr>
            </w:pPr>
            <w:r>
              <w:rPr>
                <w:rFonts w:ascii="楷体_GB2312" w:eastAsia="楷体_GB2312" w:hAnsi="宋体" w:cs="宋体" w:hint="eastAsia"/>
                <w:b/>
                <w:color w:val="000000"/>
                <w:kern w:val="0"/>
                <w:szCs w:val="21"/>
                <w:lang/>
              </w:rPr>
              <w:t>项目经理</w:t>
            </w:r>
          </w:p>
        </w:tc>
        <w:tc>
          <w:tcPr>
            <w:tcW w:w="258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27D08" w:rsidRDefault="00364F50">
            <w:pPr>
              <w:widowControl/>
              <w:jc w:val="center"/>
              <w:rPr>
                <w:rFonts w:ascii="楷体_GB2312" w:eastAsia="楷体_GB2312" w:hAnsi="宋体" w:cs="宋体"/>
                <w:b/>
                <w:color w:val="000000"/>
                <w:kern w:val="0"/>
                <w:szCs w:val="21"/>
              </w:rPr>
            </w:pPr>
            <w:r>
              <w:rPr>
                <w:rFonts w:ascii="楷体_GB2312" w:eastAsia="楷体_GB2312" w:hAnsi="宋体" w:cs="宋体" w:hint="eastAsia"/>
                <w:b/>
                <w:color w:val="000000"/>
                <w:kern w:val="0"/>
                <w:szCs w:val="21"/>
                <w:lang/>
              </w:rPr>
              <w:t xml:space="preserve">　</w:t>
            </w:r>
          </w:p>
        </w:tc>
      </w:tr>
      <w:tr w:rsidR="00A27D08">
        <w:trPr>
          <w:trHeight w:val="254"/>
          <w:jc w:val="center"/>
        </w:trPr>
        <w:tc>
          <w:tcPr>
            <w:tcW w:w="616" w:type="dxa"/>
            <w:tcBorders>
              <w:top w:val="nil"/>
              <w:left w:val="single" w:sz="4" w:space="0" w:color="auto"/>
              <w:bottom w:val="single" w:sz="4" w:space="0" w:color="auto"/>
              <w:right w:val="single" w:sz="4" w:space="0" w:color="auto"/>
            </w:tcBorders>
            <w:shd w:val="clear" w:color="auto" w:fill="auto"/>
            <w:vAlign w:val="center"/>
          </w:tcPr>
          <w:p w:rsidR="00A27D08" w:rsidRDefault="00364F50">
            <w:pPr>
              <w:widowControl/>
              <w:spacing w:line="240" w:lineRule="exact"/>
              <w:jc w:val="center"/>
              <w:rPr>
                <w:rFonts w:ascii="宋体" w:hAnsi="宋体" w:cs="宋体"/>
                <w:color w:val="000000"/>
                <w:kern w:val="0"/>
                <w:szCs w:val="21"/>
              </w:rPr>
            </w:pPr>
            <w:r>
              <w:rPr>
                <w:rFonts w:ascii="宋体" w:hAnsi="宋体" w:cs="宋体" w:hint="eastAsia"/>
                <w:color w:val="000000"/>
                <w:kern w:val="0"/>
                <w:szCs w:val="21"/>
                <w:lang/>
              </w:rPr>
              <w:t>序</w:t>
            </w:r>
          </w:p>
          <w:p w:rsidR="00A27D08" w:rsidRDefault="00364F50">
            <w:pPr>
              <w:widowControl/>
              <w:spacing w:line="240" w:lineRule="exact"/>
              <w:jc w:val="center"/>
              <w:rPr>
                <w:rFonts w:ascii="宋体" w:hAnsi="宋体" w:cs="宋体"/>
                <w:color w:val="000000"/>
                <w:kern w:val="0"/>
                <w:szCs w:val="21"/>
              </w:rPr>
            </w:pPr>
            <w:r>
              <w:rPr>
                <w:rFonts w:ascii="宋体" w:hAnsi="宋体" w:cs="宋体" w:hint="eastAsia"/>
                <w:color w:val="000000"/>
                <w:kern w:val="0"/>
                <w:szCs w:val="21"/>
                <w:lang/>
              </w:rPr>
              <w:t>号</w:t>
            </w:r>
          </w:p>
        </w:tc>
        <w:tc>
          <w:tcPr>
            <w:tcW w:w="1184" w:type="dxa"/>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spacing w:line="240" w:lineRule="exact"/>
              <w:jc w:val="center"/>
              <w:rPr>
                <w:rFonts w:ascii="宋体" w:hAnsi="宋体" w:cs="宋体"/>
                <w:color w:val="000000"/>
                <w:kern w:val="0"/>
                <w:szCs w:val="21"/>
              </w:rPr>
            </w:pPr>
            <w:r>
              <w:rPr>
                <w:rFonts w:ascii="宋体" w:hAnsi="宋体" w:cs="宋体" w:hint="eastAsia"/>
                <w:color w:val="000000"/>
                <w:kern w:val="0"/>
                <w:szCs w:val="21"/>
                <w:lang/>
              </w:rPr>
              <w:t>检查项目</w:t>
            </w:r>
          </w:p>
          <w:p w:rsidR="00A27D08" w:rsidRDefault="00364F50">
            <w:pPr>
              <w:widowControl/>
              <w:spacing w:line="240" w:lineRule="exact"/>
              <w:jc w:val="center"/>
              <w:rPr>
                <w:rFonts w:ascii="宋体" w:hAnsi="宋体" w:cs="宋体"/>
                <w:color w:val="000000"/>
                <w:kern w:val="0"/>
                <w:szCs w:val="21"/>
              </w:rPr>
            </w:pPr>
            <w:r>
              <w:rPr>
                <w:rFonts w:ascii="宋体" w:hAnsi="宋体" w:cs="宋体" w:hint="eastAsia"/>
                <w:color w:val="000000"/>
                <w:kern w:val="0"/>
                <w:szCs w:val="21"/>
                <w:lang/>
              </w:rPr>
              <w:t>及分值</w:t>
            </w:r>
          </w:p>
        </w:tc>
        <w:tc>
          <w:tcPr>
            <w:tcW w:w="4622" w:type="dxa"/>
            <w:gridSpan w:val="5"/>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spacing w:line="240" w:lineRule="exact"/>
              <w:jc w:val="center"/>
              <w:rPr>
                <w:rFonts w:ascii="宋体" w:hAnsi="宋体" w:cs="宋体"/>
                <w:color w:val="000000"/>
                <w:kern w:val="0"/>
                <w:szCs w:val="21"/>
              </w:rPr>
            </w:pPr>
            <w:r>
              <w:rPr>
                <w:rFonts w:ascii="宋体" w:hAnsi="宋体" w:cs="宋体" w:hint="eastAsia"/>
                <w:color w:val="000000"/>
                <w:kern w:val="0"/>
                <w:szCs w:val="21"/>
                <w:lang/>
              </w:rPr>
              <w:t>检查内容</w:t>
            </w:r>
          </w:p>
        </w:tc>
        <w:tc>
          <w:tcPr>
            <w:tcW w:w="4794" w:type="dxa"/>
            <w:gridSpan w:val="3"/>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spacing w:line="240" w:lineRule="exact"/>
              <w:jc w:val="center"/>
              <w:rPr>
                <w:rFonts w:ascii="宋体" w:hAnsi="宋体" w:cs="宋体"/>
                <w:color w:val="000000"/>
                <w:kern w:val="0"/>
                <w:szCs w:val="21"/>
              </w:rPr>
            </w:pPr>
            <w:r>
              <w:rPr>
                <w:rFonts w:ascii="宋体" w:hAnsi="宋体" w:cs="宋体" w:hint="eastAsia"/>
                <w:color w:val="000000"/>
                <w:kern w:val="0"/>
                <w:szCs w:val="21"/>
                <w:lang/>
              </w:rPr>
              <w:t>扣分标准</w:t>
            </w:r>
          </w:p>
        </w:tc>
        <w:tc>
          <w:tcPr>
            <w:tcW w:w="654" w:type="dxa"/>
            <w:tcBorders>
              <w:top w:val="nil"/>
              <w:left w:val="nil"/>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扣分</w:t>
            </w:r>
          </w:p>
        </w:tc>
        <w:tc>
          <w:tcPr>
            <w:tcW w:w="672" w:type="dxa"/>
            <w:tcBorders>
              <w:top w:val="nil"/>
              <w:left w:val="nil"/>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得分</w:t>
            </w:r>
          </w:p>
        </w:tc>
        <w:tc>
          <w:tcPr>
            <w:tcW w:w="1263" w:type="dxa"/>
            <w:tcBorders>
              <w:top w:val="nil"/>
              <w:left w:val="nil"/>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 xml:space="preserve">　扣分原因</w:t>
            </w:r>
          </w:p>
        </w:tc>
      </w:tr>
      <w:tr w:rsidR="00A27D08">
        <w:trPr>
          <w:trHeight w:val="254"/>
          <w:jc w:val="center"/>
        </w:trPr>
        <w:tc>
          <w:tcPr>
            <w:tcW w:w="616" w:type="dxa"/>
            <w:vMerge w:val="restart"/>
            <w:tcBorders>
              <w:top w:val="nil"/>
              <w:left w:val="single" w:sz="4" w:space="0" w:color="auto"/>
              <w:bottom w:val="single" w:sz="4" w:space="0" w:color="000000"/>
              <w:right w:val="single" w:sz="4" w:space="0" w:color="auto"/>
            </w:tcBorders>
            <w:shd w:val="clear" w:color="auto" w:fill="auto"/>
            <w:vAlign w:val="center"/>
          </w:tcPr>
          <w:p w:rsidR="00A27D08" w:rsidRDefault="00364F50">
            <w:pPr>
              <w:widowControl/>
              <w:spacing w:line="240" w:lineRule="exact"/>
              <w:jc w:val="center"/>
              <w:rPr>
                <w:color w:val="000000"/>
                <w:kern w:val="0"/>
                <w:szCs w:val="21"/>
              </w:rPr>
            </w:pPr>
            <w:r>
              <w:rPr>
                <w:color w:val="000000"/>
                <w:kern w:val="0"/>
                <w:szCs w:val="21"/>
                <w:lang/>
              </w:rPr>
              <w:t>1</w:t>
            </w:r>
          </w:p>
        </w:tc>
        <w:tc>
          <w:tcPr>
            <w:tcW w:w="1184"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A27D08" w:rsidRDefault="00364F50">
            <w:pPr>
              <w:widowControl/>
              <w:spacing w:line="240" w:lineRule="exact"/>
              <w:jc w:val="left"/>
              <w:rPr>
                <w:rFonts w:ascii="宋体" w:hAnsi="宋体" w:cs="宋体"/>
                <w:color w:val="000000"/>
                <w:kern w:val="0"/>
                <w:szCs w:val="21"/>
              </w:rPr>
            </w:pPr>
            <w:r>
              <w:rPr>
                <w:rFonts w:ascii="宋体" w:hAnsi="宋体" w:cs="宋体" w:hint="eastAsia"/>
                <w:color w:val="000000"/>
                <w:kern w:val="0"/>
                <w:szCs w:val="21"/>
                <w:lang/>
              </w:rPr>
              <w:t>企业管理</w:t>
            </w:r>
          </w:p>
          <w:p w:rsidR="00A27D08" w:rsidRDefault="00364F50">
            <w:pPr>
              <w:widowControl/>
              <w:spacing w:line="240" w:lineRule="exact"/>
              <w:jc w:val="left"/>
              <w:rPr>
                <w:rFonts w:ascii="宋体" w:hAnsi="宋体" w:cs="宋体"/>
                <w:color w:val="000000"/>
                <w:kern w:val="0"/>
                <w:szCs w:val="21"/>
              </w:rPr>
            </w:pPr>
            <w:r>
              <w:rPr>
                <w:rFonts w:ascii="宋体" w:hAnsi="宋体" w:cs="宋体" w:hint="eastAsia"/>
                <w:color w:val="000000"/>
                <w:kern w:val="0"/>
                <w:szCs w:val="21"/>
                <w:lang/>
              </w:rPr>
              <w:t>（</w:t>
            </w:r>
            <w:r>
              <w:rPr>
                <w:rFonts w:ascii="宋体" w:hAnsi="宋体" w:cs="宋体" w:hint="eastAsia"/>
                <w:color w:val="000000"/>
                <w:kern w:val="0"/>
                <w:szCs w:val="21"/>
                <w:lang/>
              </w:rPr>
              <w:t>20</w:t>
            </w:r>
            <w:r>
              <w:rPr>
                <w:rFonts w:ascii="宋体" w:hAnsi="宋体" w:cs="宋体" w:hint="eastAsia"/>
                <w:color w:val="000000"/>
                <w:kern w:val="0"/>
                <w:szCs w:val="21"/>
                <w:lang/>
              </w:rPr>
              <w:t>分）</w:t>
            </w:r>
          </w:p>
        </w:tc>
        <w:tc>
          <w:tcPr>
            <w:tcW w:w="4622" w:type="dxa"/>
            <w:gridSpan w:val="5"/>
            <w:tcBorders>
              <w:top w:val="single" w:sz="4" w:space="0" w:color="auto"/>
              <w:left w:val="nil"/>
              <w:bottom w:val="single" w:sz="4" w:space="0" w:color="auto"/>
              <w:right w:val="single" w:sz="4" w:space="0" w:color="000000"/>
            </w:tcBorders>
            <w:shd w:val="clear" w:color="auto" w:fill="auto"/>
            <w:vAlign w:val="center"/>
          </w:tcPr>
          <w:p w:rsidR="00A27D08" w:rsidRDefault="00364F50">
            <w:pPr>
              <w:widowControl/>
              <w:spacing w:line="240" w:lineRule="exact"/>
              <w:jc w:val="left"/>
              <w:rPr>
                <w:rFonts w:ascii="宋体" w:hAnsi="宋体" w:cs="宋体"/>
                <w:color w:val="000000"/>
                <w:kern w:val="0"/>
                <w:szCs w:val="21"/>
              </w:rPr>
            </w:pPr>
            <w:r>
              <w:rPr>
                <w:rFonts w:ascii="宋体" w:hAnsi="宋体" w:cs="宋体" w:hint="eastAsia"/>
                <w:color w:val="000000"/>
                <w:kern w:val="0"/>
                <w:szCs w:val="21"/>
                <w:lang/>
              </w:rPr>
              <w:t>分包方是否具备相应资质</w:t>
            </w:r>
          </w:p>
        </w:tc>
        <w:tc>
          <w:tcPr>
            <w:tcW w:w="479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A27D08" w:rsidRDefault="00364F50">
            <w:pPr>
              <w:widowControl/>
              <w:spacing w:line="240" w:lineRule="exact"/>
              <w:rPr>
                <w:rFonts w:ascii="宋体" w:hAnsi="宋体" w:cs="宋体"/>
                <w:color w:val="000000"/>
                <w:kern w:val="0"/>
                <w:szCs w:val="21"/>
              </w:rPr>
            </w:pPr>
            <w:r>
              <w:rPr>
                <w:rFonts w:ascii="宋体" w:hAnsi="宋体" w:cs="宋体" w:hint="eastAsia"/>
                <w:color w:val="000000"/>
                <w:kern w:val="0"/>
                <w:szCs w:val="21"/>
                <w:lang/>
              </w:rPr>
              <w:t>分包方无资质扣</w:t>
            </w:r>
            <w:r>
              <w:rPr>
                <w:rFonts w:ascii="宋体" w:hAnsi="宋体" w:cs="宋体" w:hint="eastAsia"/>
                <w:color w:val="000000"/>
                <w:kern w:val="0"/>
                <w:szCs w:val="21"/>
                <w:lang/>
              </w:rPr>
              <w:t>20</w:t>
            </w:r>
            <w:r>
              <w:rPr>
                <w:rFonts w:ascii="宋体" w:hAnsi="宋体" w:cs="宋体" w:hint="eastAsia"/>
                <w:color w:val="000000"/>
                <w:kern w:val="0"/>
                <w:szCs w:val="21"/>
                <w:lang/>
              </w:rPr>
              <w:t>分，分包方无信用手册</w:t>
            </w:r>
            <w:r>
              <w:rPr>
                <w:rFonts w:ascii="宋体" w:hAnsi="宋体" w:cs="宋体" w:hint="eastAsia"/>
                <w:color w:val="000000"/>
                <w:kern w:val="0"/>
                <w:szCs w:val="21"/>
                <w:lang/>
              </w:rPr>
              <w:t>10</w:t>
            </w:r>
            <w:r>
              <w:rPr>
                <w:rFonts w:ascii="宋体" w:hAnsi="宋体" w:cs="宋体" w:hint="eastAsia"/>
                <w:color w:val="000000"/>
                <w:kern w:val="0"/>
                <w:szCs w:val="21"/>
                <w:lang/>
              </w:rPr>
              <w:t>分，最多扣</w:t>
            </w:r>
            <w:r>
              <w:rPr>
                <w:rFonts w:ascii="宋体" w:hAnsi="宋体" w:cs="宋体" w:hint="eastAsia"/>
                <w:color w:val="000000"/>
                <w:kern w:val="0"/>
                <w:szCs w:val="21"/>
                <w:lang/>
              </w:rPr>
              <w:t>20</w:t>
            </w:r>
            <w:r>
              <w:rPr>
                <w:rFonts w:ascii="宋体" w:hAnsi="宋体" w:cs="宋体" w:hint="eastAsia"/>
                <w:color w:val="000000"/>
                <w:kern w:val="0"/>
                <w:szCs w:val="21"/>
                <w:lang/>
              </w:rPr>
              <w:t>分。</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widowControl/>
              <w:spacing w:line="240" w:lineRule="exact"/>
              <w:jc w:val="center"/>
              <w:rPr>
                <w:rFonts w:ascii="宋体" w:hAnsi="宋体" w:cs="宋体"/>
                <w:color w:val="000000"/>
                <w:kern w:val="0"/>
                <w:szCs w:val="21"/>
              </w:rPr>
            </w:pPr>
            <w:r>
              <w:rPr>
                <w:rFonts w:ascii="宋体" w:hAnsi="宋体" w:cs="宋体" w:hint="eastAsia"/>
                <w:color w:val="000000"/>
                <w:kern w:val="0"/>
                <w:szCs w:val="21"/>
                <w:lang/>
              </w:rPr>
              <w:t xml:space="preserve">　</w:t>
            </w: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widowControl/>
              <w:spacing w:line="240" w:lineRule="exact"/>
              <w:jc w:val="center"/>
              <w:rPr>
                <w:rFonts w:ascii="宋体" w:hAnsi="宋体" w:cs="宋体"/>
                <w:color w:val="000000"/>
                <w:kern w:val="0"/>
                <w:szCs w:val="21"/>
              </w:rPr>
            </w:pPr>
            <w:r>
              <w:rPr>
                <w:rFonts w:ascii="宋体" w:hAnsi="宋体" w:cs="宋体" w:hint="eastAsia"/>
                <w:color w:val="000000"/>
                <w:kern w:val="0"/>
                <w:szCs w:val="21"/>
                <w:lang/>
              </w:rPr>
              <w:t xml:space="preserve">　</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 xml:space="preserve">　</w:t>
            </w:r>
          </w:p>
        </w:tc>
      </w:tr>
      <w:tr w:rsidR="00A27D08">
        <w:trPr>
          <w:trHeight w:val="254"/>
          <w:jc w:val="center"/>
        </w:trPr>
        <w:tc>
          <w:tcPr>
            <w:tcW w:w="616" w:type="dxa"/>
            <w:vMerge/>
            <w:tcBorders>
              <w:top w:val="nil"/>
              <w:left w:val="single" w:sz="4" w:space="0" w:color="auto"/>
              <w:bottom w:val="single" w:sz="4" w:space="0" w:color="000000"/>
              <w:right w:val="single" w:sz="4" w:space="0" w:color="auto"/>
            </w:tcBorders>
            <w:shd w:val="clear" w:color="auto" w:fill="auto"/>
            <w:vAlign w:val="center"/>
          </w:tcPr>
          <w:p w:rsidR="00A27D08" w:rsidRDefault="00A27D08">
            <w:pPr>
              <w:rPr>
                <w:sz w:val="20"/>
                <w:szCs w:val="20"/>
              </w:rPr>
            </w:pPr>
          </w:p>
        </w:tc>
        <w:tc>
          <w:tcPr>
            <w:tcW w:w="1184"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A27D08" w:rsidRDefault="00A27D08">
            <w:pPr>
              <w:rPr>
                <w:sz w:val="20"/>
                <w:szCs w:val="20"/>
              </w:rPr>
            </w:pPr>
          </w:p>
        </w:tc>
        <w:tc>
          <w:tcPr>
            <w:tcW w:w="4622" w:type="dxa"/>
            <w:gridSpan w:val="5"/>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spacing w:line="240" w:lineRule="exact"/>
              <w:rPr>
                <w:rFonts w:ascii="宋体" w:hAnsi="宋体" w:cs="宋体"/>
                <w:color w:val="000000"/>
                <w:kern w:val="0"/>
                <w:szCs w:val="21"/>
              </w:rPr>
            </w:pPr>
            <w:r>
              <w:rPr>
                <w:rFonts w:ascii="宋体" w:hAnsi="宋体" w:cs="宋体" w:hint="eastAsia"/>
                <w:color w:val="000000"/>
                <w:kern w:val="0"/>
                <w:szCs w:val="21"/>
                <w:lang/>
              </w:rPr>
              <w:t>分包方是否有建筑业企业信用手册</w:t>
            </w:r>
          </w:p>
        </w:tc>
        <w:tc>
          <w:tcPr>
            <w:tcW w:w="4794"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rsidR="00A27D08" w:rsidRDefault="00A27D08">
            <w:pPr>
              <w:rPr>
                <w:sz w:val="20"/>
                <w:szCs w:val="20"/>
              </w:rPr>
            </w:pPr>
          </w:p>
        </w:tc>
        <w:tc>
          <w:tcPr>
            <w:tcW w:w="6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6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1263" w:type="dxa"/>
            <w:vMerge/>
            <w:tcBorders>
              <w:top w:val="nil"/>
              <w:left w:val="single" w:sz="4" w:space="0" w:color="auto"/>
              <w:bottom w:val="single" w:sz="4" w:space="0" w:color="000000"/>
              <w:right w:val="single" w:sz="4" w:space="0" w:color="auto"/>
            </w:tcBorders>
            <w:shd w:val="clear" w:color="auto" w:fill="auto"/>
            <w:vAlign w:val="center"/>
          </w:tcPr>
          <w:p w:rsidR="00A27D08" w:rsidRDefault="00A27D08">
            <w:pPr>
              <w:rPr>
                <w:sz w:val="20"/>
                <w:szCs w:val="20"/>
              </w:rPr>
            </w:pPr>
          </w:p>
        </w:tc>
      </w:tr>
      <w:tr w:rsidR="00A27D08">
        <w:trPr>
          <w:trHeight w:val="312"/>
          <w:jc w:val="center"/>
        </w:trPr>
        <w:tc>
          <w:tcPr>
            <w:tcW w:w="616" w:type="dxa"/>
            <w:vMerge w:val="restart"/>
            <w:tcBorders>
              <w:top w:val="nil"/>
              <w:left w:val="single" w:sz="4" w:space="0" w:color="auto"/>
              <w:bottom w:val="single" w:sz="4" w:space="0" w:color="auto"/>
              <w:right w:val="single" w:sz="4" w:space="0" w:color="auto"/>
            </w:tcBorders>
            <w:shd w:val="clear" w:color="auto" w:fill="auto"/>
            <w:vAlign w:val="center"/>
          </w:tcPr>
          <w:p w:rsidR="00A27D08" w:rsidRDefault="00364F50">
            <w:pPr>
              <w:widowControl/>
              <w:spacing w:line="240" w:lineRule="exact"/>
              <w:jc w:val="center"/>
              <w:rPr>
                <w:color w:val="000000"/>
                <w:kern w:val="0"/>
                <w:szCs w:val="21"/>
              </w:rPr>
            </w:pPr>
            <w:r>
              <w:rPr>
                <w:color w:val="000000"/>
                <w:kern w:val="0"/>
                <w:szCs w:val="21"/>
                <w:lang/>
              </w:rPr>
              <w:t>2</w:t>
            </w:r>
          </w:p>
        </w:tc>
        <w:tc>
          <w:tcPr>
            <w:tcW w:w="11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widowControl/>
              <w:spacing w:line="240" w:lineRule="exact"/>
              <w:jc w:val="left"/>
              <w:rPr>
                <w:rFonts w:ascii="宋体" w:hAnsi="宋体" w:cs="宋体"/>
                <w:color w:val="000000"/>
                <w:kern w:val="0"/>
                <w:szCs w:val="21"/>
              </w:rPr>
            </w:pPr>
            <w:r>
              <w:rPr>
                <w:rFonts w:ascii="宋体" w:hAnsi="宋体" w:cs="宋体" w:hint="eastAsia"/>
                <w:color w:val="000000"/>
                <w:kern w:val="0"/>
                <w:szCs w:val="21"/>
                <w:lang/>
              </w:rPr>
              <w:t>合同管理</w:t>
            </w:r>
          </w:p>
          <w:p w:rsidR="00A27D08" w:rsidRDefault="00364F50">
            <w:pPr>
              <w:widowControl/>
              <w:spacing w:line="240" w:lineRule="exact"/>
              <w:jc w:val="left"/>
              <w:rPr>
                <w:rFonts w:ascii="宋体" w:hAnsi="宋体" w:cs="宋体"/>
                <w:color w:val="000000"/>
                <w:kern w:val="0"/>
                <w:szCs w:val="21"/>
              </w:rPr>
            </w:pPr>
            <w:r>
              <w:rPr>
                <w:rFonts w:ascii="宋体" w:hAnsi="宋体" w:cs="宋体" w:hint="eastAsia"/>
                <w:color w:val="000000"/>
                <w:kern w:val="0"/>
                <w:szCs w:val="21"/>
                <w:lang/>
              </w:rPr>
              <w:t>（</w:t>
            </w:r>
            <w:r>
              <w:rPr>
                <w:rFonts w:ascii="宋体" w:hAnsi="宋体" w:cs="宋体" w:hint="eastAsia"/>
                <w:color w:val="000000"/>
                <w:kern w:val="0"/>
                <w:szCs w:val="21"/>
                <w:lang/>
              </w:rPr>
              <w:t>15</w:t>
            </w:r>
            <w:r>
              <w:rPr>
                <w:rFonts w:ascii="宋体" w:hAnsi="宋体" w:cs="宋体" w:hint="eastAsia"/>
                <w:color w:val="000000"/>
                <w:kern w:val="0"/>
                <w:szCs w:val="21"/>
                <w:lang/>
              </w:rPr>
              <w:t>分）</w:t>
            </w:r>
          </w:p>
        </w:tc>
        <w:tc>
          <w:tcPr>
            <w:tcW w:w="4622"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A27D08" w:rsidRDefault="00364F50">
            <w:pPr>
              <w:widowControl/>
              <w:spacing w:line="240" w:lineRule="exact"/>
              <w:jc w:val="left"/>
              <w:rPr>
                <w:rFonts w:ascii="宋体" w:hAnsi="宋体" w:cs="宋体"/>
                <w:color w:val="000000"/>
                <w:kern w:val="0"/>
                <w:szCs w:val="21"/>
              </w:rPr>
            </w:pPr>
            <w:r>
              <w:rPr>
                <w:rFonts w:ascii="宋体" w:hAnsi="宋体" w:cs="宋体" w:hint="eastAsia"/>
                <w:color w:val="000000"/>
                <w:kern w:val="0"/>
                <w:szCs w:val="21"/>
                <w:lang/>
              </w:rPr>
              <w:t>分包合同是否按规定签订，是否按规定备案</w:t>
            </w:r>
          </w:p>
        </w:tc>
        <w:tc>
          <w:tcPr>
            <w:tcW w:w="479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A27D08" w:rsidRDefault="00364F50">
            <w:pPr>
              <w:widowControl/>
              <w:spacing w:line="240" w:lineRule="exact"/>
              <w:rPr>
                <w:rFonts w:ascii="宋体" w:hAnsi="宋体" w:cs="宋体"/>
                <w:color w:val="000000"/>
                <w:kern w:val="0"/>
                <w:szCs w:val="21"/>
              </w:rPr>
            </w:pPr>
            <w:r>
              <w:rPr>
                <w:rFonts w:ascii="宋体" w:hAnsi="宋体" w:cs="宋体" w:hint="eastAsia"/>
                <w:color w:val="000000"/>
                <w:kern w:val="0"/>
                <w:szCs w:val="21"/>
                <w:lang/>
              </w:rPr>
              <w:t>未签订合同扣</w:t>
            </w:r>
            <w:r>
              <w:rPr>
                <w:rFonts w:ascii="宋体" w:hAnsi="宋体" w:cs="宋体" w:hint="eastAsia"/>
                <w:color w:val="000000"/>
                <w:kern w:val="0"/>
                <w:szCs w:val="21"/>
                <w:lang/>
              </w:rPr>
              <w:t>15</w:t>
            </w:r>
            <w:r>
              <w:rPr>
                <w:rFonts w:ascii="宋体" w:hAnsi="宋体" w:cs="宋体" w:hint="eastAsia"/>
                <w:color w:val="000000"/>
                <w:kern w:val="0"/>
                <w:szCs w:val="21"/>
                <w:lang/>
              </w:rPr>
              <w:t>分，未备案扣</w:t>
            </w:r>
            <w:r>
              <w:rPr>
                <w:rFonts w:ascii="宋体" w:hAnsi="宋体" w:cs="宋体" w:hint="eastAsia"/>
                <w:color w:val="000000"/>
                <w:kern w:val="0"/>
                <w:szCs w:val="21"/>
                <w:lang/>
              </w:rPr>
              <w:t>10</w:t>
            </w:r>
            <w:r>
              <w:rPr>
                <w:rFonts w:ascii="宋体" w:hAnsi="宋体" w:cs="宋体" w:hint="eastAsia"/>
                <w:color w:val="000000"/>
                <w:kern w:val="0"/>
                <w:szCs w:val="21"/>
                <w:lang/>
              </w:rPr>
              <w:t>分，最多扣</w:t>
            </w:r>
            <w:r>
              <w:rPr>
                <w:rFonts w:ascii="宋体" w:hAnsi="宋体" w:cs="宋体" w:hint="eastAsia"/>
                <w:color w:val="000000"/>
                <w:kern w:val="0"/>
                <w:szCs w:val="21"/>
                <w:lang/>
              </w:rPr>
              <w:t>15</w:t>
            </w:r>
            <w:r>
              <w:rPr>
                <w:rFonts w:ascii="宋体" w:hAnsi="宋体" w:cs="宋体" w:hint="eastAsia"/>
                <w:color w:val="000000"/>
                <w:kern w:val="0"/>
                <w:szCs w:val="21"/>
                <w:lang/>
              </w:rPr>
              <w:t>分。</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auto"/>
          </w:tcPr>
          <w:p w:rsidR="00A27D08" w:rsidRDefault="00364F50">
            <w:pPr>
              <w:widowControl/>
              <w:spacing w:line="240" w:lineRule="exact"/>
              <w:rPr>
                <w:rFonts w:ascii="宋体" w:hAnsi="宋体" w:cs="宋体"/>
                <w:color w:val="000000"/>
                <w:kern w:val="0"/>
                <w:szCs w:val="21"/>
              </w:rPr>
            </w:pPr>
            <w:r>
              <w:rPr>
                <w:rFonts w:ascii="宋体" w:hAnsi="宋体" w:cs="宋体" w:hint="eastAsia"/>
                <w:color w:val="000000"/>
                <w:kern w:val="0"/>
                <w:szCs w:val="21"/>
                <w:lang/>
              </w:rPr>
              <w:t xml:space="preserve">　</w:t>
            </w: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rsidR="00A27D08" w:rsidRDefault="00364F50">
            <w:pPr>
              <w:widowControl/>
              <w:spacing w:line="240" w:lineRule="exact"/>
              <w:rPr>
                <w:rFonts w:ascii="宋体" w:hAnsi="宋体" w:cs="宋体"/>
                <w:color w:val="000000"/>
                <w:kern w:val="0"/>
                <w:szCs w:val="21"/>
              </w:rPr>
            </w:pPr>
            <w:r>
              <w:rPr>
                <w:rFonts w:ascii="宋体" w:hAnsi="宋体" w:cs="宋体" w:hint="eastAsia"/>
                <w:color w:val="000000"/>
                <w:kern w:val="0"/>
                <w:szCs w:val="21"/>
                <w:lang/>
              </w:rPr>
              <w:t xml:space="preserve">　</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 xml:space="preserve">　</w:t>
            </w:r>
          </w:p>
        </w:tc>
      </w:tr>
      <w:tr w:rsidR="00A27D08">
        <w:trPr>
          <w:trHeight w:val="312"/>
          <w:jc w:val="center"/>
        </w:trPr>
        <w:tc>
          <w:tcPr>
            <w:tcW w:w="616" w:type="dxa"/>
            <w:vMerge/>
            <w:tcBorders>
              <w:top w:val="nil"/>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11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4622" w:type="dxa"/>
            <w:gridSpan w:val="5"/>
            <w:vMerge/>
            <w:tcBorders>
              <w:top w:val="single" w:sz="4" w:space="0" w:color="auto"/>
              <w:left w:val="single" w:sz="4" w:space="0" w:color="auto"/>
              <w:bottom w:val="single" w:sz="4" w:space="0" w:color="000000"/>
              <w:right w:val="single" w:sz="4" w:space="0" w:color="000000"/>
            </w:tcBorders>
            <w:shd w:val="clear" w:color="auto" w:fill="auto"/>
            <w:vAlign w:val="center"/>
          </w:tcPr>
          <w:p w:rsidR="00A27D08" w:rsidRDefault="00A27D08">
            <w:pPr>
              <w:rPr>
                <w:sz w:val="20"/>
                <w:szCs w:val="20"/>
              </w:rPr>
            </w:pPr>
          </w:p>
        </w:tc>
        <w:tc>
          <w:tcPr>
            <w:tcW w:w="4794"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rsidR="00A27D08" w:rsidRDefault="00A27D08">
            <w:pPr>
              <w:rPr>
                <w:sz w:val="20"/>
                <w:szCs w:val="20"/>
              </w:rPr>
            </w:pPr>
          </w:p>
        </w:tc>
        <w:tc>
          <w:tcPr>
            <w:tcW w:w="654" w:type="dxa"/>
            <w:vMerge/>
            <w:tcBorders>
              <w:top w:val="single" w:sz="4" w:space="0" w:color="auto"/>
              <w:left w:val="single" w:sz="4" w:space="0" w:color="auto"/>
              <w:bottom w:val="single" w:sz="4" w:space="0" w:color="auto"/>
              <w:right w:val="single" w:sz="4" w:space="0" w:color="auto"/>
            </w:tcBorders>
            <w:shd w:val="clear" w:color="auto" w:fill="auto"/>
          </w:tcPr>
          <w:p w:rsidR="00A27D08" w:rsidRDefault="00A27D08">
            <w:pPr>
              <w:rPr>
                <w:sz w:val="20"/>
                <w:szCs w:val="20"/>
              </w:rPr>
            </w:pPr>
          </w:p>
        </w:tc>
        <w:tc>
          <w:tcPr>
            <w:tcW w:w="672" w:type="dxa"/>
            <w:vMerge/>
            <w:tcBorders>
              <w:top w:val="single" w:sz="4" w:space="0" w:color="auto"/>
              <w:left w:val="single" w:sz="4" w:space="0" w:color="auto"/>
              <w:bottom w:val="single" w:sz="4" w:space="0" w:color="auto"/>
              <w:right w:val="single" w:sz="4" w:space="0" w:color="auto"/>
            </w:tcBorders>
            <w:shd w:val="clear" w:color="auto" w:fill="auto"/>
          </w:tcPr>
          <w:p w:rsidR="00A27D08" w:rsidRDefault="00A27D08">
            <w:pPr>
              <w:rPr>
                <w:sz w:val="20"/>
                <w:szCs w:val="20"/>
              </w:rPr>
            </w:pPr>
          </w:p>
        </w:tc>
        <w:tc>
          <w:tcPr>
            <w:tcW w:w="1263" w:type="dxa"/>
            <w:vMerge/>
            <w:tcBorders>
              <w:top w:val="nil"/>
              <w:left w:val="single" w:sz="4" w:space="0" w:color="auto"/>
              <w:bottom w:val="single" w:sz="4" w:space="0" w:color="000000"/>
              <w:right w:val="single" w:sz="4" w:space="0" w:color="auto"/>
            </w:tcBorders>
            <w:shd w:val="clear" w:color="auto" w:fill="auto"/>
            <w:vAlign w:val="center"/>
          </w:tcPr>
          <w:p w:rsidR="00A27D08" w:rsidRDefault="00A27D08">
            <w:pPr>
              <w:rPr>
                <w:sz w:val="20"/>
                <w:szCs w:val="20"/>
              </w:rPr>
            </w:pPr>
          </w:p>
        </w:tc>
      </w:tr>
      <w:tr w:rsidR="00A27D08">
        <w:trPr>
          <w:trHeight w:val="360"/>
          <w:jc w:val="center"/>
        </w:trPr>
        <w:tc>
          <w:tcPr>
            <w:tcW w:w="616" w:type="dxa"/>
            <w:vMerge w:val="restart"/>
            <w:tcBorders>
              <w:top w:val="nil"/>
              <w:left w:val="single" w:sz="4" w:space="0" w:color="auto"/>
              <w:bottom w:val="single" w:sz="4" w:space="0" w:color="000000"/>
              <w:right w:val="single" w:sz="4" w:space="0" w:color="auto"/>
            </w:tcBorders>
            <w:shd w:val="clear" w:color="auto" w:fill="auto"/>
            <w:vAlign w:val="center"/>
          </w:tcPr>
          <w:p w:rsidR="00A27D08" w:rsidRDefault="00364F50">
            <w:pPr>
              <w:widowControl/>
              <w:spacing w:line="240" w:lineRule="exact"/>
              <w:jc w:val="center"/>
              <w:rPr>
                <w:color w:val="000000"/>
                <w:kern w:val="0"/>
                <w:szCs w:val="21"/>
              </w:rPr>
            </w:pPr>
            <w:r>
              <w:rPr>
                <w:color w:val="000000"/>
                <w:kern w:val="0"/>
                <w:szCs w:val="21"/>
                <w:lang/>
              </w:rPr>
              <w:t>3</w:t>
            </w:r>
          </w:p>
        </w:tc>
        <w:tc>
          <w:tcPr>
            <w:tcW w:w="1184"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A27D08" w:rsidRDefault="00364F50">
            <w:pPr>
              <w:widowControl/>
              <w:spacing w:line="240" w:lineRule="exact"/>
              <w:jc w:val="left"/>
              <w:rPr>
                <w:rFonts w:ascii="宋体" w:hAnsi="宋体" w:cs="宋体"/>
                <w:color w:val="000000"/>
                <w:kern w:val="0"/>
                <w:szCs w:val="21"/>
              </w:rPr>
            </w:pPr>
            <w:r>
              <w:rPr>
                <w:rFonts w:ascii="宋体" w:hAnsi="宋体" w:cs="宋体" w:hint="eastAsia"/>
                <w:color w:val="000000"/>
                <w:kern w:val="0"/>
                <w:szCs w:val="21"/>
                <w:lang/>
              </w:rPr>
              <w:t>项目经理</w:t>
            </w:r>
          </w:p>
          <w:p w:rsidR="00A27D08" w:rsidRDefault="00364F50">
            <w:pPr>
              <w:widowControl/>
              <w:spacing w:line="240" w:lineRule="exact"/>
              <w:jc w:val="left"/>
              <w:rPr>
                <w:rFonts w:ascii="宋体" w:hAnsi="宋体" w:cs="宋体"/>
                <w:color w:val="000000"/>
                <w:kern w:val="0"/>
                <w:szCs w:val="21"/>
              </w:rPr>
            </w:pPr>
            <w:r>
              <w:rPr>
                <w:rFonts w:ascii="宋体" w:hAnsi="宋体" w:cs="宋体" w:hint="eastAsia"/>
                <w:color w:val="000000"/>
                <w:kern w:val="0"/>
                <w:szCs w:val="21"/>
                <w:lang/>
              </w:rPr>
              <w:t>（</w:t>
            </w:r>
            <w:r>
              <w:rPr>
                <w:rFonts w:ascii="宋体" w:hAnsi="宋体" w:cs="宋体" w:hint="eastAsia"/>
                <w:color w:val="000000"/>
                <w:kern w:val="0"/>
                <w:szCs w:val="21"/>
                <w:lang/>
              </w:rPr>
              <w:t>10</w:t>
            </w:r>
            <w:r>
              <w:rPr>
                <w:rFonts w:ascii="宋体" w:hAnsi="宋体" w:cs="宋体" w:hint="eastAsia"/>
                <w:color w:val="000000"/>
                <w:kern w:val="0"/>
                <w:szCs w:val="21"/>
                <w:lang/>
              </w:rPr>
              <w:t>分）</w:t>
            </w:r>
          </w:p>
        </w:tc>
        <w:tc>
          <w:tcPr>
            <w:tcW w:w="4622" w:type="dxa"/>
            <w:gridSpan w:val="5"/>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spacing w:line="240" w:lineRule="exact"/>
              <w:rPr>
                <w:rFonts w:ascii="宋体" w:hAnsi="宋体" w:cs="宋体"/>
                <w:color w:val="000000"/>
                <w:spacing w:val="-12"/>
                <w:kern w:val="0"/>
                <w:szCs w:val="21"/>
              </w:rPr>
            </w:pPr>
            <w:r>
              <w:rPr>
                <w:rFonts w:ascii="宋体" w:hAnsi="宋体" w:cs="宋体" w:hint="eastAsia"/>
                <w:color w:val="000000"/>
                <w:spacing w:val="-12"/>
                <w:kern w:val="0"/>
                <w:szCs w:val="21"/>
                <w:lang/>
              </w:rPr>
              <w:t>分包项目经理专业等级是否与承接内容相适应（</w:t>
            </w:r>
            <w:r>
              <w:rPr>
                <w:rFonts w:ascii="宋体" w:hAnsi="宋体" w:cs="宋体" w:hint="eastAsia"/>
                <w:color w:val="000000"/>
                <w:spacing w:val="-12"/>
                <w:kern w:val="0"/>
                <w:szCs w:val="21"/>
                <w:lang/>
              </w:rPr>
              <w:t>5</w:t>
            </w:r>
            <w:r>
              <w:rPr>
                <w:rFonts w:ascii="宋体" w:hAnsi="宋体" w:cs="宋体" w:hint="eastAsia"/>
                <w:color w:val="000000"/>
                <w:spacing w:val="-12"/>
                <w:kern w:val="0"/>
                <w:szCs w:val="21"/>
                <w:lang/>
              </w:rPr>
              <w:t>分）</w:t>
            </w:r>
          </w:p>
        </w:tc>
        <w:tc>
          <w:tcPr>
            <w:tcW w:w="479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A27D08" w:rsidRDefault="00364F50">
            <w:pPr>
              <w:widowControl/>
              <w:spacing w:line="240" w:lineRule="exact"/>
              <w:rPr>
                <w:rFonts w:ascii="宋体" w:hAnsi="宋体" w:cs="宋体"/>
                <w:color w:val="000000"/>
                <w:kern w:val="0"/>
                <w:szCs w:val="21"/>
              </w:rPr>
            </w:pPr>
            <w:r>
              <w:rPr>
                <w:rFonts w:ascii="宋体" w:hAnsi="宋体" w:cs="宋体" w:hint="eastAsia"/>
                <w:color w:val="000000"/>
                <w:kern w:val="0"/>
                <w:szCs w:val="21"/>
                <w:lang/>
              </w:rPr>
              <w:t>专业等级不对口扣</w:t>
            </w:r>
            <w:r>
              <w:rPr>
                <w:rFonts w:ascii="宋体" w:hAnsi="宋体" w:cs="宋体" w:hint="eastAsia"/>
                <w:color w:val="000000"/>
                <w:kern w:val="0"/>
                <w:szCs w:val="21"/>
                <w:lang/>
              </w:rPr>
              <w:t>5</w:t>
            </w:r>
            <w:r>
              <w:rPr>
                <w:rFonts w:ascii="宋体" w:hAnsi="宋体" w:cs="宋体" w:hint="eastAsia"/>
                <w:color w:val="000000"/>
                <w:kern w:val="0"/>
                <w:szCs w:val="21"/>
                <w:lang/>
              </w:rPr>
              <w:t>分，</w:t>
            </w:r>
            <w:proofErr w:type="gramStart"/>
            <w:r>
              <w:rPr>
                <w:rFonts w:ascii="宋体" w:hAnsi="宋体" w:cs="宋体" w:hint="eastAsia"/>
                <w:color w:val="000000"/>
                <w:kern w:val="0"/>
                <w:szCs w:val="21"/>
                <w:lang/>
              </w:rPr>
              <w:t>不</w:t>
            </w:r>
            <w:proofErr w:type="gramEnd"/>
            <w:r>
              <w:rPr>
                <w:rFonts w:ascii="宋体" w:hAnsi="宋体" w:cs="宋体" w:hint="eastAsia"/>
                <w:color w:val="000000"/>
                <w:kern w:val="0"/>
                <w:szCs w:val="21"/>
                <w:lang/>
              </w:rPr>
              <w:t>在岗扣</w:t>
            </w:r>
            <w:r>
              <w:rPr>
                <w:rFonts w:ascii="宋体" w:hAnsi="宋体" w:cs="宋体" w:hint="eastAsia"/>
                <w:color w:val="000000"/>
                <w:kern w:val="0"/>
                <w:szCs w:val="21"/>
                <w:lang/>
              </w:rPr>
              <w:t>5</w:t>
            </w:r>
            <w:r>
              <w:rPr>
                <w:rFonts w:ascii="宋体" w:hAnsi="宋体" w:cs="宋体" w:hint="eastAsia"/>
                <w:color w:val="000000"/>
                <w:kern w:val="0"/>
                <w:szCs w:val="21"/>
                <w:lang/>
              </w:rPr>
              <w:t>分</w:t>
            </w:r>
          </w:p>
        </w:tc>
        <w:tc>
          <w:tcPr>
            <w:tcW w:w="654" w:type="dxa"/>
            <w:tcBorders>
              <w:top w:val="nil"/>
              <w:left w:val="nil"/>
              <w:bottom w:val="single" w:sz="4" w:space="0" w:color="auto"/>
              <w:right w:val="single" w:sz="4" w:space="0" w:color="auto"/>
            </w:tcBorders>
            <w:shd w:val="clear" w:color="auto" w:fill="auto"/>
          </w:tcPr>
          <w:p w:rsidR="00A27D08" w:rsidRDefault="00364F50">
            <w:pPr>
              <w:widowControl/>
              <w:spacing w:line="240" w:lineRule="exact"/>
              <w:rPr>
                <w:rFonts w:ascii="宋体" w:hAnsi="宋体" w:cs="宋体"/>
                <w:color w:val="000000"/>
                <w:kern w:val="0"/>
                <w:szCs w:val="21"/>
              </w:rPr>
            </w:pPr>
            <w:r>
              <w:rPr>
                <w:rFonts w:ascii="宋体" w:hAnsi="宋体" w:cs="宋体" w:hint="eastAsia"/>
                <w:color w:val="000000"/>
                <w:kern w:val="0"/>
                <w:szCs w:val="21"/>
                <w:lang/>
              </w:rPr>
              <w:t xml:space="preserve">　</w:t>
            </w:r>
          </w:p>
        </w:tc>
        <w:tc>
          <w:tcPr>
            <w:tcW w:w="672" w:type="dxa"/>
            <w:tcBorders>
              <w:top w:val="nil"/>
              <w:left w:val="nil"/>
              <w:bottom w:val="single" w:sz="4" w:space="0" w:color="auto"/>
              <w:right w:val="single" w:sz="4" w:space="0" w:color="auto"/>
            </w:tcBorders>
            <w:shd w:val="clear" w:color="auto" w:fill="auto"/>
          </w:tcPr>
          <w:p w:rsidR="00A27D08" w:rsidRDefault="00364F50">
            <w:pPr>
              <w:widowControl/>
              <w:spacing w:line="240" w:lineRule="exact"/>
              <w:rPr>
                <w:rFonts w:ascii="宋体" w:hAnsi="宋体" w:cs="宋体"/>
                <w:color w:val="000000"/>
                <w:kern w:val="0"/>
                <w:szCs w:val="21"/>
              </w:rPr>
            </w:pPr>
            <w:r>
              <w:rPr>
                <w:rFonts w:ascii="宋体" w:hAnsi="宋体" w:cs="宋体" w:hint="eastAsia"/>
                <w:color w:val="000000"/>
                <w:kern w:val="0"/>
                <w:szCs w:val="21"/>
                <w:lang/>
              </w:rPr>
              <w:t xml:space="preserve">　</w:t>
            </w:r>
          </w:p>
        </w:tc>
        <w:tc>
          <w:tcPr>
            <w:tcW w:w="1263" w:type="dxa"/>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 xml:space="preserve">　</w:t>
            </w:r>
          </w:p>
        </w:tc>
      </w:tr>
      <w:tr w:rsidR="00A27D08">
        <w:trPr>
          <w:trHeight w:val="360"/>
          <w:jc w:val="center"/>
        </w:trPr>
        <w:tc>
          <w:tcPr>
            <w:tcW w:w="616" w:type="dxa"/>
            <w:vMerge/>
            <w:tcBorders>
              <w:top w:val="nil"/>
              <w:left w:val="single" w:sz="4" w:space="0" w:color="auto"/>
              <w:bottom w:val="single" w:sz="4" w:space="0" w:color="000000"/>
              <w:right w:val="single" w:sz="4" w:space="0" w:color="auto"/>
            </w:tcBorders>
            <w:shd w:val="clear" w:color="auto" w:fill="auto"/>
            <w:vAlign w:val="center"/>
          </w:tcPr>
          <w:p w:rsidR="00A27D08" w:rsidRDefault="00A27D08">
            <w:pPr>
              <w:rPr>
                <w:sz w:val="20"/>
                <w:szCs w:val="20"/>
              </w:rPr>
            </w:pPr>
          </w:p>
        </w:tc>
        <w:tc>
          <w:tcPr>
            <w:tcW w:w="1184"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A27D08" w:rsidRDefault="00A27D08">
            <w:pPr>
              <w:rPr>
                <w:sz w:val="20"/>
                <w:szCs w:val="20"/>
              </w:rPr>
            </w:pPr>
          </w:p>
        </w:tc>
        <w:tc>
          <w:tcPr>
            <w:tcW w:w="4622" w:type="dxa"/>
            <w:gridSpan w:val="5"/>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spacing w:line="240" w:lineRule="exact"/>
              <w:rPr>
                <w:rFonts w:ascii="宋体" w:hAnsi="宋体" w:cs="宋体"/>
                <w:color w:val="000000"/>
                <w:kern w:val="0"/>
                <w:szCs w:val="21"/>
              </w:rPr>
            </w:pPr>
            <w:r>
              <w:rPr>
                <w:rFonts w:ascii="宋体" w:hAnsi="宋体" w:cs="宋体" w:hint="eastAsia"/>
                <w:color w:val="000000"/>
                <w:kern w:val="0"/>
                <w:szCs w:val="21"/>
                <w:lang/>
              </w:rPr>
              <w:t>是否在岗（</w:t>
            </w:r>
            <w:r>
              <w:rPr>
                <w:rFonts w:ascii="宋体" w:hAnsi="宋体" w:cs="宋体" w:hint="eastAsia"/>
                <w:color w:val="000000"/>
                <w:kern w:val="0"/>
                <w:szCs w:val="21"/>
                <w:lang/>
              </w:rPr>
              <w:t>5</w:t>
            </w:r>
            <w:r>
              <w:rPr>
                <w:rFonts w:ascii="宋体" w:hAnsi="宋体" w:cs="宋体" w:hint="eastAsia"/>
                <w:color w:val="000000"/>
                <w:kern w:val="0"/>
                <w:szCs w:val="21"/>
                <w:lang/>
              </w:rPr>
              <w:t>分）</w:t>
            </w:r>
          </w:p>
        </w:tc>
        <w:tc>
          <w:tcPr>
            <w:tcW w:w="4794"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rsidR="00A27D08" w:rsidRDefault="00A27D08">
            <w:pPr>
              <w:rPr>
                <w:sz w:val="20"/>
                <w:szCs w:val="20"/>
              </w:rPr>
            </w:pPr>
          </w:p>
        </w:tc>
        <w:tc>
          <w:tcPr>
            <w:tcW w:w="654" w:type="dxa"/>
            <w:tcBorders>
              <w:top w:val="nil"/>
              <w:left w:val="nil"/>
              <w:bottom w:val="single" w:sz="4" w:space="0" w:color="auto"/>
              <w:right w:val="single" w:sz="4" w:space="0" w:color="auto"/>
            </w:tcBorders>
            <w:shd w:val="clear" w:color="auto" w:fill="auto"/>
          </w:tcPr>
          <w:p w:rsidR="00A27D08" w:rsidRDefault="00364F50">
            <w:pPr>
              <w:widowControl/>
              <w:spacing w:line="240" w:lineRule="exact"/>
              <w:rPr>
                <w:rFonts w:ascii="宋体" w:hAnsi="宋体" w:cs="宋体"/>
                <w:color w:val="000000"/>
                <w:kern w:val="0"/>
                <w:szCs w:val="21"/>
              </w:rPr>
            </w:pPr>
            <w:r>
              <w:rPr>
                <w:rFonts w:ascii="宋体" w:hAnsi="宋体" w:cs="宋体" w:hint="eastAsia"/>
                <w:color w:val="000000"/>
                <w:kern w:val="0"/>
                <w:szCs w:val="21"/>
                <w:lang/>
              </w:rPr>
              <w:t xml:space="preserve">　</w:t>
            </w:r>
          </w:p>
        </w:tc>
        <w:tc>
          <w:tcPr>
            <w:tcW w:w="672" w:type="dxa"/>
            <w:tcBorders>
              <w:top w:val="nil"/>
              <w:left w:val="nil"/>
              <w:bottom w:val="single" w:sz="4" w:space="0" w:color="auto"/>
              <w:right w:val="single" w:sz="4" w:space="0" w:color="auto"/>
            </w:tcBorders>
            <w:shd w:val="clear" w:color="auto" w:fill="auto"/>
          </w:tcPr>
          <w:p w:rsidR="00A27D08" w:rsidRDefault="00364F50">
            <w:pPr>
              <w:widowControl/>
              <w:spacing w:line="240" w:lineRule="exact"/>
              <w:rPr>
                <w:rFonts w:ascii="宋体" w:hAnsi="宋体" w:cs="宋体"/>
                <w:color w:val="000000"/>
                <w:kern w:val="0"/>
                <w:szCs w:val="21"/>
              </w:rPr>
            </w:pPr>
            <w:r>
              <w:rPr>
                <w:rFonts w:ascii="宋体" w:hAnsi="宋体" w:cs="宋体" w:hint="eastAsia"/>
                <w:color w:val="000000"/>
                <w:kern w:val="0"/>
                <w:szCs w:val="21"/>
                <w:lang/>
              </w:rPr>
              <w:t xml:space="preserve">　</w:t>
            </w:r>
          </w:p>
        </w:tc>
        <w:tc>
          <w:tcPr>
            <w:tcW w:w="1263" w:type="dxa"/>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 xml:space="preserve">　</w:t>
            </w:r>
          </w:p>
        </w:tc>
      </w:tr>
      <w:tr w:rsidR="00A27D08">
        <w:trPr>
          <w:trHeight w:val="440"/>
          <w:jc w:val="center"/>
        </w:trPr>
        <w:tc>
          <w:tcPr>
            <w:tcW w:w="616" w:type="dxa"/>
            <w:vMerge w:val="restart"/>
            <w:tcBorders>
              <w:top w:val="nil"/>
              <w:left w:val="single" w:sz="4" w:space="0" w:color="auto"/>
              <w:bottom w:val="single" w:sz="4" w:space="0" w:color="000000"/>
              <w:right w:val="single" w:sz="4" w:space="0" w:color="auto"/>
            </w:tcBorders>
            <w:shd w:val="clear" w:color="auto" w:fill="auto"/>
            <w:vAlign w:val="center"/>
          </w:tcPr>
          <w:p w:rsidR="00A27D08" w:rsidRDefault="00364F50">
            <w:pPr>
              <w:widowControl/>
              <w:spacing w:line="240" w:lineRule="exact"/>
              <w:jc w:val="center"/>
              <w:rPr>
                <w:color w:val="000000"/>
                <w:kern w:val="0"/>
                <w:szCs w:val="21"/>
              </w:rPr>
            </w:pPr>
            <w:r>
              <w:rPr>
                <w:color w:val="000000"/>
                <w:kern w:val="0"/>
                <w:szCs w:val="21"/>
                <w:lang/>
              </w:rPr>
              <w:t>4</w:t>
            </w:r>
          </w:p>
        </w:tc>
        <w:tc>
          <w:tcPr>
            <w:tcW w:w="1184"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A27D08" w:rsidRDefault="00364F50">
            <w:pPr>
              <w:widowControl/>
              <w:spacing w:line="240" w:lineRule="exact"/>
              <w:jc w:val="left"/>
              <w:rPr>
                <w:rFonts w:ascii="宋体" w:hAnsi="宋体" w:cs="宋体"/>
                <w:color w:val="000000"/>
                <w:kern w:val="0"/>
                <w:szCs w:val="21"/>
              </w:rPr>
            </w:pPr>
            <w:r>
              <w:rPr>
                <w:rFonts w:ascii="宋体" w:hAnsi="宋体" w:cs="宋体" w:hint="eastAsia"/>
                <w:color w:val="000000"/>
                <w:kern w:val="0"/>
                <w:szCs w:val="21"/>
                <w:lang/>
              </w:rPr>
              <w:t>项目部管理</w:t>
            </w:r>
          </w:p>
          <w:p w:rsidR="00A27D08" w:rsidRDefault="00364F50">
            <w:pPr>
              <w:widowControl/>
              <w:spacing w:line="240" w:lineRule="exact"/>
              <w:jc w:val="left"/>
              <w:rPr>
                <w:rFonts w:ascii="宋体" w:hAnsi="宋体" w:cs="宋体"/>
                <w:color w:val="000000"/>
                <w:kern w:val="0"/>
                <w:szCs w:val="21"/>
              </w:rPr>
            </w:pPr>
            <w:r>
              <w:rPr>
                <w:rFonts w:ascii="宋体" w:hAnsi="宋体" w:cs="宋体" w:hint="eastAsia"/>
                <w:color w:val="000000"/>
                <w:kern w:val="0"/>
                <w:szCs w:val="21"/>
                <w:lang/>
              </w:rPr>
              <w:t>（</w:t>
            </w:r>
            <w:r>
              <w:rPr>
                <w:rFonts w:ascii="宋体" w:hAnsi="宋体" w:cs="宋体" w:hint="eastAsia"/>
                <w:color w:val="000000"/>
                <w:kern w:val="0"/>
                <w:szCs w:val="21"/>
                <w:lang/>
              </w:rPr>
              <w:t>30</w:t>
            </w:r>
            <w:r>
              <w:rPr>
                <w:rFonts w:ascii="宋体" w:hAnsi="宋体" w:cs="宋体" w:hint="eastAsia"/>
                <w:color w:val="000000"/>
                <w:kern w:val="0"/>
                <w:szCs w:val="21"/>
                <w:lang/>
              </w:rPr>
              <w:t>分）</w:t>
            </w:r>
          </w:p>
        </w:tc>
        <w:tc>
          <w:tcPr>
            <w:tcW w:w="4622" w:type="dxa"/>
            <w:gridSpan w:val="5"/>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spacing w:line="240" w:lineRule="exact"/>
              <w:rPr>
                <w:rFonts w:ascii="宋体" w:hAnsi="宋体" w:cs="宋体"/>
                <w:color w:val="000000"/>
                <w:kern w:val="0"/>
                <w:szCs w:val="21"/>
              </w:rPr>
            </w:pPr>
            <w:r>
              <w:rPr>
                <w:rFonts w:ascii="宋体" w:hAnsi="宋体" w:cs="宋体" w:hint="eastAsia"/>
                <w:color w:val="000000"/>
                <w:kern w:val="0"/>
                <w:szCs w:val="21"/>
                <w:lang/>
              </w:rPr>
              <w:t>现场是否设立管理办公室（</w:t>
            </w:r>
            <w:r>
              <w:rPr>
                <w:rFonts w:ascii="宋体" w:hAnsi="宋体" w:cs="宋体" w:hint="eastAsia"/>
                <w:color w:val="000000"/>
                <w:kern w:val="0"/>
                <w:szCs w:val="21"/>
                <w:lang/>
              </w:rPr>
              <w:t>10</w:t>
            </w:r>
            <w:r>
              <w:rPr>
                <w:rFonts w:ascii="宋体" w:hAnsi="宋体" w:cs="宋体" w:hint="eastAsia"/>
                <w:color w:val="000000"/>
                <w:kern w:val="0"/>
                <w:szCs w:val="21"/>
                <w:lang/>
              </w:rPr>
              <w:t>分）</w:t>
            </w:r>
          </w:p>
        </w:tc>
        <w:tc>
          <w:tcPr>
            <w:tcW w:w="4794" w:type="dxa"/>
            <w:gridSpan w:val="3"/>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spacing w:line="240" w:lineRule="exact"/>
              <w:rPr>
                <w:rFonts w:ascii="宋体" w:hAnsi="宋体" w:cs="宋体"/>
                <w:color w:val="000000"/>
                <w:kern w:val="0"/>
                <w:szCs w:val="21"/>
              </w:rPr>
            </w:pPr>
            <w:r>
              <w:rPr>
                <w:rFonts w:ascii="宋体" w:hAnsi="宋体" w:cs="宋体" w:hint="eastAsia"/>
                <w:color w:val="000000"/>
                <w:kern w:val="0"/>
                <w:szCs w:val="21"/>
                <w:lang/>
              </w:rPr>
              <w:t>未设立扣</w:t>
            </w:r>
            <w:r>
              <w:rPr>
                <w:rFonts w:ascii="宋体" w:hAnsi="宋体" w:cs="宋体" w:hint="eastAsia"/>
                <w:color w:val="000000"/>
                <w:kern w:val="0"/>
                <w:szCs w:val="21"/>
                <w:lang/>
              </w:rPr>
              <w:t>10</w:t>
            </w:r>
            <w:r>
              <w:rPr>
                <w:rFonts w:ascii="宋体" w:hAnsi="宋体" w:cs="宋体" w:hint="eastAsia"/>
                <w:color w:val="000000"/>
                <w:kern w:val="0"/>
                <w:szCs w:val="21"/>
                <w:lang/>
              </w:rPr>
              <w:t>分</w:t>
            </w:r>
          </w:p>
        </w:tc>
        <w:tc>
          <w:tcPr>
            <w:tcW w:w="654" w:type="dxa"/>
            <w:tcBorders>
              <w:top w:val="nil"/>
              <w:left w:val="nil"/>
              <w:bottom w:val="single" w:sz="4" w:space="0" w:color="auto"/>
              <w:right w:val="single" w:sz="4" w:space="0" w:color="auto"/>
            </w:tcBorders>
            <w:shd w:val="clear" w:color="auto" w:fill="auto"/>
          </w:tcPr>
          <w:p w:rsidR="00A27D08" w:rsidRDefault="00364F50">
            <w:pPr>
              <w:widowControl/>
              <w:spacing w:line="240" w:lineRule="exact"/>
              <w:rPr>
                <w:rFonts w:ascii="宋体" w:hAnsi="宋体" w:cs="宋体"/>
                <w:color w:val="000000"/>
                <w:kern w:val="0"/>
                <w:szCs w:val="21"/>
              </w:rPr>
            </w:pPr>
            <w:r>
              <w:rPr>
                <w:rFonts w:ascii="宋体" w:hAnsi="宋体" w:cs="宋体" w:hint="eastAsia"/>
                <w:color w:val="000000"/>
                <w:kern w:val="0"/>
                <w:szCs w:val="21"/>
                <w:lang/>
              </w:rPr>
              <w:t xml:space="preserve">　</w:t>
            </w:r>
          </w:p>
        </w:tc>
        <w:tc>
          <w:tcPr>
            <w:tcW w:w="672" w:type="dxa"/>
            <w:tcBorders>
              <w:top w:val="nil"/>
              <w:left w:val="nil"/>
              <w:bottom w:val="single" w:sz="4" w:space="0" w:color="auto"/>
              <w:right w:val="single" w:sz="4" w:space="0" w:color="auto"/>
            </w:tcBorders>
            <w:shd w:val="clear" w:color="auto" w:fill="auto"/>
          </w:tcPr>
          <w:p w:rsidR="00A27D08" w:rsidRDefault="00364F50">
            <w:pPr>
              <w:widowControl/>
              <w:spacing w:line="240" w:lineRule="exact"/>
              <w:rPr>
                <w:rFonts w:ascii="宋体" w:hAnsi="宋体" w:cs="宋体"/>
                <w:color w:val="000000"/>
                <w:kern w:val="0"/>
                <w:szCs w:val="21"/>
              </w:rPr>
            </w:pPr>
            <w:r>
              <w:rPr>
                <w:rFonts w:ascii="宋体" w:hAnsi="宋体" w:cs="宋体" w:hint="eastAsia"/>
                <w:color w:val="000000"/>
                <w:kern w:val="0"/>
                <w:szCs w:val="21"/>
                <w:lang/>
              </w:rPr>
              <w:t xml:space="preserve">　</w:t>
            </w:r>
          </w:p>
        </w:tc>
        <w:tc>
          <w:tcPr>
            <w:tcW w:w="1263" w:type="dxa"/>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 xml:space="preserve">　</w:t>
            </w:r>
          </w:p>
        </w:tc>
      </w:tr>
      <w:tr w:rsidR="00A27D08">
        <w:trPr>
          <w:trHeight w:val="707"/>
          <w:jc w:val="center"/>
        </w:trPr>
        <w:tc>
          <w:tcPr>
            <w:tcW w:w="616" w:type="dxa"/>
            <w:vMerge/>
            <w:tcBorders>
              <w:top w:val="nil"/>
              <w:left w:val="single" w:sz="4" w:space="0" w:color="auto"/>
              <w:bottom w:val="single" w:sz="4" w:space="0" w:color="000000"/>
              <w:right w:val="single" w:sz="4" w:space="0" w:color="auto"/>
            </w:tcBorders>
            <w:shd w:val="clear" w:color="auto" w:fill="auto"/>
            <w:vAlign w:val="center"/>
          </w:tcPr>
          <w:p w:rsidR="00A27D08" w:rsidRDefault="00A27D08">
            <w:pPr>
              <w:rPr>
                <w:sz w:val="20"/>
                <w:szCs w:val="20"/>
              </w:rPr>
            </w:pPr>
          </w:p>
        </w:tc>
        <w:tc>
          <w:tcPr>
            <w:tcW w:w="1184"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A27D08" w:rsidRDefault="00A27D08">
            <w:pPr>
              <w:rPr>
                <w:sz w:val="20"/>
                <w:szCs w:val="20"/>
              </w:rPr>
            </w:pPr>
          </w:p>
        </w:tc>
        <w:tc>
          <w:tcPr>
            <w:tcW w:w="4622" w:type="dxa"/>
            <w:gridSpan w:val="5"/>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spacing w:line="240" w:lineRule="exact"/>
              <w:rPr>
                <w:rFonts w:ascii="宋体" w:hAnsi="宋体" w:cs="宋体"/>
                <w:color w:val="000000"/>
                <w:kern w:val="0"/>
                <w:szCs w:val="21"/>
              </w:rPr>
            </w:pPr>
            <w:r>
              <w:rPr>
                <w:rFonts w:ascii="宋体" w:hAnsi="宋体" w:cs="宋体" w:hint="eastAsia"/>
                <w:color w:val="000000"/>
                <w:kern w:val="0"/>
                <w:szCs w:val="21"/>
                <w:lang/>
              </w:rPr>
              <w:t>项目部管理人员（质量、安全、造价、施工等）是否持有省级建设主管部门核发的岗位证书，是否报总包审批（</w:t>
            </w:r>
            <w:r>
              <w:rPr>
                <w:rFonts w:ascii="宋体" w:hAnsi="宋体" w:cs="宋体" w:hint="eastAsia"/>
                <w:color w:val="000000"/>
                <w:kern w:val="0"/>
                <w:szCs w:val="21"/>
                <w:lang/>
              </w:rPr>
              <w:t>10</w:t>
            </w:r>
            <w:r>
              <w:rPr>
                <w:rFonts w:ascii="宋体" w:hAnsi="宋体" w:cs="宋体" w:hint="eastAsia"/>
                <w:color w:val="000000"/>
                <w:kern w:val="0"/>
                <w:szCs w:val="21"/>
                <w:lang/>
              </w:rPr>
              <w:t>分）</w:t>
            </w:r>
          </w:p>
        </w:tc>
        <w:tc>
          <w:tcPr>
            <w:tcW w:w="4794" w:type="dxa"/>
            <w:gridSpan w:val="3"/>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spacing w:line="240" w:lineRule="exact"/>
              <w:rPr>
                <w:rFonts w:ascii="宋体" w:hAnsi="宋体" w:cs="宋体"/>
                <w:color w:val="000000"/>
                <w:kern w:val="0"/>
                <w:szCs w:val="21"/>
              </w:rPr>
            </w:pPr>
            <w:r>
              <w:rPr>
                <w:rFonts w:ascii="宋体" w:hAnsi="宋体" w:cs="宋体" w:hint="eastAsia"/>
                <w:color w:val="000000"/>
                <w:kern w:val="0"/>
                <w:szCs w:val="21"/>
                <w:lang/>
              </w:rPr>
              <w:t>未报总</w:t>
            </w:r>
            <w:proofErr w:type="gramStart"/>
            <w:r>
              <w:rPr>
                <w:rFonts w:ascii="宋体" w:hAnsi="宋体" w:cs="宋体" w:hint="eastAsia"/>
                <w:color w:val="000000"/>
                <w:kern w:val="0"/>
                <w:szCs w:val="21"/>
                <w:lang/>
              </w:rPr>
              <w:t>包批扣</w:t>
            </w:r>
            <w:proofErr w:type="gramEnd"/>
            <w:r>
              <w:rPr>
                <w:rFonts w:ascii="宋体" w:hAnsi="宋体" w:cs="宋体" w:hint="eastAsia"/>
                <w:color w:val="000000"/>
                <w:kern w:val="0"/>
                <w:szCs w:val="21"/>
                <w:lang/>
              </w:rPr>
              <w:t>10</w:t>
            </w:r>
            <w:r>
              <w:rPr>
                <w:rFonts w:ascii="宋体" w:hAnsi="宋体" w:cs="宋体" w:hint="eastAsia"/>
                <w:color w:val="000000"/>
                <w:kern w:val="0"/>
                <w:szCs w:val="21"/>
                <w:lang/>
              </w:rPr>
              <w:t>分，</w:t>
            </w:r>
            <w:r>
              <w:rPr>
                <w:rFonts w:ascii="宋体" w:hAnsi="宋体" w:cs="宋体" w:hint="eastAsia"/>
                <w:color w:val="000000"/>
                <w:kern w:val="0"/>
                <w:szCs w:val="21"/>
                <w:lang/>
              </w:rPr>
              <w:t>1</w:t>
            </w:r>
            <w:r>
              <w:rPr>
                <w:rFonts w:ascii="宋体" w:hAnsi="宋体" w:cs="宋体" w:hint="eastAsia"/>
                <w:color w:val="000000"/>
                <w:kern w:val="0"/>
                <w:szCs w:val="21"/>
                <w:lang/>
              </w:rPr>
              <w:t>人不持证，扣</w:t>
            </w:r>
            <w:r>
              <w:rPr>
                <w:rFonts w:ascii="宋体" w:hAnsi="宋体" w:cs="宋体" w:hint="eastAsia"/>
                <w:color w:val="000000"/>
                <w:kern w:val="0"/>
                <w:szCs w:val="21"/>
                <w:lang/>
              </w:rPr>
              <w:t>3</w:t>
            </w:r>
            <w:r>
              <w:rPr>
                <w:rFonts w:ascii="宋体" w:hAnsi="宋体" w:cs="宋体" w:hint="eastAsia"/>
                <w:color w:val="000000"/>
                <w:kern w:val="0"/>
                <w:szCs w:val="21"/>
                <w:lang/>
              </w:rPr>
              <w:t>分，最多扣</w:t>
            </w:r>
            <w:r>
              <w:rPr>
                <w:rFonts w:ascii="宋体" w:hAnsi="宋体" w:cs="宋体" w:hint="eastAsia"/>
                <w:color w:val="000000"/>
                <w:kern w:val="0"/>
                <w:szCs w:val="21"/>
                <w:lang/>
              </w:rPr>
              <w:t>10</w:t>
            </w:r>
            <w:r>
              <w:rPr>
                <w:rFonts w:ascii="宋体" w:hAnsi="宋体" w:cs="宋体" w:hint="eastAsia"/>
                <w:color w:val="000000"/>
                <w:kern w:val="0"/>
                <w:szCs w:val="21"/>
                <w:lang/>
              </w:rPr>
              <w:t>分</w:t>
            </w:r>
          </w:p>
        </w:tc>
        <w:tc>
          <w:tcPr>
            <w:tcW w:w="654" w:type="dxa"/>
            <w:tcBorders>
              <w:top w:val="nil"/>
              <w:left w:val="nil"/>
              <w:bottom w:val="single" w:sz="4" w:space="0" w:color="auto"/>
              <w:right w:val="single" w:sz="4" w:space="0" w:color="auto"/>
            </w:tcBorders>
            <w:shd w:val="clear" w:color="auto" w:fill="auto"/>
          </w:tcPr>
          <w:p w:rsidR="00A27D08" w:rsidRDefault="00364F50">
            <w:pPr>
              <w:widowControl/>
              <w:spacing w:line="240" w:lineRule="exact"/>
              <w:rPr>
                <w:rFonts w:ascii="宋体" w:hAnsi="宋体" w:cs="宋体"/>
                <w:color w:val="000000"/>
                <w:kern w:val="0"/>
                <w:szCs w:val="21"/>
              </w:rPr>
            </w:pPr>
            <w:r>
              <w:rPr>
                <w:rFonts w:ascii="宋体" w:hAnsi="宋体" w:cs="宋体" w:hint="eastAsia"/>
                <w:color w:val="000000"/>
                <w:kern w:val="0"/>
                <w:szCs w:val="21"/>
                <w:lang/>
              </w:rPr>
              <w:t xml:space="preserve">　</w:t>
            </w:r>
          </w:p>
        </w:tc>
        <w:tc>
          <w:tcPr>
            <w:tcW w:w="672" w:type="dxa"/>
            <w:tcBorders>
              <w:top w:val="nil"/>
              <w:left w:val="nil"/>
              <w:bottom w:val="single" w:sz="4" w:space="0" w:color="auto"/>
              <w:right w:val="single" w:sz="4" w:space="0" w:color="auto"/>
            </w:tcBorders>
            <w:shd w:val="clear" w:color="auto" w:fill="auto"/>
          </w:tcPr>
          <w:p w:rsidR="00A27D08" w:rsidRDefault="00364F50">
            <w:pPr>
              <w:widowControl/>
              <w:spacing w:line="240" w:lineRule="exact"/>
              <w:rPr>
                <w:rFonts w:ascii="宋体" w:hAnsi="宋体" w:cs="宋体"/>
                <w:color w:val="000000"/>
                <w:kern w:val="0"/>
                <w:szCs w:val="21"/>
              </w:rPr>
            </w:pPr>
            <w:r>
              <w:rPr>
                <w:rFonts w:ascii="宋体" w:hAnsi="宋体" w:cs="宋体" w:hint="eastAsia"/>
                <w:color w:val="000000"/>
                <w:kern w:val="0"/>
                <w:szCs w:val="21"/>
                <w:lang/>
              </w:rPr>
              <w:t xml:space="preserve">　</w:t>
            </w:r>
          </w:p>
        </w:tc>
        <w:tc>
          <w:tcPr>
            <w:tcW w:w="1263" w:type="dxa"/>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 xml:space="preserve">　</w:t>
            </w:r>
          </w:p>
        </w:tc>
      </w:tr>
      <w:tr w:rsidR="00A27D08">
        <w:trPr>
          <w:trHeight w:val="614"/>
          <w:jc w:val="center"/>
        </w:trPr>
        <w:tc>
          <w:tcPr>
            <w:tcW w:w="616" w:type="dxa"/>
            <w:vMerge/>
            <w:tcBorders>
              <w:top w:val="nil"/>
              <w:left w:val="single" w:sz="4" w:space="0" w:color="auto"/>
              <w:bottom w:val="single" w:sz="4" w:space="0" w:color="000000"/>
              <w:right w:val="single" w:sz="4" w:space="0" w:color="auto"/>
            </w:tcBorders>
            <w:shd w:val="clear" w:color="auto" w:fill="auto"/>
            <w:vAlign w:val="center"/>
          </w:tcPr>
          <w:p w:rsidR="00A27D08" w:rsidRDefault="00A27D08">
            <w:pPr>
              <w:rPr>
                <w:sz w:val="20"/>
                <w:szCs w:val="20"/>
              </w:rPr>
            </w:pPr>
          </w:p>
        </w:tc>
        <w:tc>
          <w:tcPr>
            <w:tcW w:w="1184"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A27D08" w:rsidRDefault="00A27D08">
            <w:pPr>
              <w:rPr>
                <w:sz w:val="20"/>
                <w:szCs w:val="20"/>
              </w:rPr>
            </w:pPr>
          </w:p>
        </w:tc>
        <w:tc>
          <w:tcPr>
            <w:tcW w:w="4622" w:type="dxa"/>
            <w:gridSpan w:val="5"/>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spacing w:line="240" w:lineRule="exact"/>
              <w:rPr>
                <w:rFonts w:ascii="宋体" w:hAnsi="宋体" w:cs="宋体"/>
                <w:color w:val="000000"/>
                <w:kern w:val="0"/>
                <w:szCs w:val="21"/>
              </w:rPr>
            </w:pPr>
            <w:r>
              <w:rPr>
                <w:rFonts w:ascii="宋体" w:hAnsi="宋体" w:cs="宋体" w:hint="eastAsia"/>
                <w:color w:val="000000"/>
                <w:kern w:val="0"/>
                <w:szCs w:val="21"/>
                <w:lang/>
              </w:rPr>
              <w:t>项目部是否建立与其承接分包内容相适应的各项管理制度，并报总包审批（</w:t>
            </w:r>
            <w:r>
              <w:rPr>
                <w:rFonts w:ascii="宋体" w:hAnsi="宋体" w:cs="宋体" w:hint="eastAsia"/>
                <w:color w:val="000000"/>
                <w:kern w:val="0"/>
                <w:szCs w:val="21"/>
                <w:lang/>
              </w:rPr>
              <w:t>10</w:t>
            </w:r>
            <w:r>
              <w:rPr>
                <w:rFonts w:ascii="宋体" w:hAnsi="宋体" w:cs="宋体" w:hint="eastAsia"/>
                <w:color w:val="000000"/>
                <w:kern w:val="0"/>
                <w:szCs w:val="21"/>
                <w:lang/>
              </w:rPr>
              <w:t>分）</w:t>
            </w:r>
          </w:p>
        </w:tc>
        <w:tc>
          <w:tcPr>
            <w:tcW w:w="4794" w:type="dxa"/>
            <w:gridSpan w:val="3"/>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spacing w:line="240" w:lineRule="exact"/>
              <w:rPr>
                <w:rFonts w:ascii="宋体" w:hAnsi="宋体" w:cs="宋体"/>
                <w:color w:val="000000"/>
                <w:kern w:val="0"/>
                <w:szCs w:val="21"/>
              </w:rPr>
            </w:pPr>
            <w:r>
              <w:rPr>
                <w:rFonts w:ascii="宋体" w:hAnsi="宋体" w:cs="宋体" w:hint="eastAsia"/>
                <w:color w:val="000000"/>
                <w:kern w:val="0"/>
                <w:szCs w:val="21"/>
                <w:lang/>
              </w:rPr>
              <w:t>未建立扣</w:t>
            </w:r>
            <w:r>
              <w:rPr>
                <w:rFonts w:ascii="宋体" w:hAnsi="宋体" w:cs="宋体" w:hint="eastAsia"/>
                <w:color w:val="000000"/>
                <w:kern w:val="0"/>
                <w:szCs w:val="21"/>
                <w:lang/>
              </w:rPr>
              <w:t>10</w:t>
            </w:r>
            <w:r>
              <w:rPr>
                <w:rFonts w:ascii="宋体" w:hAnsi="宋体" w:cs="宋体" w:hint="eastAsia"/>
                <w:color w:val="000000"/>
                <w:kern w:val="0"/>
                <w:szCs w:val="21"/>
                <w:lang/>
              </w:rPr>
              <w:t>分，制度不健全的扣</w:t>
            </w:r>
            <w:r>
              <w:rPr>
                <w:rFonts w:ascii="宋体" w:hAnsi="宋体" w:cs="宋体" w:hint="eastAsia"/>
                <w:color w:val="000000"/>
                <w:kern w:val="0"/>
                <w:szCs w:val="21"/>
                <w:lang/>
              </w:rPr>
              <w:t>6</w:t>
            </w:r>
            <w:r>
              <w:rPr>
                <w:rFonts w:ascii="宋体" w:hAnsi="宋体" w:cs="宋体" w:hint="eastAsia"/>
                <w:color w:val="000000"/>
                <w:kern w:val="0"/>
                <w:szCs w:val="21"/>
                <w:lang/>
              </w:rPr>
              <w:t>分，未</w:t>
            </w:r>
            <w:proofErr w:type="gramStart"/>
            <w:r>
              <w:rPr>
                <w:rFonts w:ascii="宋体" w:hAnsi="宋体" w:cs="宋体" w:hint="eastAsia"/>
                <w:color w:val="000000"/>
                <w:kern w:val="0"/>
                <w:szCs w:val="21"/>
                <w:lang/>
              </w:rPr>
              <w:t>报审批扣</w:t>
            </w:r>
            <w:r>
              <w:rPr>
                <w:rFonts w:ascii="宋体" w:hAnsi="宋体" w:cs="宋体" w:hint="eastAsia"/>
                <w:color w:val="000000"/>
                <w:kern w:val="0"/>
                <w:szCs w:val="21"/>
                <w:lang/>
              </w:rPr>
              <w:t>8</w:t>
            </w:r>
            <w:r>
              <w:rPr>
                <w:rFonts w:ascii="宋体" w:hAnsi="宋体" w:cs="宋体" w:hint="eastAsia"/>
                <w:color w:val="000000"/>
                <w:kern w:val="0"/>
                <w:szCs w:val="21"/>
                <w:lang/>
              </w:rPr>
              <w:t>分</w:t>
            </w:r>
            <w:proofErr w:type="gramEnd"/>
            <w:r>
              <w:rPr>
                <w:rFonts w:ascii="宋体" w:hAnsi="宋体" w:cs="宋体" w:hint="eastAsia"/>
                <w:color w:val="000000"/>
                <w:kern w:val="0"/>
                <w:szCs w:val="21"/>
                <w:lang/>
              </w:rPr>
              <w:t>，最多扣</w:t>
            </w:r>
            <w:r>
              <w:rPr>
                <w:rFonts w:ascii="宋体" w:hAnsi="宋体" w:cs="宋体" w:hint="eastAsia"/>
                <w:color w:val="000000"/>
                <w:kern w:val="0"/>
                <w:szCs w:val="21"/>
                <w:lang/>
              </w:rPr>
              <w:t>10</w:t>
            </w:r>
            <w:r>
              <w:rPr>
                <w:rFonts w:ascii="宋体" w:hAnsi="宋体" w:cs="宋体" w:hint="eastAsia"/>
                <w:color w:val="000000"/>
                <w:kern w:val="0"/>
                <w:szCs w:val="21"/>
                <w:lang/>
              </w:rPr>
              <w:t>分</w:t>
            </w:r>
          </w:p>
        </w:tc>
        <w:tc>
          <w:tcPr>
            <w:tcW w:w="654" w:type="dxa"/>
            <w:tcBorders>
              <w:top w:val="nil"/>
              <w:left w:val="nil"/>
              <w:bottom w:val="single" w:sz="4" w:space="0" w:color="auto"/>
              <w:right w:val="single" w:sz="4" w:space="0" w:color="auto"/>
            </w:tcBorders>
            <w:shd w:val="clear" w:color="auto" w:fill="auto"/>
          </w:tcPr>
          <w:p w:rsidR="00A27D08" w:rsidRDefault="00364F50">
            <w:pPr>
              <w:widowControl/>
              <w:spacing w:line="240" w:lineRule="exact"/>
              <w:rPr>
                <w:rFonts w:ascii="宋体" w:hAnsi="宋体" w:cs="宋体"/>
                <w:color w:val="000000"/>
                <w:kern w:val="0"/>
                <w:szCs w:val="21"/>
              </w:rPr>
            </w:pPr>
            <w:r>
              <w:rPr>
                <w:rFonts w:ascii="宋体" w:hAnsi="宋体" w:cs="宋体" w:hint="eastAsia"/>
                <w:color w:val="000000"/>
                <w:kern w:val="0"/>
                <w:szCs w:val="21"/>
                <w:lang/>
              </w:rPr>
              <w:t xml:space="preserve">　</w:t>
            </w:r>
          </w:p>
        </w:tc>
        <w:tc>
          <w:tcPr>
            <w:tcW w:w="672" w:type="dxa"/>
            <w:tcBorders>
              <w:top w:val="nil"/>
              <w:left w:val="nil"/>
              <w:bottom w:val="single" w:sz="4" w:space="0" w:color="auto"/>
              <w:right w:val="single" w:sz="4" w:space="0" w:color="auto"/>
            </w:tcBorders>
            <w:shd w:val="clear" w:color="auto" w:fill="auto"/>
          </w:tcPr>
          <w:p w:rsidR="00A27D08" w:rsidRDefault="00364F50">
            <w:pPr>
              <w:widowControl/>
              <w:spacing w:line="240" w:lineRule="exact"/>
              <w:rPr>
                <w:rFonts w:ascii="宋体" w:hAnsi="宋体" w:cs="宋体"/>
                <w:color w:val="000000"/>
                <w:kern w:val="0"/>
                <w:szCs w:val="21"/>
              </w:rPr>
            </w:pPr>
            <w:r>
              <w:rPr>
                <w:rFonts w:ascii="宋体" w:hAnsi="宋体" w:cs="宋体" w:hint="eastAsia"/>
                <w:color w:val="000000"/>
                <w:kern w:val="0"/>
                <w:szCs w:val="21"/>
                <w:lang/>
              </w:rPr>
              <w:t xml:space="preserve">　</w:t>
            </w:r>
          </w:p>
        </w:tc>
        <w:tc>
          <w:tcPr>
            <w:tcW w:w="1263" w:type="dxa"/>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 xml:space="preserve">　</w:t>
            </w:r>
          </w:p>
        </w:tc>
      </w:tr>
      <w:tr w:rsidR="00A27D08">
        <w:trPr>
          <w:trHeight w:val="961"/>
          <w:jc w:val="center"/>
        </w:trPr>
        <w:tc>
          <w:tcPr>
            <w:tcW w:w="616" w:type="dxa"/>
            <w:vMerge w:val="restart"/>
            <w:tcBorders>
              <w:top w:val="nil"/>
              <w:left w:val="single" w:sz="4" w:space="0" w:color="auto"/>
              <w:bottom w:val="single" w:sz="4" w:space="0" w:color="auto"/>
              <w:right w:val="single" w:sz="4" w:space="0" w:color="auto"/>
            </w:tcBorders>
            <w:shd w:val="clear" w:color="auto" w:fill="auto"/>
            <w:vAlign w:val="center"/>
          </w:tcPr>
          <w:p w:rsidR="00A27D08" w:rsidRDefault="00364F50">
            <w:pPr>
              <w:widowControl/>
              <w:spacing w:line="240" w:lineRule="exact"/>
              <w:jc w:val="center"/>
              <w:rPr>
                <w:rFonts w:ascii="宋体" w:hAnsi="宋体" w:cs="宋体"/>
                <w:color w:val="000000"/>
                <w:kern w:val="0"/>
                <w:szCs w:val="21"/>
              </w:rPr>
            </w:pPr>
            <w:r>
              <w:rPr>
                <w:rFonts w:ascii="宋体" w:hAnsi="宋体" w:cs="宋体" w:hint="eastAsia"/>
                <w:color w:val="000000"/>
                <w:kern w:val="0"/>
                <w:szCs w:val="21"/>
                <w:lang/>
              </w:rPr>
              <w:t>5</w:t>
            </w:r>
          </w:p>
        </w:tc>
        <w:tc>
          <w:tcPr>
            <w:tcW w:w="1184" w:type="dxa"/>
            <w:vMerge w:val="restart"/>
            <w:tcBorders>
              <w:top w:val="single" w:sz="4" w:space="0" w:color="000000"/>
              <w:left w:val="single" w:sz="4" w:space="0" w:color="auto"/>
              <w:bottom w:val="single" w:sz="4" w:space="0" w:color="auto"/>
              <w:right w:val="single" w:sz="4" w:space="0" w:color="000000"/>
            </w:tcBorders>
            <w:shd w:val="clear" w:color="auto" w:fill="auto"/>
            <w:vAlign w:val="center"/>
          </w:tcPr>
          <w:p w:rsidR="00A27D08" w:rsidRDefault="00364F50">
            <w:pPr>
              <w:widowControl/>
              <w:spacing w:line="240" w:lineRule="exact"/>
              <w:jc w:val="left"/>
              <w:rPr>
                <w:rFonts w:ascii="宋体" w:hAnsi="宋体" w:cs="宋体"/>
                <w:color w:val="000000"/>
                <w:kern w:val="0"/>
                <w:szCs w:val="21"/>
              </w:rPr>
            </w:pPr>
            <w:r>
              <w:rPr>
                <w:rFonts w:ascii="宋体" w:hAnsi="宋体" w:cs="宋体" w:hint="eastAsia"/>
                <w:color w:val="000000"/>
                <w:kern w:val="0"/>
                <w:szCs w:val="21"/>
                <w:lang/>
              </w:rPr>
              <w:t>农民工管理</w:t>
            </w:r>
          </w:p>
          <w:p w:rsidR="00A27D08" w:rsidRDefault="00364F50">
            <w:pPr>
              <w:widowControl/>
              <w:spacing w:line="240" w:lineRule="exact"/>
              <w:jc w:val="left"/>
              <w:rPr>
                <w:rFonts w:ascii="宋体" w:hAnsi="宋体" w:cs="宋体"/>
                <w:color w:val="000000"/>
                <w:kern w:val="0"/>
                <w:szCs w:val="21"/>
              </w:rPr>
            </w:pPr>
            <w:r>
              <w:rPr>
                <w:rFonts w:ascii="宋体" w:hAnsi="宋体" w:cs="宋体" w:hint="eastAsia"/>
                <w:color w:val="000000"/>
                <w:kern w:val="0"/>
                <w:szCs w:val="21"/>
                <w:lang/>
              </w:rPr>
              <w:t>（</w:t>
            </w:r>
            <w:r>
              <w:rPr>
                <w:rFonts w:ascii="宋体" w:hAnsi="宋体" w:cs="宋体" w:hint="eastAsia"/>
                <w:color w:val="000000"/>
                <w:kern w:val="0"/>
                <w:szCs w:val="21"/>
                <w:lang/>
              </w:rPr>
              <w:t>25</w:t>
            </w:r>
            <w:r>
              <w:rPr>
                <w:rFonts w:ascii="宋体" w:hAnsi="宋体" w:cs="宋体" w:hint="eastAsia"/>
                <w:color w:val="000000"/>
                <w:kern w:val="0"/>
                <w:szCs w:val="21"/>
                <w:lang/>
              </w:rPr>
              <w:t>分）</w:t>
            </w:r>
          </w:p>
        </w:tc>
        <w:tc>
          <w:tcPr>
            <w:tcW w:w="4622" w:type="dxa"/>
            <w:gridSpan w:val="5"/>
            <w:tcBorders>
              <w:top w:val="single" w:sz="4" w:space="0" w:color="auto"/>
              <w:left w:val="nil"/>
              <w:bottom w:val="single" w:sz="4" w:space="0" w:color="auto"/>
              <w:right w:val="single" w:sz="4" w:space="0" w:color="000000"/>
            </w:tcBorders>
            <w:shd w:val="clear" w:color="auto" w:fill="auto"/>
            <w:vAlign w:val="center"/>
          </w:tcPr>
          <w:p w:rsidR="00A27D08" w:rsidRDefault="00364F50">
            <w:pPr>
              <w:widowControl/>
              <w:spacing w:line="240" w:lineRule="exact"/>
              <w:rPr>
                <w:rFonts w:ascii="宋体" w:hAnsi="宋体" w:cs="宋体"/>
                <w:color w:val="000000"/>
                <w:kern w:val="0"/>
                <w:szCs w:val="21"/>
              </w:rPr>
            </w:pPr>
            <w:r>
              <w:rPr>
                <w:rFonts w:ascii="宋体" w:hAnsi="宋体" w:cs="宋体" w:hint="eastAsia"/>
                <w:color w:val="000000"/>
                <w:kern w:val="0"/>
                <w:szCs w:val="21"/>
                <w:lang/>
              </w:rPr>
              <w:t>项目部是否按规定建立农民工考勤表、工资支付表、农民工花名册等台账（</w:t>
            </w:r>
            <w:r>
              <w:rPr>
                <w:rFonts w:ascii="宋体" w:hAnsi="宋体" w:cs="宋体" w:hint="eastAsia"/>
                <w:color w:val="000000"/>
                <w:kern w:val="0"/>
                <w:szCs w:val="21"/>
                <w:lang/>
              </w:rPr>
              <w:t>15</w:t>
            </w:r>
            <w:r>
              <w:rPr>
                <w:rFonts w:ascii="宋体" w:hAnsi="宋体" w:cs="宋体" w:hint="eastAsia"/>
                <w:color w:val="000000"/>
                <w:kern w:val="0"/>
                <w:szCs w:val="21"/>
                <w:lang/>
              </w:rPr>
              <w:t>分）</w:t>
            </w:r>
          </w:p>
        </w:tc>
        <w:tc>
          <w:tcPr>
            <w:tcW w:w="4794" w:type="dxa"/>
            <w:gridSpan w:val="3"/>
            <w:tcBorders>
              <w:top w:val="single" w:sz="4" w:space="0" w:color="auto"/>
              <w:left w:val="nil"/>
              <w:bottom w:val="single" w:sz="4" w:space="0" w:color="auto"/>
              <w:right w:val="nil"/>
            </w:tcBorders>
            <w:shd w:val="clear" w:color="auto" w:fill="auto"/>
            <w:vAlign w:val="center"/>
          </w:tcPr>
          <w:p w:rsidR="00A27D08" w:rsidRDefault="00364F50">
            <w:pPr>
              <w:widowControl/>
              <w:spacing w:line="240" w:lineRule="exact"/>
              <w:rPr>
                <w:rFonts w:ascii="宋体" w:hAnsi="宋体" w:cs="宋体"/>
                <w:color w:val="000000"/>
                <w:kern w:val="0"/>
                <w:szCs w:val="21"/>
              </w:rPr>
            </w:pPr>
            <w:r>
              <w:rPr>
                <w:rFonts w:ascii="宋体" w:hAnsi="宋体" w:cs="宋体" w:hint="eastAsia"/>
                <w:color w:val="000000"/>
                <w:kern w:val="0"/>
                <w:szCs w:val="21"/>
                <w:lang/>
              </w:rPr>
              <w:t>未建立扣</w:t>
            </w:r>
            <w:r>
              <w:rPr>
                <w:rFonts w:ascii="宋体" w:hAnsi="宋体" w:cs="宋体" w:hint="eastAsia"/>
                <w:color w:val="000000"/>
                <w:kern w:val="0"/>
                <w:szCs w:val="21"/>
                <w:lang/>
              </w:rPr>
              <w:t>15</w:t>
            </w:r>
            <w:r>
              <w:rPr>
                <w:rFonts w:ascii="宋体" w:hAnsi="宋体" w:cs="宋体" w:hint="eastAsia"/>
                <w:color w:val="000000"/>
                <w:kern w:val="0"/>
                <w:szCs w:val="21"/>
                <w:lang/>
              </w:rPr>
              <w:t>分，不</w:t>
            </w:r>
            <w:proofErr w:type="gramStart"/>
            <w:r>
              <w:rPr>
                <w:rFonts w:ascii="宋体" w:hAnsi="宋体" w:cs="宋体" w:hint="eastAsia"/>
                <w:color w:val="000000"/>
                <w:kern w:val="0"/>
                <w:szCs w:val="21"/>
                <w:lang/>
              </w:rPr>
              <w:t>健全扣</w:t>
            </w:r>
            <w:proofErr w:type="gramEnd"/>
            <w:r>
              <w:rPr>
                <w:rFonts w:ascii="宋体" w:hAnsi="宋体" w:cs="宋体" w:hint="eastAsia"/>
                <w:color w:val="000000"/>
                <w:kern w:val="0"/>
                <w:szCs w:val="21"/>
                <w:lang/>
              </w:rPr>
              <w:t>10</w:t>
            </w:r>
            <w:r>
              <w:rPr>
                <w:rFonts w:ascii="宋体" w:hAnsi="宋体" w:cs="宋体" w:hint="eastAsia"/>
                <w:color w:val="000000"/>
                <w:kern w:val="0"/>
                <w:szCs w:val="21"/>
                <w:lang/>
              </w:rPr>
              <w:t>分</w:t>
            </w:r>
          </w:p>
        </w:tc>
        <w:tc>
          <w:tcPr>
            <w:tcW w:w="654" w:type="dxa"/>
            <w:tcBorders>
              <w:top w:val="nil"/>
              <w:left w:val="single" w:sz="4" w:space="0" w:color="auto"/>
              <w:bottom w:val="single" w:sz="4" w:space="0" w:color="auto"/>
              <w:right w:val="single" w:sz="4" w:space="0" w:color="auto"/>
            </w:tcBorders>
            <w:shd w:val="clear" w:color="auto" w:fill="auto"/>
            <w:vAlign w:val="center"/>
          </w:tcPr>
          <w:p w:rsidR="00A27D08" w:rsidRDefault="00364F50">
            <w:pPr>
              <w:widowControl/>
              <w:spacing w:line="240" w:lineRule="exact"/>
              <w:jc w:val="left"/>
              <w:rPr>
                <w:rFonts w:ascii="宋体" w:hAnsi="宋体" w:cs="宋体"/>
                <w:color w:val="000000"/>
                <w:kern w:val="0"/>
                <w:szCs w:val="21"/>
              </w:rPr>
            </w:pPr>
            <w:r>
              <w:rPr>
                <w:rFonts w:ascii="宋体" w:hAnsi="宋体" w:cs="宋体" w:hint="eastAsia"/>
                <w:color w:val="000000"/>
                <w:kern w:val="0"/>
                <w:szCs w:val="21"/>
                <w:lang/>
              </w:rPr>
              <w:t xml:space="preserve">　</w:t>
            </w:r>
          </w:p>
        </w:tc>
        <w:tc>
          <w:tcPr>
            <w:tcW w:w="672" w:type="dxa"/>
            <w:tcBorders>
              <w:top w:val="nil"/>
              <w:left w:val="nil"/>
              <w:bottom w:val="single" w:sz="4" w:space="0" w:color="auto"/>
              <w:right w:val="single" w:sz="4" w:space="0" w:color="auto"/>
            </w:tcBorders>
            <w:shd w:val="clear" w:color="auto" w:fill="auto"/>
            <w:vAlign w:val="center"/>
          </w:tcPr>
          <w:p w:rsidR="00A27D08" w:rsidRDefault="00364F50">
            <w:pPr>
              <w:widowControl/>
              <w:spacing w:line="240" w:lineRule="exact"/>
              <w:jc w:val="left"/>
              <w:rPr>
                <w:rFonts w:ascii="宋体" w:hAnsi="宋体" w:cs="宋体"/>
                <w:color w:val="000000"/>
                <w:kern w:val="0"/>
                <w:szCs w:val="21"/>
              </w:rPr>
            </w:pPr>
            <w:r>
              <w:rPr>
                <w:rFonts w:ascii="宋体" w:hAnsi="宋体" w:cs="宋体" w:hint="eastAsia"/>
                <w:color w:val="000000"/>
                <w:kern w:val="0"/>
                <w:szCs w:val="21"/>
                <w:lang/>
              </w:rPr>
              <w:t xml:space="preserve">　</w:t>
            </w:r>
          </w:p>
        </w:tc>
        <w:tc>
          <w:tcPr>
            <w:tcW w:w="1263" w:type="dxa"/>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 xml:space="preserve">　</w:t>
            </w:r>
          </w:p>
        </w:tc>
      </w:tr>
      <w:tr w:rsidR="00A27D08">
        <w:trPr>
          <w:trHeight w:val="374"/>
          <w:jc w:val="center"/>
        </w:trPr>
        <w:tc>
          <w:tcPr>
            <w:tcW w:w="616" w:type="dxa"/>
            <w:vMerge/>
            <w:tcBorders>
              <w:top w:val="nil"/>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1184" w:type="dxa"/>
            <w:vMerge/>
            <w:tcBorders>
              <w:top w:val="single" w:sz="4" w:space="0" w:color="000000"/>
              <w:left w:val="single" w:sz="4" w:space="0" w:color="auto"/>
              <w:bottom w:val="single" w:sz="4" w:space="0" w:color="auto"/>
              <w:right w:val="single" w:sz="4" w:space="0" w:color="000000"/>
            </w:tcBorders>
            <w:shd w:val="clear" w:color="auto" w:fill="auto"/>
            <w:vAlign w:val="center"/>
          </w:tcPr>
          <w:p w:rsidR="00A27D08" w:rsidRDefault="00A27D08">
            <w:pPr>
              <w:rPr>
                <w:sz w:val="20"/>
                <w:szCs w:val="20"/>
              </w:rPr>
            </w:pPr>
          </w:p>
        </w:tc>
        <w:tc>
          <w:tcPr>
            <w:tcW w:w="4622" w:type="dxa"/>
            <w:gridSpan w:val="5"/>
            <w:tcBorders>
              <w:top w:val="single" w:sz="4" w:space="0" w:color="auto"/>
              <w:left w:val="nil"/>
              <w:bottom w:val="single" w:sz="4" w:space="0" w:color="000000"/>
              <w:right w:val="single" w:sz="4" w:space="0" w:color="000000"/>
            </w:tcBorders>
            <w:shd w:val="clear" w:color="auto" w:fill="auto"/>
            <w:vAlign w:val="center"/>
          </w:tcPr>
          <w:p w:rsidR="00A27D08" w:rsidRDefault="00364F50">
            <w:pPr>
              <w:widowControl/>
              <w:spacing w:line="240" w:lineRule="exact"/>
              <w:rPr>
                <w:rFonts w:ascii="宋体" w:hAnsi="宋体" w:cs="宋体"/>
                <w:color w:val="000000"/>
                <w:kern w:val="0"/>
                <w:szCs w:val="21"/>
              </w:rPr>
            </w:pPr>
            <w:r>
              <w:rPr>
                <w:rFonts w:ascii="宋体" w:hAnsi="宋体" w:cs="宋体" w:hint="eastAsia"/>
                <w:color w:val="000000"/>
                <w:kern w:val="0"/>
                <w:szCs w:val="21"/>
                <w:lang/>
              </w:rPr>
              <w:t>因分包项目引起的农民工工资集访（</w:t>
            </w:r>
            <w:r>
              <w:rPr>
                <w:rFonts w:ascii="宋体" w:hAnsi="宋体" w:cs="宋体" w:hint="eastAsia"/>
                <w:color w:val="000000"/>
                <w:kern w:val="0"/>
                <w:szCs w:val="21"/>
                <w:lang/>
              </w:rPr>
              <w:t>10</w:t>
            </w:r>
            <w:r>
              <w:rPr>
                <w:rFonts w:ascii="宋体" w:hAnsi="宋体" w:cs="宋体" w:hint="eastAsia"/>
                <w:color w:val="000000"/>
                <w:kern w:val="0"/>
                <w:szCs w:val="21"/>
                <w:lang/>
              </w:rPr>
              <w:t>分）</w:t>
            </w:r>
          </w:p>
        </w:tc>
        <w:tc>
          <w:tcPr>
            <w:tcW w:w="4794" w:type="dxa"/>
            <w:gridSpan w:val="3"/>
            <w:tcBorders>
              <w:top w:val="single" w:sz="4" w:space="0" w:color="auto"/>
              <w:left w:val="nil"/>
              <w:bottom w:val="single" w:sz="4" w:space="0" w:color="auto"/>
              <w:right w:val="nil"/>
            </w:tcBorders>
            <w:shd w:val="clear" w:color="auto" w:fill="auto"/>
            <w:vAlign w:val="center"/>
          </w:tcPr>
          <w:p w:rsidR="00A27D08" w:rsidRDefault="00364F50">
            <w:pPr>
              <w:widowControl/>
              <w:spacing w:line="240" w:lineRule="exact"/>
              <w:rPr>
                <w:rFonts w:ascii="宋体" w:hAnsi="宋体" w:cs="宋体"/>
                <w:color w:val="000000"/>
                <w:kern w:val="0"/>
                <w:szCs w:val="21"/>
              </w:rPr>
            </w:pPr>
            <w:r>
              <w:rPr>
                <w:rFonts w:ascii="宋体" w:hAnsi="宋体" w:cs="宋体" w:hint="eastAsia"/>
                <w:color w:val="000000"/>
                <w:kern w:val="0"/>
                <w:szCs w:val="21"/>
                <w:lang/>
              </w:rPr>
              <w:t>产生</w:t>
            </w:r>
            <w:proofErr w:type="gramStart"/>
            <w:r>
              <w:rPr>
                <w:rFonts w:ascii="宋体" w:hAnsi="宋体" w:cs="宋体" w:hint="eastAsia"/>
                <w:color w:val="000000"/>
                <w:kern w:val="0"/>
                <w:szCs w:val="21"/>
                <w:lang/>
              </w:rPr>
              <w:t>集访扣</w:t>
            </w:r>
            <w:proofErr w:type="gramEnd"/>
            <w:r>
              <w:rPr>
                <w:rFonts w:ascii="宋体" w:hAnsi="宋体" w:cs="宋体" w:hint="eastAsia"/>
                <w:color w:val="000000"/>
                <w:kern w:val="0"/>
                <w:szCs w:val="21"/>
                <w:lang/>
              </w:rPr>
              <w:t>10</w:t>
            </w:r>
            <w:r>
              <w:rPr>
                <w:rFonts w:ascii="宋体" w:hAnsi="宋体" w:cs="宋体" w:hint="eastAsia"/>
                <w:color w:val="000000"/>
                <w:kern w:val="0"/>
                <w:szCs w:val="21"/>
                <w:lang/>
              </w:rPr>
              <w:t>分</w:t>
            </w:r>
          </w:p>
        </w:tc>
        <w:tc>
          <w:tcPr>
            <w:tcW w:w="654" w:type="dxa"/>
            <w:tcBorders>
              <w:top w:val="nil"/>
              <w:left w:val="single" w:sz="4" w:space="0" w:color="auto"/>
              <w:bottom w:val="single" w:sz="4" w:space="0" w:color="auto"/>
              <w:right w:val="single" w:sz="4" w:space="0" w:color="auto"/>
            </w:tcBorders>
            <w:shd w:val="clear" w:color="auto" w:fill="auto"/>
            <w:vAlign w:val="center"/>
          </w:tcPr>
          <w:p w:rsidR="00A27D08" w:rsidRDefault="00364F50">
            <w:pPr>
              <w:widowControl/>
              <w:spacing w:line="240" w:lineRule="exact"/>
              <w:jc w:val="left"/>
              <w:rPr>
                <w:rFonts w:ascii="宋体" w:hAnsi="宋体" w:cs="宋体"/>
                <w:color w:val="000000"/>
                <w:kern w:val="0"/>
                <w:szCs w:val="21"/>
              </w:rPr>
            </w:pPr>
            <w:r>
              <w:rPr>
                <w:rFonts w:ascii="宋体" w:hAnsi="宋体" w:cs="宋体" w:hint="eastAsia"/>
                <w:color w:val="000000"/>
                <w:kern w:val="0"/>
                <w:szCs w:val="21"/>
                <w:lang/>
              </w:rPr>
              <w:t xml:space="preserve">　</w:t>
            </w:r>
          </w:p>
        </w:tc>
        <w:tc>
          <w:tcPr>
            <w:tcW w:w="672" w:type="dxa"/>
            <w:tcBorders>
              <w:top w:val="nil"/>
              <w:left w:val="nil"/>
              <w:bottom w:val="single" w:sz="4" w:space="0" w:color="auto"/>
              <w:right w:val="single" w:sz="4" w:space="0" w:color="auto"/>
            </w:tcBorders>
            <w:shd w:val="clear" w:color="auto" w:fill="auto"/>
            <w:vAlign w:val="center"/>
          </w:tcPr>
          <w:p w:rsidR="00A27D08" w:rsidRDefault="00364F50">
            <w:pPr>
              <w:widowControl/>
              <w:spacing w:line="240" w:lineRule="exact"/>
              <w:jc w:val="left"/>
              <w:rPr>
                <w:rFonts w:ascii="宋体" w:hAnsi="宋体" w:cs="宋体"/>
                <w:color w:val="000000"/>
                <w:kern w:val="0"/>
                <w:szCs w:val="21"/>
              </w:rPr>
            </w:pPr>
            <w:r>
              <w:rPr>
                <w:rFonts w:ascii="宋体" w:hAnsi="宋体" w:cs="宋体" w:hint="eastAsia"/>
                <w:color w:val="000000"/>
                <w:kern w:val="0"/>
                <w:szCs w:val="21"/>
                <w:lang/>
              </w:rPr>
              <w:t xml:space="preserve">　</w:t>
            </w:r>
          </w:p>
        </w:tc>
        <w:tc>
          <w:tcPr>
            <w:tcW w:w="1263" w:type="dxa"/>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 xml:space="preserve">　</w:t>
            </w:r>
          </w:p>
        </w:tc>
      </w:tr>
      <w:tr w:rsidR="00A27D08">
        <w:trPr>
          <w:trHeight w:val="831"/>
          <w:jc w:val="center"/>
        </w:trPr>
        <w:tc>
          <w:tcPr>
            <w:tcW w:w="3337" w:type="dxa"/>
            <w:gridSpan w:val="5"/>
            <w:tcBorders>
              <w:top w:val="nil"/>
              <w:left w:val="single" w:sz="4" w:space="0" w:color="auto"/>
              <w:bottom w:val="single" w:sz="4" w:space="0" w:color="auto"/>
              <w:right w:val="single" w:sz="4" w:space="0" w:color="auto"/>
            </w:tcBorders>
            <w:shd w:val="clear" w:color="auto" w:fill="auto"/>
            <w:vAlign w:val="center"/>
          </w:tcPr>
          <w:p w:rsidR="00A27D08" w:rsidRDefault="00364F50">
            <w:pPr>
              <w:widowControl/>
              <w:spacing w:line="240" w:lineRule="exact"/>
              <w:jc w:val="left"/>
              <w:rPr>
                <w:rFonts w:ascii="宋体" w:hAnsi="宋体" w:cs="宋体"/>
                <w:color w:val="000000"/>
                <w:kern w:val="0"/>
                <w:szCs w:val="21"/>
              </w:rPr>
            </w:pPr>
            <w:r>
              <w:rPr>
                <w:rFonts w:ascii="宋体" w:hAnsi="宋体" w:cs="宋体" w:hint="eastAsia"/>
                <w:color w:val="000000"/>
                <w:kern w:val="0"/>
                <w:szCs w:val="21"/>
                <w:lang/>
              </w:rPr>
              <w:t xml:space="preserve">检查人签字：　</w:t>
            </w:r>
          </w:p>
        </w:tc>
        <w:tc>
          <w:tcPr>
            <w:tcW w:w="3085" w:type="dxa"/>
            <w:gridSpan w:val="2"/>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spacing w:line="240" w:lineRule="exact"/>
              <w:jc w:val="left"/>
              <w:rPr>
                <w:rFonts w:ascii="宋体" w:hAnsi="宋体" w:cs="宋体"/>
                <w:color w:val="000000"/>
                <w:kern w:val="0"/>
                <w:szCs w:val="21"/>
              </w:rPr>
            </w:pPr>
            <w:r>
              <w:rPr>
                <w:rFonts w:ascii="宋体" w:hAnsi="宋体" w:cs="宋体" w:hint="eastAsia"/>
                <w:color w:val="000000"/>
                <w:kern w:val="0"/>
                <w:szCs w:val="21"/>
                <w:lang/>
              </w:rPr>
              <w:t>被检查单位签字：</w:t>
            </w:r>
          </w:p>
        </w:tc>
        <w:tc>
          <w:tcPr>
            <w:tcW w:w="4794" w:type="dxa"/>
            <w:gridSpan w:val="3"/>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spacing w:line="240" w:lineRule="exact"/>
              <w:rPr>
                <w:rFonts w:ascii="宋体" w:hAnsi="宋体" w:cs="宋体"/>
                <w:color w:val="000000"/>
                <w:kern w:val="0"/>
                <w:szCs w:val="21"/>
              </w:rPr>
            </w:pPr>
            <w:r>
              <w:rPr>
                <w:rFonts w:ascii="宋体" w:hAnsi="宋体" w:cs="宋体" w:hint="eastAsia"/>
                <w:color w:val="000000"/>
                <w:kern w:val="0"/>
                <w:szCs w:val="21"/>
                <w:lang/>
              </w:rPr>
              <w:t>得分扣分情况</w:t>
            </w:r>
          </w:p>
        </w:tc>
        <w:tc>
          <w:tcPr>
            <w:tcW w:w="654" w:type="dxa"/>
            <w:tcBorders>
              <w:top w:val="nil"/>
              <w:left w:val="nil"/>
              <w:bottom w:val="single" w:sz="4" w:space="0" w:color="auto"/>
              <w:right w:val="single" w:sz="4" w:space="0" w:color="auto"/>
            </w:tcBorders>
            <w:shd w:val="clear" w:color="auto" w:fill="auto"/>
            <w:vAlign w:val="center"/>
          </w:tcPr>
          <w:p w:rsidR="00A27D08" w:rsidRDefault="00364F50">
            <w:pPr>
              <w:widowControl/>
              <w:spacing w:line="240" w:lineRule="exact"/>
              <w:jc w:val="left"/>
              <w:rPr>
                <w:rFonts w:ascii="宋体" w:hAnsi="宋体" w:cs="宋体"/>
                <w:color w:val="000000"/>
                <w:kern w:val="0"/>
                <w:szCs w:val="21"/>
              </w:rPr>
            </w:pPr>
            <w:r>
              <w:rPr>
                <w:rFonts w:ascii="宋体" w:hAnsi="宋体" w:cs="宋体" w:hint="eastAsia"/>
                <w:color w:val="000000"/>
                <w:kern w:val="0"/>
                <w:szCs w:val="21"/>
                <w:lang/>
              </w:rPr>
              <w:t xml:space="preserve">　</w:t>
            </w:r>
          </w:p>
        </w:tc>
        <w:tc>
          <w:tcPr>
            <w:tcW w:w="672" w:type="dxa"/>
            <w:tcBorders>
              <w:top w:val="nil"/>
              <w:left w:val="nil"/>
              <w:bottom w:val="single" w:sz="4" w:space="0" w:color="auto"/>
              <w:right w:val="single" w:sz="4" w:space="0" w:color="auto"/>
            </w:tcBorders>
            <w:shd w:val="clear" w:color="auto" w:fill="auto"/>
            <w:vAlign w:val="center"/>
          </w:tcPr>
          <w:p w:rsidR="00A27D08" w:rsidRDefault="00364F50">
            <w:pPr>
              <w:widowControl/>
              <w:spacing w:line="240" w:lineRule="exact"/>
              <w:jc w:val="left"/>
              <w:rPr>
                <w:rFonts w:ascii="宋体" w:hAnsi="宋体" w:cs="宋体"/>
                <w:color w:val="000000"/>
                <w:kern w:val="0"/>
                <w:szCs w:val="21"/>
              </w:rPr>
            </w:pPr>
            <w:r>
              <w:rPr>
                <w:rFonts w:ascii="宋体" w:hAnsi="宋体" w:cs="宋体" w:hint="eastAsia"/>
                <w:color w:val="000000"/>
                <w:kern w:val="0"/>
                <w:szCs w:val="21"/>
                <w:lang/>
              </w:rPr>
              <w:t xml:space="preserve">　</w:t>
            </w:r>
          </w:p>
        </w:tc>
        <w:tc>
          <w:tcPr>
            <w:tcW w:w="1263" w:type="dxa"/>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 xml:space="preserve">　</w:t>
            </w:r>
          </w:p>
        </w:tc>
      </w:tr>
    </w:tbl>
    <w:p w:rsidR="00A27D08" w:rsidRDefault="00A27D08">
      <w:pPr>
        <w:rPr>
          <w:rFonts w:ascii="仿宋_GB2312" w:eastAsia="仿宋_GB2312"/>
          <w:color w:val="000000"/>
          <w:sz w:val="32"/>
          <w:szCs w:val="32"/>
          <w:lang/>
        </w:rPr>
        <w:sectPr w:rsidR="00A27D08">
          <w:pgSz w:w="16838" w:h="11906" w:orient="landscape"/>
          <w:pgMar w:top="1247" w:right="1871" w:bottom="1247" w:left="1588" w:header="851" w:footer="992" w:gutter="0"/>
          <w:cols w:space="720"/>
          <w:docGrid w:type="linesAndChars" w:linePitch="312"/>
        </w:sectPr>
      </w:pPr>
    </w:p>
    <w:p w:rsidR="00A27D08" w:rsidRDefault="00364F50">
      <w:pPr>
        <w:jc w:val="center"/>
        <w:rPr>
          <w:rFonts w:ascii="宋体" w:hAnsi="宋体" w:cs="宋体"/>
          <w:b/>
          <w:color w:val="000000"/>
          <w:kern w:val="0"/>
          <w:sz w:val="36"/>
          <w:szCs w:val="36"/>
        </w:rPr>
      </w:pPr>
      <w:r>
        <w:rPr>
          <w:rFonts w:ascii="宋体" w:hAnsi="宋体" w:cs="宋体" w:hint="eastAsia"/>
          <w:b/>
          <w:color w:val="000000"/>
          <w:kern w:val="0"/>
          <w:sz w:val="36"/>
          <w:szCs w:val="36"/>
          <w:lang/>
        </w:rPr>
        <w:lastRenderedPageBreak/>
        <w:t>镇江市建筑市场综合大检查用表之四</w:t>
      </w:r>
      <w:r>
        <w:rPr>
          <w:rFonts w:ascii="楷体_GB2312" w:eastAsia="楷体_GB2312" w:hAnsi="宋体" w:cs="宋体" w:hint="eastAsia"/>
          <w:color w:val="000000"/>
          <w:kern w:val="0"/>
          <w:sz w:val="24"/>
          <w:lang/>
        </w:rPr>
        <w:t>（质量监管）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
        <w:gridCol w:w="1980"/>
        <w:gridCol w:w="3240"/>
        <w:gridCol w:w="1811"/>
        <w:gridCol w:w="573"/>
        <w:gridCol w:w="573"/>
        <w:gridCol w:w="764"/>
      </w:tblGrid>
      <w:tr w:rsidR="00A27D08">
        <w:trPr>
          <w:trHeight w:val="461"/>
          <w:jc w:val="center"/>
        </w:trPr>
        <w:tc>
          <w:tcPr>
            <w:tcW w:w="955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rPr>
                <w:rFonts w:ascii="楷体_GB2312" w:eastAsia="楷体_GB2312" w:cs="楷体_GB2312"/>
                <w:color w:val="000000"/>
                <w:szCs w:val="21"/>
              </w:rPr>
            </w:pPr>
            <w:r>
              <w:rPr>
                <w:rFonts w:ascii="楷体_GB2312" w:eastAsia="楷体_GB2312" w:hAnsi="宋体" w:cs="宋体" w:hint="eastAsia"/>
                <w:b/>
                <w:color w:val="000000"/>
                <w:kern w:val="0"/>
                <w:szCs w:val="21"/>
                <w:lang/>
              </w:rPr>
              <w:t>施工单位（</w:t>
            </w:r>
            <w:r>
              <w:rPr>
                <w:rFonts w:ascii="楷体_GB2312" w:eastAsia="楷体_GB2312" w:hAnsi="宋体" w:cs="宋体" w:hint="eastAsia"/>
                <w:b/>
                <w:color w:val="000000"/>
                <w:kern w:val="0"/>
                <w:szCs w:val="21"/>
                <w:lang/>
              </w:rPr>
              <w:t>100</w:t>
            </w:r>
            <w:r>
              <w:rPr>
                <w:rFonts w:ascii="楷体_GB2312" w:eastAsia="楷体_GB2312" w:hAnsi="宋体" w:cs="宋体" w:hint="eastAsia"/>
                <w:b/>
                <w:color w:val="000000"/>
                <w:kern w:val="0"/>
                <w:szCs w:val="21"/>
                <w:lang/>
              </w:rPr>
              <w:t>分）</w:t>
            </w:r>
          </w:p>
        </w:tc>
      </w:tr>
      <w:tr w:rsidR="00A27D08">
        <w:trPr>
          <w:trHeight w:val="603"/>
          <w:jc w:val="center"/>
        </w:trPr>
        <w:tc>
          <w:tcPr>
            <w:tcW w:w="609" w:type="dxa"/>
            <w:tcBorders>
              <w:top w:val="single" w:sz="4" w:space="0" w:color="auto"/>
              <w:left w:val="single" w:sz="4" w:space="0" w:color="auto"/>
              <w:bottom w:val="single" w:sz="4" w:space="0" w:color="auto"/>
              <w:right w:val="single" w:sz="4" w:space="0" w:color="auto"/>
            </w:tcBorders>
            <w:shd w:val="clear" w:color="auto" w:fill="auto"/>
          </w:tcPr>
          <w:p w:rsidR="00A27D08" w:rsidRDefault="00364F50">
            <w:pPr>
              <w:jc w:val="center"/>
              <w:rPr>
                <w:rFonts w:ascii="宋体" w:hAnsi="宋体" w:cs="宋体"/>
                <w:color w:val="000000"/>
                <w:kern w:val="0"/>
                <w:szCs w:val="21"/>
              </w:rPr>
            </w:pPr>
            <w:r>
              <w:rPr>
                <w:rFonts w:ascii="宋体" w:hAnsi="宋体" w:cs="宋体" w:hint="eastAsia"/>
                <w:color w:val="000000"/>
                <w:kern w:val="0"/>
                <w:szCs w:val="21"/>
                <w:lang/>
              </w:rPr>
              <w:t>序号</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27D08" w:rsidRDefault="00364F50">
            <w:pPr>
              <w:jc w:val="center"/>
              <w:rPr>
                <w:rFonts w:ascii="宋体" w:hAnsi="宋体" w:cs="宋体"/>
                <w:color w:val="000000"/>
                <w:kern w:val="0"/>
                <w:szCs w:val="21"/>
              </w:rPr>
            </w:pPr>
            <w:r>
              <w:rPr>
                <w:rFonts w:ascii="宋体" w:hAnsi="宋体" w:cs="宋体" w:hint="eastAsia"/>
                <w:color w:val="000000"/>
                <w:kern w:val="0"/>
                <w:szCs w:val="21"/>
                <w:lang/>
              </w:rPr>
              <w:t>检查项目及分值</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A27D08" w:rsidRDefault="00364F50">
            <w:pPr>
              <w:jc w:val="center"/>
              <w:rPr>
                <w:rFonts w:ascii="宋体" w:hAnsi="宋体" w:cs="宋体"/>
                <w:color w:val="000000"/>
                <w:kern w:val="0"/>
                <w:szCs w:val="21"/>
              </w:rPr>
            </w:pPr>
            <w:r>
              <w:rPr>
                <w:rFonts w:ascii="宋体" w:hAnsi="宋体" w:cs="宋体" w:hint="eastAsia"/>
                <w:color w:val="000000"/>
                <w:kern w:val="0"/>
                <w:szCs w:val="21"/>
                <w:lang/>
              </w:rPr>
              <w:t>检查内容</w:t>
            </w:r>
          </w:p>
        </w:tc>
        <w:tc>
          <w:tcPr>
            <w:tcW w:w="1811" w:type="dxa"/>
            <w:tcBorders>
              <w:top w:val="single" w:sz="4" w:space="0" w:color="auto"/>
              <w:left w:val="single" w:sz="4" w:space="0" w:color="auto"/>
              <w:bottom w:val="single" w:sz="4" w:space="0" w:color="auto"/>
              <w:right w:val="single" w:sz="4" w:space="0" w:color="auto"/>
            </w:tcBorders>
            <w:shd w:val="clear" w:color="auto" w:fill="auto"/>
          </w:tcPr>
          <w:p w:rsidR="00A27D08" w:rsidRDefault="00364F50">
            <w:pPr>
              <w:jc w:val="center"/>
              <w:rPr>
                <w:rFonts w:ascii="宋体" w:hAnsi="宋体" w:cs="宋体"/>
                <w:color w:val="000000"/>
                <w:kern w:val="0"/>
                <w:szCs w:val="21"/>
              </w:rPr>
            </w:pPr>
            <w:r>
              <w:rPr>
                <w:rFonts w:ascii="宋体" w:hAnsi="宋体" w:cs="宋体" w:hint="eastAsia"/>
                <w:color w:val="000000"/>
                <w:kern w:val="0"/>
                <w:szCs w:val="21"/>
                <w:lang/>
              </w:rPr>
              <w:t>扣分</w:t>
            </w:r>
          </w:p>
          <w:p w:rsidR="00A27D08" w:rsidRDefault="00364F50">
            <w:pPr>
              <w:jc w:val="center"/>
              <w:rPr>
                <w:rFonts w:ascii="宋体" w:hAnsi="宋体" w:cs="宋体"/>
                <w:color w:val="000000"/>
                <w:kern w:val="0"/>
                <w:szCs w:val="21"/>
              </w:rPr>
            </w:pPr>
            <w:r>
              <w:rPr>
                <w:rFonts w:ascii="宋体" w:hAnsi="宋体" w:cs="宋体" w:hint="eastAsia"/>
                <w:color w:val="000000"/>
                <w:kern w:val="0"/>
                <w:szCs w:val="21"/>
                <w:lang/>
              </w:rPr>
              <w:t>标准</w:t>
            </w:r>
          </w:p>
        </w:tc>
        <w:tc>
          <w:tcPr>
            <w:tcW w:w="573" w:type="dxa"/>
            <w:tcBorders>
              <w:top w:val="single" w:sz="4" w:space="0" w:color="auto"/>
              <w:left w:val="single" w:sz="4" w:space="0" w:color="auto"/>
              <w:bottom w:val="single" w:sz="4" w:space="0" w:color="auto"/>
              <w:right w:val="single" w:sz="4" w:space="0" w:color="auto"/>
            </w:tcBorders>
            <w:shd w:val="clear" w:color="auto" w:fill="auto"/>
          </w:tcPr>
          <w:p w:rsidR="00A27D08" w:rsidRDefault="00364F50">
            <w:pPr>
              <w:jc w:val="center"/>
              <w:rPr>
                <w:rFonts w:ascii="宋体" w:hAnsi="宋体" w:cs="宋体"/>
                <w:color w:val="000000"/>
                <w:kern w:val="0"/>
                <w:szCs w:val="21"/>
              </w:rPr>
            </w:pPr>
            <w:r>
              <w:rPr>
                <w:rFonts w:ascii="宋体" w:hAnsi="宋体" w:cs="宋体" w:hint="eastAsia"/>
                <w:color w:val="000000"/>
                <w:kern w:val="0"/>
                <w:szCs w:val="21"/>
                <w:lang/>
              </w:rPr>
              <w:t>扣分</w:t>
            </w:r>
          </w:p>
        </w:tc>
        <w:tc>
          <w:tcPr>
            <w:tcW w:w="573" w:type="dxa"/>
            <w:tcBorders>
              <w:top w:val="single" w:sz="4" w:space="0" w:color="auto"/>
              <w:left w:val="single" w:sz="4" w:space="0" w:color="auto"/>
              <w:bottom w:val="single" w:sz="4" w:space="0" w:color="auto"/>
              <w:right w:val="single" w:sz="4" w:space="0" w:color="auto"/>
            </w:tcBorders>
            <w:shd w:val="clear" w:color="auto" w:fill="auto"/>
          </w:tcPr>
          <w:p w:rsidR="00A27D08" w:rsidRDefault="00364F50">
            <w:pPr>
              <w:jc w:val="center"/>
              <w:rPr>
                <w:rFonts w:ascii="宋体" w:hAnsi="宋体" w:cs="宋体"/>
                <w:color w:val="000000"/>
                <w:kern w:val="0"/>
                <w:szCs w:val="21"/>
              </w:rPr>
            </w:pPr>
            <w:r>
              <w:rPr>
                <w:rFonts w:ascii="宋体" w:hAnsi="宋体" w:cs="宋体" w:hint="eastAsia"/>
                <w:color w:val="000000"/>
                <w:kern w:val="0"/>
                <w:szCs w:val="21"/>
                <w:lang/>
              </w:rPr>
              <w:t>得分</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A27D08" w:rsidRDefault="00364F50">
            <w:pPr>
              <w:jc w:val="center"/>
              <w:rPr>
                <w:rFonts w:ascii="宋体" w:hAnsi="宋体" w:cs="宋体"/>
                <w:color w:val="000000"/>
                <w:kern w:val="0"/>
                <w:szCs w:val="21"/>
              </w:rPr>
            </w:pPr>
            <w:r>
              <w:rPr>
                <w:rFonts w:ascii="宋体" w:hAnsi="宋体" w:cs="宋体" w:hint="eastAsia"/>
                <w:color w:val="000000"/>
                <w:kern w:val="0"/>
                <w:szCs w:val="21"/>
                <w:lang/>
              </w:rPr>
              <w:t>扣分原因</w:t>
            </w:r>
          </w:p>
        </w:tc>
      </w:tr>
      <w:tr w:rsidR="00A27D08">
        <w:trPr>
          <w:trHeight w:val="1207"/>
          <w:jc w:val="center"/>
        </w:trPr>
        <w:tc>
          <w:tcPr>
            <w:tcW w:w="609" w:type="dxa"/>
            <w:tcBorders>
              <w:top w:val="single" w:sz="4" w:space="0" w:color="auto"/>
              <w:left w:val="single" w:sz="4" w:space="0" w:color="auto"/>
              <w:bottom w:val="single" w:sz="4" w:space="0" w:color="auto"/>
              <w:right w:val="single" w:sz="4" w:space="0" w:color="auto"/>
            </w:tcBorders>
            <w:shd w:val="clear" w:color="auto" w:fill="auto"/>
          </w:tcPr>
          <w:p w:rsidR="00A27D08" w:rsidRDefault="00A27D08">
            <w:pPr>
              <w:spacing w:line="140" w:lineRule="atLeast"/>
              <w:jc w:val="center"/>
              <w:rPr>
                <w:rFonts w:ascii="宋体" w:hAnsi="宋体" w:cs="宋体"/>
                <w:color w:val="000000"/>
                <w:kern w:val="0"/>
                <w:szCs w:val="21"/>
              </w:rPr>
            </w:pPr>
          </w:p>
          <w:p w:rsidR="00A27D08" w:rsidRDefault="00364F50">
            <w:pPr>
              <w:spacing w:line="140" w:lineRule="atLeast"/>
              <w:jc w:val="center"/>
              <w:rPr>
                <w:rFonts w:ascii="宋体" w:hAnsi="宋体" w:cs="宋体"/>
                <w:color w:val="000000"/>
                <w:kern w:val="0"/>
                <w:szCs w:val="21"/>
              </w:rPr>
            </w:pPr>
            <w:r>
              <w:rPr>
                <w:rFonts w:ascii="宋体" w:hAnsi="宋体" w:cs="宋体" w:hint="eastAsia"/>
                <w:color w:val="000000"/>
                <w:kern w:val="0"/>
                <w:szCs w:val="21"/>
                <w:lang/>
              </w:rPr>
              <w:t>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27D08" w:rsidRDefault="00A27D08">
            <w:pPr>
              <w:spacing w:line="100" w:lineRule="atLeast"/>
              <w:rPr>
                <w:rFonts w:ascii="宋体" w:hAnsi="宋体" w:cs="宋体"/>
                <w:color w:val="000000"/>
                <w:kern w:val="0"/>
                <w:szCs w:val="21"/>
              </w:rPr>
            </w:pPr>
          </w:p>
          <w:p w:rsidR="00A27D08" w:rsidRDefault="00364F50">
            <w:pPr>
              <w:spacing w:line="100" w:lineRule="atLeast"/>
              <w:rPr>
                <w:rFonts w:ascii="宋体" w:hAnsi="宋体" w:cs="宋体"/>
                <w:color w:val="000000"/>
                <w:kern w:val="0"/>
                <w:szCs w:val="21"/>
              </w:rPr>
            </w:pPr>
            <w:r>
              <w:rPr>
                <w:rFonts w:ascii="宋体" w:hAnsi="宋体" w:cs="宋体" w:hint="eastAsia"/>
                <w:color w:val="000000"/>
                <w:kern w:val="0"/>
                <w:szCs w:val="21"/>
                <w:lang/>
              </w:rPr>
              <w:t>质量责任制的建立及落实（</w:t>
            </w:r>
            <w:r>
              <w:rPr>
                <w:rFonts w:ascii="宋体" w:hAnsi="宋体" w:cs="宋体" w:hint="eastAsia"/>
                <w:color w:val="000000"/>
                <w:kern w:val="0"/>
                <w:szCs w:val="21"/>
                <w:lang/>
              </w:rPr>
              <w:t>20</w:t>
            </w:r>
            <w:r>
              <w:rPr>
                <w:rFonts w:ascii="宋体" w:hAnsi="宋体" w:cs="宋体" w:hint="eastAsia"/>
                <w:color w:val="000000"/>
                <w:kern w:val="0"/>
                <w:szCs w:val="21"/>
                <w:lang/>
              </w:rPr>
              <w:t>分）</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A27D08" w:rsidRDefault="00364F50">
            <w:pPr>
              <w:spacing w:line="240" w:lineRule="exact"/>
              <w:rPr>
                <w:rFonts w:ascii="宋体" w:hAnsi="宋体" w:cs="宋体"/>
                <w:color w:val="000000"/>
                <w:kern w:val="0"/>
                <w:szCs w:val="21"/>
              </w:rPr>
            </w:pPr>
            <w:r>
              <w:rPr>
                <w:rFonts w:ascii="宋体" w:hAnsi="宋体" w:cs="宋体" w:hint="eastAsia"/>
                <w:color w:val="000000"/>
                <w:kern w:val="0"/>
                <w:szCs w:val="21"/>
                <w:lang/>
              </w:rPr>
              <w:t>检查材料、试件、试块取样检验制、施工质量检验制、隐蔽工程验收制、质量事故报告制、上岗培训制、施工方案审批制、回访保修制度及落实情况；五方主体项目负责人“法人授权书”和“质量承诺书”签订情况。</w:t>
            </w:r>
          </w:p>
        </w:tc>
        <w:tc>
          <w:tcPr>
            <w:tcW w:w="1811" w:type="dxa"/>
            <w:tcBorders>
              <w:top w:val="single" w:sz="4" w:space="0" w:color="auto"/>
              <w:left w:val="single" w:sz="4" w:space="0" w:color="auto"/>
              <w:bottom w:val="single" w:sz="4" w:space="0" w:color="auto"/>
              <w:right w:val="single" w:sz="4" w:space="0" w:color="auto"/>
            </w:tcBorders>
            <w:shd w:val="clear" w:color="auto" w:fill="auto"/>
          </w:tcPr>
          <w:p w:rsidR="00A27D08" w:rsidRDefault="00364F50">
            <w:pPr>
              <w:spacing w:line="100" w:lineRule="atLeast"/>
              <w:rPr>
                <w:rFonts w:ascii="宋体" w:hAnsi="宋体" w:cs="宋体"/>
                <w:color w:val="000000"/>
                <w:kern w:val="0"/>
                <w:szCs w:val="21"/>
              </w:rPr>
            </w:pPr>
            <w:r>
              <w:rPr>
                <w:rFonts w:ascii="宋体" w:hAnsi="宋体" w:cs="宋体" w:hint="eastAsia"/>
                <w:color w:val="000000"/>
                <w:kern w:val="0"/>
                <w:szCs w:val="21"/>
                <w:lang/>
              </w:rPr>
              <w:t>缺一项扣</w:t>
            </w:r>
            <w:r>
              <w:rPr>
                <w:rFonts w:ascii="宋体" w:hAnsi="宋体" w:cs="宋体" w:hint="eastAsia"/>
                <w:color w:val="000000"/>
                <w:kern w:val="0"/>
                <w:szCs w:val="21"/>
                <w:lang/>
              </w:rPr>
              <w:t>5</w:t>
            </w:r>
            <w:r>
              <w:rPr>
                <w:rFonts w:ascii="宋体" w:hAnsi="宋体" w:cs="宋体" w:hint="eastAsia"/>
                <w:color w:val="000000"/>
                <w:kern w:val="0"/>
                <w:szCs w:val="21"/>
                <w:lang/>
              </w:rPr>
              <w:t>分，最多扣</w:t>
            </w:r>
            <w:r>
              <w:rPr>
                <w:rFonts w:ascii="宋体" w:hAnsi="宋体" w:cs="宋体" w:hint="eastAsia"/>
                <w:color w:val="000000"/>
                <w:kern w:val="0"/>
                <w:szCs w:val="21"/>
                <w:lang/>
              </w:rPr>
              <w:t>15</w:t>
            </w:r>
            <w:r>
              <w:rPr>
                <w:rFonts w:ascii="宋体" w:hAnsi="宋体" w:cs="宋体" w:hint="eastAsia"/>
                <w:color w:val="000000"/>
                <w:kern w:val="0"/>
                <w:szCs w:val="21"/>
                <w:lang/>
              </w:rPr>
              <w:t>分。有代签行为的扣</w:t>
            </w:r>
            <w:r>
              <w:rPr>
                <w:rFonts w:ascii="宋体" w:hAnsi="宋体" w:cs="宋体" w:hint="eastAsia"/>
                <w:color w:val="000000"/>
                <w:kern w:val="0"/>
                <w:szCs w:val="21"/>
                <w:lang/>
              </w:rPr>
              <w:t>5</w:t>
            </w:r>
            <w:r>
              <w:rPr>
                <w:rFonts w:ascii="宋体" w:hAnsi="宋体" w:cs="宋体" w:hint="eastAsia"/>
                <w:color w:val="000000"/>
                <w:kern w:val="0"/>
                <w:szCs w:val="21"/>
                <w:lang/>
              </w:rPr>
              <w:t>分。</w:t>
            </w:r>
          </w:p>
        </w:tc>
        <w:tc>
          <w:tcPr>
            <w:tcW w:w="573" w:type="dxa"/>
            <w:tcBorders>
              <w:top w:val="single" w:sz="4" w:space="0" w:color="auto"/>
              <w:left w:val="single" w:sz="4" w:space="0" w:color="auto"/>
              <w:bottom w:val="single" w:sz="4" w:space="0" w:color="auto"/>
              <w:right w:val="single" w:sz="4" w:space="0" w:color="auto"/>
            </w:tcBorders>
            <w:shd w:val="clear" w:color="auto" w:fill="auto"/>
          </w:tcPr>
          <w:p w:rsidR="00A27D08" w:rsidRDefault="00A27D08">
            <w:pPr>
              <w:spacing w:line="140" w:lineRule="atLeast"/>
              <w:rPr>
                <w:rFonts w:ascii="宋体" w:hAnsi="宋体" w:cs="宋体"/>
                <w:color w:val="000000"/>
                <w:kern w:val="0"/>
                <w:szCs w:val="21"/>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rsidR="00A27D08" w:rsidRDefault="00A27D08">
            <w:pPr>
              <w:spacing w:line="140" w:lineRule="atLeast"/>
              <w:rPr>
                <w:rFonts w:ascii="宋体" w:hAnsi="宋体" w:cs="宋体"/>
                <w:color w:val="000000"/>
                <w:kern w:val="0"/>
                <w:szCs w:val="21"/>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A27D08" w:rsidRDefault="00A27D08">
            <w:pPr>
              <w:spacing w:line="140" w:lineRule="atLeast"/>
              <w:rPr>
                <w:rFonts w:ascii="宋体" w:hAnsi="宋体" w:cs="宋体"/>
                <w:color w:val="000000"/>
                <w:kern w:val="0"/>
                <w:szCs w:val="21"/>
              </w:rPr>
            </w:pPr>
          </w:p>
        </w:tc>
      </w:tr>
      <w:tr w:rsidR="00A27D08">
        <w:trPr>
          <w:trHeight w:val="621"/>
          <w:jc w:val="center"/>
        </w:trPr>
        <w:tc>
          <w:tcPr>
            <w:tcW w:w="609" w:type="dxa"/>
            <w:vMerge w:val="restart"/>
            <w:tcBorders>
              <w:top w:val="single" w:sz="4" w:space="0" w:color="auto"/>
              <w:left w:val="single" w:sz="4" w:space="0" w:color="auto"/>
              <w:bottom w:val="single" w:sz="4" w:space="0" w:color="auto"/>
              <w:right w:val="single" w:sz="4" w:space="0" w:color="auto"/>
            </w:tcBorders>
            <w:shd w:val="clear" w:color="auto" w:fill="auto"/>
          </w:tcPr>
          <w:p w:rsidR="00A27D08" w:rsidRDefault="00A27D08">
            <w:pPr>
              <w:spacing w:line="100" w:lineRule="atLeast"/>
              <w:jc w:val="center"/>
              <w:rPr>
                <w:rFonts w:ascii="宋体" w:hAnsi="宋体" w:cs="宋体"/>
                <w:color w:val="000000"/>
                <w:kern w:val="0"/>
                <w:szCs w:val="21"/>
              </w:rPr>
            </w:pPr>
          </w:p>
          <w:p w:rsidR="00A27D08" w:rsidRDefault="00364F50">
            <w:pPr>
              <w:spacing w:line="100" w:lineRule="atLeast"/>
              <w:jc w:val="center"/>
              <w:rPr>
                <w:rFonts w:ascii="宋体" w:hAnsi="宋体" w:cs="宋体"/>
                <w:color w:val="000000"/>
                <w:kern w:val="0"/>
                <w:szCs w:val="21"/>
              </w:rPr>
            </w:pPr>
            <w:r>
              <w:rPr>
                <w:rFonts w:ascii="宋体" w:hAnsi="宋体" w:cs="宋体" w:hint="eastAsia"/>
                <w:color w:val="000000"/>
                <w:kern w:val="0"/>
                <w:szCs w:val="21"/>
                <w:lang/>
              </w:rPr>
              <w:t>2</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A27D08" w:rsidRDefault="00364F50">
            <w:pPr>
              <w:spacing w:line="100" w:lineRule="atLeast"/>
              <w:rPr>
                <w:rFonts w:ascii="宋体" w:hAnsi="宋体" w:cs="宋体"/>
                <w:color w:val="000000"/>
                <w:kern w:val="0"/>
                <w:szCs w:val="21"/>
              </w:rPr>
            </w:pPr>
            <w:r>
              <w:rPr>
                <w:rFonts w:ascii="宋体" w:hAnsi="宋体" w:cs="宋体" w:hint="eastAsia"/>
                <w:color w:val="000000"/>
                <w:kern w:val="0"/>
                <w:szCs w:val="21"/>
                <w:lang/>
              </w:rPr>
              <w:t>按施工图和施工技术标准及施工组织设计施工（</w:t>
            </w:r>
            <w:r>
              <w:rPr>
                <w:rFonts w:ascii="宋体" w:hAnsi="宋体" w:cs="宋体" w:hint="eastAsia"/>
                <w:color w:val="000000"/>
                <w:kern w:val="0"/>
                <w:szCs w:val="21"/>
                <w:lang/>
              </w:rPr>
              <w:t xml:space="preserve">15 </w:t>
            </w:r>
            <w:r>
              <w:rPr>
                <w:rFonts w:ascii="宋体" w:hAnsi="宋体" w:cs="宋体" w:hint="eastAsia"/>
                <w:color w:val="000000"/>
                <w:kern w:val="0"/>
                <w:szCs w:val="21"/>
                <w:lang/>
              </w:rPr>
              <w:t>分）</w:t>
            </w:r>
            <w:r>
              <w:rPr>
                <w:rFonts w:ascii="宋体" w:hAnsi="宋体" w:cs="宋体" w:hint="eastAsia"/>
                <w:color w:val="000000"/>
                <w:kern w:val="0"/>
                <w:szCs w:val="21"/>
                <w:lang/>
              </w:rPr>
              <w:t xml:space="preserve">   </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A27D08" w:rsidRDefault="00364F50">
            <w:pPr>
              <w:spacing w:line="100" w:lineRule="atLeast"/>
              <w:rPr>
                <w:rFonts w:ascii="宋体" w:hAnsi="宋体" w:cs="宋体"/>
                <w:color w:val="000000"/>
                <w:kern w:val="0"/>
                <w:szCs w:val="21"/>
              </w:rPr>
            </w:pPr>
            <w:r>
              <w:rPr>
                <w:rFonts w:ascii="宋体" w:hAnsi="宋体" w:cs="宋体" w:hint="eastAsia"/>
                <w:color w:val="000000"/>
                <w:kern w:val="0"/>
                <w:szCs w:val="21"/>
                <w:lang/>
              </w:rPr>
              <w:t>对照施工图及工程隐蔽验收资料检查工程实体（</w:t>
            </w:r>
            <w:r>
              <w:rPr>
                <w:rFonts w:ascii="宋体" w:hAnsi="宋体" w:cs="宋体" w:hint="eastAsia"/>
                <w:color w:val="000000"/>
                <w:kern w:val="0"/>
                <w:szCs w:val="21"/>
                <w:lang/>
              </w:rPr>
              <w:t>10</w:t>
            </w:r>
            <w:r>
              <w:rPr>
                <w:rFonts w:ascii="宋体" w:hAnsi="宋体" w:cs="宋体" w:hint="eastAsia"/>
                <w:color w:val="000000"/>
                <w:kern w:val="0"/>
                <w:szCs w:val="21"/>
                <w:lang/>
              </w:rPr>
              <w:t>分）</w:t>
            </w:r>
          </w:p>
        </w:tc>
        <w:tc>
          <w:tcPr>
            <w:tcW w:w="1811" w:type="dxa"/>
            <w:tcBorders>
              <w:top w:val="single" w:sz="4" w:space="0" w:color="auto"/>
              <w:left w:val="single" w:sz="4" w:space="0" w:color="auto"/>
              <w:bottom w:val="single" w:sz="4" w:space="0" w:color="auto"/>
              <w:right w:val="single" w:sz="4" w:space="0" w:color="auto"/>
            </w:tcBorders>
            <w:shd w:val="clear" w:color="auto" w:fill="auto"/>
          </w:tcPr>
          <w:p w:rsidR="00A27D08" w:rsidRDefault="00364F50">
            <w:pPr>
              <w:spacing w:line="240" w:lineRule="exact"/>
              <w:rPr>
                <w:rFonts w:ascii="宋体" w:hAnsi="宋体" w:cs="宋体"/>
                <w:color w:val="000000"/>
                <w:kern w:val="0"/>
                <w:szCs w:val="21"/>
              </w:rPr>
            </w:pPr>
            <w:r>
              <w:rPr>
                <w:rFonts w:ascii="宋体" w:hAnsi="宋体" w:cs="宋体" w:hint="eastAsia"/>
                <w:color w:val="000000"/>
                <w:kern w:val="0"/>
                <w:szCs w:val="21"/>
                <w:lang/>
              </w:rPr>
              <w:t>一处做法不符合标准扣</w:t>
            </w:r>
            <w:r>
              <w:rPr>
                <w:rFonts w:ascii="宋体" w:hAnsi="宋体" w:cs="宋体" w:hint="eastAsia"/>
                <w:color w:val="000000"/>
                <w:kern w:val="0"/>
                <w:szCs w:val="21"/>
                <w:lang/>
              </w:rPr>
              <w:t>5</w:t>
            </w:r>
            <w:r>
              <w:rPr>
                <w:rFonts w:ascii="宋体" w:hAnsi="宋体" w:cs="宋体" w:hint="eastAsia"/>
                <w:color w:val="000000"/>
                <w:kern w:val="0"/>
                <w:szCs w:val="21"/>
                <w:lang/>
              </w:rPr>
              <w:t>分，最多扣</w:t>
            </w:r>
            <w:r>
              <w:rPr>
                <w:rFonts w:ascii="宋体" w:hAnsi="宋体" w:cs="宋体" w:hint="eastAsia"/>
                <w:color w:val="000000"/>
                <w:kern w:val="0"/>
                <w:szCs w:val="21"/>
                <w:lang/>
              </w:rPr>
              <w:t>10</w:t>
            </w:r>
            <w:r>
              <w:rPr>
                <w:rFonts w:ascii="宋体" w:hAnsi="宋体" w:cs="宋体" w:hint="eastAsia"/>
                <w:color w:val="000000"/>
                <w:kern w:val="0"/>
                <w:szCs w:val="21"/>
                <w:lang/>
              </w:rPr>
              <w:t>分</w:t>
            </w:r>
          </w:p>
        </w:tc>
        <w:tc>
          <w:tcPr>
            <w:tcW w:w="573" w:type="dxa"/>
            <w:tcBorders>
              <w:top w:val="single" w:sz="4" w:space="0" w:color="auto"/>
              <w:left w:val="single" w:sz="4" w:space="0" w:color="auto"/>
              <w:bottom w:val="single" w:sz="4" w:space="0" w:color="auto"/>
              <w:right w:val="single" w:sz="4" w:space="0" w:color="auto"/>
            </w:tcBorders>
            <w:shd w:val="clear" w:color="auto" w:fill="auto"/>
          </w:tcPr>
          <w:p w:rsidR="00A27D08" w:rsidRDefault="00A27D08">
            <w:pPr>
              <w:spacing w:line="100" w:lineRule="atLeast"/>
              <w:rPr>
                <w:rFonts w:ascii="宋体" w:hAnsi="宋体" w:cs="宋体"/>
                <w:color w:val="000000"/>
                <w:kern w:val="0"/>
                <w:szCs w:val="21"/>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rsidR="00A27D08" w:rsidRDefault="00A27D08">
            <w:pPr>
              <w:spacing w:line="100" w:lineRule="atLeast"/>
              <w:rPr>
                <w:rFonts w:ascii="宋体" w:hAnsi="宋体" w:cs="宋体"/>
                <w:color w:val="000000"/>
                <w:kern w:val="0"/>
                <w:szCs w:val="21"/>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A27D08" w:rsidRDefault="00A27D08">
            <w:pPr>
              <w:spacing w:line="100" w:lineRule="atLeast"/>
              <w:rPr>
                <w:rFonts w:ascii="宋体" w:hAnsi="宋体" w:cs="宋体"/>
                <w:color w:val="000000"/>
                <w:kern w:val="0"/>
                <w:szCs w:val="21"/>
              </w:rPr>
            </w:pPr>
          </w:p>
        </w:tc>
      </w:tr>
      <w:tr w:rsidR="00A27D08">
        <w:trPr>
          <w:trHeight w:val="191"/>
          <w:jc w:val="center"/>
        </w:trPr>
        <w:tc>
          <w:tcPr>
            <w:tcW w:w="609" w:type="dxa"/>
            <w:vMerge/>
            <w:tcBorders>
              <w:top w:val="single" w:sz="4" w:space="0" w:color="auto"/>
              <w:left w:val="single" w:sz="4" w:space="0" w:color="auto"/>
              <w:bottom w:val="single" w:sz="4" w:space="0" w:color="auto"/>
              <w:right w:val="single" w:sz="4" w:space="0" w:color="auto"/>
            </w:tcBorders>
            <w:shd w:val="clear" w:color="auto" w:fill="auto"/>
          </w:tcPr>
          <w:p w:rsidR="00A27D08" w:rsidRDefault="00A27D08">
            <w:pPr>
              <w:rPr>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auto"/>
          </w:tcPr>
          <w:p w:rsidR="00A27D08" w:rsidRDefault="00A27D08">
            <w:pPr>
              <w:rPr>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A27D08" w:rsidRDefault="00364F50">
            <w:pPr>
              <w:spacing w:line="100" w:lineRule="atLeast"/>
              <w:rPr>
                <w:rFonts w:ascii="宋体" w:hAnsi="宋体" w:cs="宋体"/>
                <w:color w:val="000000"/>
                <w:kern w:val="0"/>
                <w:szCs w:val="21"/>
              </w:rPr>
            </w:pPr>
            <w:r>
              <w:rPr>
                <w:rFonts w:ascii="宋体" w:hAnsi="宋体" w:cs="宋体" w:hint="eastAsia"/>
                <w:color w:val="000000"/>
                <w:kern w:val="0"/>
                <w:szCs w:val="21"/>
                <w:lang/>
              </w:rPr>
              <w:t>检查施工图审查资料、图纸会审及有关设计变更资料（</w:t>
            </w:r>
            <w:r>
              <w:rPr>
                <w:rFonts w:ascii="宋体" w:hAnsi="宋体" w:cs="宋体" w:hint="eastAsia"/>
                <w:color w:val="000000"/>
                <w:kern w:val="0"/>
                <w:szCs w:val="21"/>
                <w:lang/>
              </w:rPr>
              <w:t xml:space="preserve"> 5 </w:t>
            </w:r>
            <w:r>
              <w:rPr>
                <w:rFonts w:ascii="宋体" w:hAnsi="宋体" w:cs="宋体" w:hint="eastAsia"/>
                <w:color w:val="000000"/>
                <w:kern w:val="0"/>
                <w:szCs w:val="21"/>
                <w:lang/>
              </w:rPr>
              <w:t>分）</w:t>
            </w:r>
          </w:p>
        </w:tc>
        <w:tc>
          <w:tcPr>
            <w:tcW w:w="1811" w:type="dxa"/>
            <w:tcBorders>
              <w:top w:val="single" w:sz="4" w:space="0" w:color="auto"/>
              <w:left w:val="single" w:sz="4" w:space="0" w:color="auto"/>
              <w:bottom w:val="single" w:sz="4" w:space="0" w:color="auto"/>
              <w:right w:val="single" w:sz="4" w:space="0" w:color="auto"/>
            </w:tcBorders>
            <w:shd w:val="clear" w:color="auto" w:fill="auto"/>
          </w:tcPr>
          <w:p w:rsidR="00A27D08" w:rsidRDefault="00364F50">
            <w:pPr>
              <w:spacing w:line="100" w:lineRule="atLeast"/>
              <w:rPr>
                <w:rFonts w:ascii="宋体" w:hAnsi="宋体" w:cs="宋体"/>
                <w:color w:val="000000"/>
                <w:kern w:val="0"/>
                <w:szCs w:val="21"/>
              </w:rPr>
            </w:pPr>
            <w:r>
              <w:rPr>
                <w:rFonts w:ascii="宋体" w:hAnsi="宋体" w:cs="宋体" w:hint="eastAsia"/>
                <w:color w:val="000000"/>
                <w:kern w:val="0"/>
                <w:szCs w:val="21"/>
                <w:lang/>
              </w:rPr>
              <w:t>不符合扣</w:t>
            </w:r>
            <w:r>
              <w:rPr>
                <w:rFonts w:ascii="宋体" w:hAnsi="宋体" w:cs="宋体" w:hint="eastAsia"/>
                <w:color w:val="000000"/>
                <w:kern w:val="0"/>
                <w:szCs w:val="21"/>
                <w:lang/>
              </w:rPr>
              <w:t>5</w:t>
            </w:r>
            <w:r>
              <w:rPr>
                <w:rFonts w:ascii="宋体" w:hAnsi="宋体" w:cs="宋体" w:hint="eastAsia"/>
                <w:color w:val="000000"/>
                <w:kern w:val="0"/>
                <w:szCs w:val="21"/>
                <w:lang/>
              </w:rPr>
              <w:t>分</w:t>
            </w:r>
          </w:p>
        </w:tc>
        <w:tc>
          <w:tcPr>
            <w:tcW w:w="573" w:type="dxa"/>
            <w:tcBorders>
              <w:top w:val="single" w:sz="4" w:space="0" w:color="auto"/>
              <w:left w:val="single" w:sz="4" w:space="0" w:color="auto"/>
              <w:bottom w:val="single" w:sz="4" w:space="0" w:color="auto"/>
              <w:right w:val="single" w:sz="4" w:space="0" w:color="auto"/>
            </w:tcBorders>
            <w:shd w:val="clear" w:color="auto" w:fill="auto"/>
          </w:tcPr>
          <w:p w:rsidR="00A27D08" w:rsidRDefault="00A27D08">
            <w:pPr>
              <w:spacing w:line="100" w:lineRule="atLeast"/>
              <w:rPr>
                <w:rFonts w:ascii="宋体" w:hAnsi="宋体" w:cs="宋体"/>
                <w:color w:val="000000"/>
                <w:kern w:val="0"/>
                <w:szCs w:val="21"/>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rsidR="00A27D08" w:rsidRDefault="00A27D08">
            <w:pPr>
              <w:spacing w:line="100" w:lineRule="atLeast"/>
              <w:rPr>
                <w:rFonts w:ascii="宋体" w:hAnsi="宋体" w:cs="宋体"/>
                <w:color w:val="000000"/>
                <w:kern w:val="0"/>
                <w:szCs w:val="21"/>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A27D08" w:rsidRDefault="00A27D08">
            <w:pPr>
              <w:spacing w:line="100" w:lineRule="atLeast"/>
              <w:rPr>
                <w:rFonts w:ascii="宋体" w:hAnsi="宋体" w:cs="宋体"/>
                <w:color w:val="000000"/>
                <w:kern w:val="0"/>
                <w:szCs w:val="21"/>
              </w:rPr>
            </w:pPr>
          </w:p>
        </w:tc>
      </w:tr>
      <w:tr w:rsidR="00A27D08">
        <w:trPr>
          <w:trHeight w:val="145"/>
          <w:jc w:val="center"/>
        </w:trPr>
        <w:tc>
          <w:tcPr>
            <w:tcW w:w="609" w:type="dxa"/>
            <w:tcBorders>
              <w:top w:val="single" w:sz="4" w:space="0" w:color="auto"/>
              <w:left w:val="single" w:sz="4" w:space="0" w:color="auto"/>
              <w:bottom w:val="single" w:sz="4" w:space="0" w:color="auto"/>
              <w:right w:val="single" w:sz="4" w:space="0" w:color="auto"/>
            </w:tcBorders>
            <w:shd w:val="clear" w:color="auto" w:fill="auto"/>
          </w:tcPr>
          <w:p w:rsidR="00A27D08" w:rsidRDefault="00364F50">
            <w:pPr>
              <w:spacing w:line="100" w:lineRule="atLeast"/>
              <w:jc w:val="center"/>
              <w:rPr>
                <w:rFonts w:ascii="宋体" w:hAnsi="宋体" w:cs="宋体"/>
                <w:color w:val="000000"/>
                <w:kern w:val="0"/>
                <w:szCs w:val="21"/>
              </w:rPr>
            </w:pPr>
            <w:r>
              <w:rPr>
                <w:rFonts w:ascii="宋体" w:hAnsi="宋体" w:cs="宋体" w:hint="eastAsia"/>
                <w:color w:val="000000"/>
                <w:kern w:val="0"/>
                <w:szCs w:val="21"/>
                <w:lang/>
              </w:rPr>
              <w:t>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27D08" w:rsidRDefault="00364F50">
            <w:pPr>
              <w:spacing w:line="100" w:lineRule="atLeast"/>
              <w:rPr>
                <w:rFonts w:ascii="宋体" w:hAnsi="宋体" w:cs="宋体"/>
                <w:color w:val="000000"/>
                <w:kern w:val="0"/>
                <w:szCs w:val="21"/>
              </w:rPr>
            </w:pPr>
            <w:r>
              <w:rPr>
                <w:rFonts w:ascii="宋体" w:hAnsi="宋体" w:cs="宋体" w:hint="eastAsia"/>
                <w:color w:val="000000"/>
                <w:kern w:val="0"/>
                <w:szCs w:val="21"/>
                <w:lang/>
              </w:rPr>
              <w:t>实体工程质量（</w:t>
            </w:r>
            <w:r>
              <w:rPr>
                <w:rFonts w:ascii="宋体" w:hAnsi="宋体" w:cs="宋体" w:hint="eastAsia"/>
                <w:color w:val="000000"/>
                <w:kern w:val="0"/>
                <w:szCs w:val="21"/>
                <w:lang/>
              </w:rPr>
              <w:t>20</w:t>
            </w:r>
            <w:r>
              <w:rPr>
                <w:rFonts w:ascii="宋体" w:hAnsi="宋体" w:cs="宋体" w:hint="eastAsia"/>
                <w:color w:val="000000"/>
                <w:kern w:val="0"/>
                <w:szCs w:val="21"/>
                <w:lang/>
              </w:rPr>
              <w:t>分）</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A27D08" w:rsidRDefault="00364F50">
            <w:pPr>
              <w:spacing w:line="100" w:lineRule="atLeast"/>
              <w:rPr>
                <w:rFonts w:ascii="宋体" w:hAnsi="宋体" w:cs="宋体"/>
                <w:color w:val="000000"/>
                <w:kern w:val="0"/>
                <w:szCs w:val="21"/>
              </w:rPr>
            </w:pPr>
            <w:r>
              <w:rPr>
                <w:rFonts w:ascii="宋体" w:hAnsi="宋体" w:cs="宋体" w:hint="eastAsia"/>
                <w:color w:val="000000"/>
                <w:kern w:val="0"/>
                <w:szCs w:val="21"/>
                <w:lang/>
              </w:rPr>
              <w:t>对照施工图设计文件及有关标准规范要求，现场抽查实体质量。</w:t>
            </w:r>
          </w:p>
        </w:tc>
        <w:tc>
          <w:tcPr>
            <w:tcW w:w="1811" w:type="dxa"/>
            <w:tcBorders>
              <w:top w:val="single" w:sz="4" w:space="0" w:color="auto"/>
              <w:left w:val="single" w:sz="4" w:space="0" w:color="auto"/>
              <w:bottom w:val="single" w:sz="4" w:space="0" w:color="auto"/>
              <w:right w:val="single" w:sz="4" w:space="0" w:color="auto"/>
            </w:tcBorders>
            <w:shd w:val="clear" w:color="auto" w:fill="auto"/>
          </w:tcPr>
          <w:p w:rsidR="00A27D08" w:rsidRDefault="00364F50">
            <w:pPr>
              <w:adjustRightInd w:val="0"/>
              <w:snapToGrid w:val="0"/>
              <w:rPr>
                <w:rFonts w:ascii="宋体" w:hAnsi="宋体" w:cs="宋体"/>
                <w:color w:val="000000"/>
                <w:kern w:val="0"/>
                <w:sz w:val="18"/>
                <w:szCs w:val="18"/>
              </w:rPr>
            </w:pPr>
            <w:r>
              <w:rPr>
                <w:rFonts w:ascii="宋体" w:hAnsi="宋体" w:cs="宋体" w:hint="eastAsia"/>
                <w:color w:val="000000"/>
                <w:kern w:val="0"/>
                <w:sz w:val="18"/>
                <w:szCs w:val="18"/>
                <w:lang/>
              </w:rPr>
              <w:t>现场检查每发现一处不符合相关规范或施工图设计文件扣</w:t>
            </w:r>
            <w:r>
              <w:rPr>
                <w:rFonts w:ascii="宋体" w:hAnsi="宋体" w:cs="宋体" w:hint="eastAsia"/>
                <w:color w:val="000000"/>
                <w:kern w:val="0"/>
                <w:sz w:val="18"/>
                <w:szCs w:val="18"/>
                <w:lang/>
              </w:rPr>
              <w:t>5</w:t>
            </w:r>
            <w:r>
              <w:rPr>
                <w:rFonts w:ascii="宋体" w:hAnsi="宋体" w:cs="宋体" w:hint="eastAsia"/>
                <w:color w:val="000000"/>
                <w:kern w:val="0"/>
                <w:sz w:val="18"/>
                <w:szCs w:val="18"/>
                <w:lang/>
              </w:rPr>
              <w:t>分；根据现场观感质量检查情况扣</w:t>
            </w:r>
            <w:r>
              <w:rPr>
                <w:rFonts w:ascii="宋体" w:hAnsi="宋体" w:cs="宋体" w:hint="eastAsia"/>
                <w:color w:val="000000"/>
                <w:kern w:val="0"/>
                <w:sz w:val="18"/>
                <w:szCs w:val="18"/>
                <w:lang/>
              </w:rPr>
              <w:t>0-5</w:t>
            </w:r>
            <w:r>
              <w:rPr>
                <w:rFonts w:ascii="宋体" w:hAnsi="宋体" w:cs="宋体" w:hint="eastAsia"/>
                <w:color w:val="000000"/>
                <w:kern w:val="0"/>
                <w:sz w:val="18"/>
                <w:szCs w:val="18"/>
                <w:lang/>
              </w:rPr>
              <w:t>分。最多扣</w:t>
            </w:r>
            <w:r>
              <w:rPr>
                <w:rFonts w:ascii="宋体" w:hAnsi="宋体" w:cs="宋体" w:hint="eastAsia"/>
                <w:color w:val="000000"/>
                <w:kern w:val="0"/>
                <w:sz w:val="18"/>
                <w:szCs w:val="18"/>
                <w:lang/>
              </w:rPr>
              <w:t>20</w:t>
            </w:r>
            <w:r>
              <w:rPr>
                <w:rFonts w:ascii="宋体" w:hAnsi="宋体" w:cs="宋体" w:hint="eastAsia"/>
                <w:color w:val="000000"/>
                <w:kern w:val="0"/>
                <w:sz w:val="18"/>
                <w:szCs w:val="18"/>
                <w:lang/>
              </w:rPr>
              <w:t>分。</w:t>
            </w:r>
          </w:p>
        </w:tc>
        <w:tc>
          <w:tcPr>
            <w:tcW w:w="573" w:type="dxa"/>
            <w:tcBorders>
              <w:top w:val="single" w:sz="4" w:space="0" w:color="auto"/>
              <w:left w:val="single" w:sz="4" w:space="0" w:color="auto"/>
              <w:bottom w:val="single" w:sz="4" w:space="0" w:color="auto"/>
              <w:right w:val="single" w:sz="4" w:space="0" w:color="auto"/>
            </w:tcBorders>
            <w:shd w:val="clear" w:color="auto" w:fill="auto"/>
          </w:tcPr>
          <w:p w:rsidR="00A27D08" w:rsidRDefault="00A27D08">
            <w:pPr>
              <w:spacing w:line="100" w:lineRule="atLeast"/>
              <w:rPr>
                <w:rFonts w:ascii="宋体" w:hAnsi="宋体" w:cs="宋体"/>
                <w:color w:val="000000"/>
                <w:kern w:val="0"/>
                <w:szCs w:val="21"/>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rsidR="00A27D08" w:rsidRDefault="00A27D08">
            <w:pPr>
              <w:spacing w:line="100" w:lineRule="atLeast"/>
              <w:rPr>
                <w:rFonts w:ascii="宋体" w:hAnsi="宋体" w:cs="宋体"/>
                <w:color w:val="000000"/>
                <w:kern w:val="0"/>
                <w:szCs w:val="21"/>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A27D08" w:rsidRDefault="00A27D08">
            <w:pPr>
              <w:spacing w:line="100" w:lineRule="atLeast"/>
              <w:rPr>
                <w:rFonts w:ascii="宋体" w:hAnsi="宋体" w:cs="宋体"/>
                <w:color w:val="000000"/>
                <w:kern w:val="0"/>
                <w:szCs w:val="21"/>
              </w:rPr>
            </w:pPr>
          </w:p>
        </w:tc>
      </w:tr>
      <w:tr w:rsidR="00A27D08">
        <w:trPr>
          <w:trHeight w:val="724"/>
          <w:jc w:val="center"/>
        </w:trPr>
        <w:tc>
          <w:tcPr>
            <w:tcW w:w="609" w:type="dxa"/>
            <w:tcBorders>
              <w:top w:val="single" w:sz="4" w:space="0" w:color="auto"/>
              <w:left w:val="single" w:sz="4" w:space="0" w:color="auto"/>
              <w:bottom w:val="single" w:sz="4" w:space="0" w:color="auto"/>
              <w:right w:val="single" w:sz="4" w:space="0" w:color="auto"/>
            </w:tcBorders>
            <w:shd w:val="clear" w:color="auto" w:fill="auto"/>
          </w:tcPr>
          <w:p w:rsidR="00A27D08" w:rsidRDefault="00364F50">
            <w:pPr>
              <w:spacing w:line="100" w:lineRule="atLeast"/>
              <w:jc w:val="center"/>
              <w:rPr>
                <w:rFonts w:ascii="宋体" w:hAnsi="宋体" w:cs="宋体"/>
                <w:color w:val="000000"/>
                <w:kern w:val="0"/>
                <w:szCs w:val="21"/>
              </w:rPr>
            </w:pPr>
            <w:r>
              <w:rPr>
                <w:rFonts w:ascii="宋体" w:hAnsi="宋体" w:cs="宋体" w:hint="eastAsia"/>
                <w:color w:val="000000"/>
                <w:kern w:val="0"/>
                <w:szCs w:val="21"/>
                <w:lang/>
              </w:rPr>
              <w:t>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27D08" w:rsidRDefault="00364F50">
            <w:pPr>
              <w:spacing w:line="240" w:lineRule="exact"/>
              <w:rPr>
                <w:rFonts w:ascii="宋体" w:hAnsi="宋体" w:cs="宋体"/>
                <w:color w:val="000000"/>
                <w:kern w:val="0"/>
                <w:szCs w:val="21"/>
              </w:rPr>
            </w:pPr>
            <w:r>
              <w:rPr>
                <w:rFonts w:ascii="宋体" w:hAnsi="宋体" w:cs="宋体" w:hint="eastAsia"/>
                <w:color w:val="000000"/>
                <w:kern w:val="0"/>
                <w:szCs w:val="21"/>
                <w:lang/>
              </w:rPr>
              <w:t>建材、构配件及商品</w:t>
            </w:r>
            <w:proofErr w:type="gramStart"/>
            <w:r>
              <w:rPr>
                <w:rFonts w:ascii="宋体" w:hAnsi="宋体" w:cs="宋体" w:hint="eastAsia"/>
                <w:color w:val="000000"/>
                <w:kern w:val="0"/>
                <w:szCs w:val="21"/>
                <w:lang/>
              </w:rPr>
              <w:t>砼</w:t>
            </w:r>
            <w:proofErr w:type="gramEnd"/>
            <w:r>
              <w:rPr>
                <w:rFonts w:ascii="宋体" w:hAnsi="宋体" w:cs="宋体" w:hint="eastAsia"/>
                <w:color w:val="000000"/>
                <w:kern w:val="0"/>
                <w:szCs w:val="21"/>
                <w:lang/>
              </w:rPr>
              <w:t>、砂浆进场</w:t>
            </w:r>
            <w:proofErr w:type="gramStart"/>
            <w:r>
              <w:rPr>
                <w:rFonts w:ascii="宋体" w:hAnsi="宋体" w:cs="宋体" w:hint="eastAsia"/>
                <w:color w:val="000000"/>
                <w:kern w:val="0"/>
                <w:szCs w:val="21"/>
                <w:lang/>
              </w:rPr>
              <w:t>检是否</w:t>
            </w:r>
            <w:proofErr w:type="gramEnd"/>
            <w:r>
              <w:rPr>
                <w:rFonts w:ascii="宋体" w:hAnsi="宋体" w:cs="宋体" w:hint="eastAsia"/>
                <w:color w:val="000000"/>
                <w:kern w:val="0"/>
                <w:szCs w:val="21"/>
                <w:lang/>
              </w:rPr>
              <w:t>合格</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A27D08" w:rsidRDefault="00364F50">
            <w:pPr>
              <w:spacing w:line="100" w:lineRule="atLeast"/>
              <w:rPr>
                <w:rFonts w:ascii="宋体" w:hAnsi="宋体" w:cs="宋体"/>
                <w:color w:val="000000"/>
                <w:kern w:val="0"/>
                <w:szCs w:val="21"/>
              </w:rPr>
            </w:pPr>
            <w:r>
              <w:rPr>
                <w:rFonts w:ascii="宋体" w:hAnsi="宋体" w:cs="宋体" w:hint="eastAsia"/>
                <w:color w:val="000000"/>
                <w:kern w:val="0"/>
                <w:szCs w:val="21"/>
                <w:lang/>
              </w:rPr>
              <w:t>抽查质</w:t>
            </w:r>
            <w:proofErr w:type="gramStart"/>
            <w:r>
              <w:rPr>
                <w:rFonts w:ascii="宋体" w:hAnsi="宋体" w:cs="宋体" w:hint="eastAsia"/>
                <w:color w:val="000000"/>
                <w:kern w:val="0"/>
                <w:szCs w:val="21"/>
                <w:lang/>
              </w:rPr>
              <w:t>控资料</w:t>
            </w:r>
            <w:proofErr w:type="gramEnd"/>
            <w:r>
              <w:rPr>
                <w:rFonts w:ascii="宋体" w:hAnsi="宋体" w:cs="宋体" w:hint="eastAsia"/>
                <w:color w:val="000000"/>
                <w:kern w:val="0"/>
                <w:szCs w:val="21"/>
                <w:lang/>
              </w:rPr>
              <w:t>中有关原材料的合格证和有效进场检验记录资料</w:t>
            </w:r>
          </w:p>
        </w:tc>
        <w:tc>
          <w:tcPr>
            <w:tcW w:w="1811" w:type="dxa"/>
            <w:tcBorders>
              <w:top w:val="single" w:sz="4" w:space="0" w:color="auto"/>
              <w:left w:val="single" w:sz="4" w:space="0" w:color="auto"/>
              <w:bottom w:val="single" w:sz="4" w:space="0" w:color="auto"/>
              <w:right w:val="single" w:sz="4" w:space="0" w:color="auto"/>
            </w:tcBorders>
            <w:shd w:val="clear" w:color="auto" w:fill="auto"/>
          </w:tcPr>
          <w:p w:rsidR="00A27D08" w:rsidRDefault="00364F50">
            <w:pPr>
              <w:spacing w:line="240" w:lineRule="exact"/>
              <w:rPr>
                <w:rFonts w:ascii="宋体" w:hAnsi="宋体" w:cs="宋体"/>
                <w:color w:val="000000"/>
                <w:kern w:val="0"/>
                <w:szCs w:val="21"/>
              </w:rPr>
            </w:pPr>
            <w:r>
              <w:rPr>
                <w:rFonts w:ascii="宋体" w:hAnsi="宋体" w:cs="宋体" w:hint="eastAsia"/>
                <w:color w:val="000000"/>
                <w:kern w:val="0"/>
                <w:szCs w:val="21"/>
                <w:lang/>
              </w:rPr>
              <w:t>缺一项扣</w:t>
            </w:r>
            <w:r>
              <w:rPr>
                <w:rFonts w:ascii="宋体" w:hAnsi="宋体" w:cs="宋体" w:hint="eastAsia"/>
                <w:color w:val="000000"/>
                <w:kern w:val="0"/>
                <w:szCs w:val="21"/>
                <w:lang/>
              </w:rPr>
              <w:t>5</w:t>
            </w:r>
            <w:r>
              <w:rPr>
                <w:rFonts w:ascii="宋体" w:hAnsi="宋体" w:cs="宋体" w:hint="eastAsia"/>
                <w:color w:val="000000"/>
                <w:kern w:val="0"/>
                <w:szCs w:val="21"/>
                <w:lang/>
              </w:rPr>
              <w:t>分，最多扣</w:t>
            </w:r>
            <w:r>
              <w:rPr>
                <w:rFonts w:ascii="宋体" w:hAnsi="宋体" w:cs="宋体" w:hint="eastAsia"/>
                <w:color w:val="000000"/>
                <w:kern w:val="0"/>
                <w:szCs w:val="21"/>
                <w:lang/>
              </w:rPr>
              <w:t>10</w:t>
            </w:r>
            <w:r>
              <w:rPr>
                <w:rFonts w:ascii="宋体" w:hAnsi="宋体" w:cs="宋体" w:hint="eastAsia"/>
                <w:color w:val="000000"/>
                <w:kern w:val="0"/>
                <w:szCs w:val="21"/>
                <w:lang/>
              </w:rPr>
              <w:t>分</w:t>
            </w:r>
          </w:p>
        </w:tc>
        <w:tc>
          <w:tcPr>
            <w:tcW w:w="573" w:type="dxa"/>
            <w:tcBorders>
              <w:top w:val="single" w:sz="4" w:space="0" w:color="auto"/>
              <w:left w:val="single" w:sz="4" w:space="0" w:color="auto"/>
              <w:bottom w:val="single" w:sz="4" w:space="0" w:color="auto"/>
              <w:right w:val="single" w:sz="4" w:space="0" w:color="auto"/>
            </w:tcBorders>
            <w:shd w:val="clear" w:color="auto" w:fill="auto"/>
          </w:tcPr>
          <w:p w:rsidR="00A27D08" w:rsidRDefault="00A27D08">
            <w:pPr>
              <w:spacing w:line="100" w:lineRule="atLeast"/>
              <w:rPr>
                <w:rFonts w:ascii="宋体" w:hAnsi="宋体" w:cs="宋体"/>
                <w:color w:val="000000"/>
                <w:kern w:val="0"/>
                <w:szCs w:val="21"/>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rsidR="00A27D08" w:rsidRDefault="00A27D08">
            <w:pPr>
              <w:spacing w:line="100" w:lineRule="atLeast"/>
              <w:rPr>
                <w:rFonts w:ascii="宋体" w:hAnsi="宋体" w:cs="宋体"/>
                <w:color w:val="000000"/>
                <w:kern w:val="0"/>
                <w:szCs w:val="21"/>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A27D08" w:rsidRDefault="00A27D08">
            <w:pPr>
              <w:spacing w:line="100" w:lineRule="atLeast"/>
              <w:rPr>
                <w:rFonts w:ascii="宋体" w:hAnsi="宋体" w:cs="宋体"/>
                <w:color w:val="000000"/>
                <w:kern w:val="0"/>
                <w:szCs w:val="21"/>
              </w:rPr>
            </w:pPr>
          </w:p>
        </w:tc>
      </w:tr>
      <w:tr w:rsidR="00A27D08">
        <w:trPr>
          <w:trHeight w:val="603"/>
          <w:jc w:val="center"/>
        </w:trPr>
        <w:tc>
          <w:tcPr>
            <w:tcW w:w="609" w:type="dxa"/>
            <w:tcBorders>
              <w:top w:val="single" w:sz="4" w:space="0" w:color="auto"/>
              <w:left w:val="single" w:sz="4" w:space="0" w:color="auto"/>
              <w:bottom w:val="single" w:sz="4" w:space="0" w:color="auto"/>
              <w:right w:val="single" w:sz="4" w:space="0" w:color="auto"/>
            </w:tcBorders>
            <w:shd w:val="clear" w:color="auto" w:fill="auto"/>
          </w:tcPr>
          <w:p w:rsidR="00A27D08" w:rsidRDefault="00364F50">
            <w:pPr>
              <w:spacing w:line="100" w:lineRule="atLeast"/>
              <w:jc w:val="center"/>
              <w:rPr>
                <w:rFonts w:ascii="宋体" w:hAnsi="宋体" w:cs="宋体"/>
                <w:color w:val="000000"/>
                <w:kern w:val="0"/>
                <w:szCs w:val="21"/>
              </w:rPr>
            </w:pPr>
            <w:r>
              <w:rPr>
                <w:rFonts w:ascii="宋体" w:hAnsi="宋体" w:cs="宋体" w:hint="eastAsia"/>
                <w:color w:val="000000"/>
                <w:kern w:val="0"/>
                <w:szCs w:val="21"/>
                <w:lang/>
              </w:rPr>
              <w:t>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27D08" w:rsidRDefault="00364F50">
            <w:pPr>
              <w:spacing w:line="100" w:lineRule="atLeast"/>
              <w:rPr>
                <w:rFonts w:ascii="宋体" w:hAnsi="宋体" w:cs="宋体"/>
                <w:color w:val="000000"/>
                <w:kern w:val="0"/>
                <w:szCs w:val="21"/>
              </w:rPr>
            </w:pPr>
            <w:r>
              <w:rPr>
                <w:rFonts w:ascii="宋体" w:hAnsi="宋体" w:cs="宋体" w:hint="eastAsia"/>
                <w:color w:val="000000"/>
                <w:kern w:val="0"/>
                <w:szCs w:val="21"/>
                <w:lang/>
              </w:rPr>
              <w:t>是否执行质量检验制度（</w:t>
            </w:r>
            <w:r>
              <w:rPr>
                <w:rFonts w:ascii="宋体" w:hAnsi="宋体" w:cs="宋体" w:hint="eastAsia"/>
                <w:color w:val="000000"/>
                <w:kern w:val="0"/>
                <w:szCs w:val="21"/>
                <w:lang/>
              </w:rPr>
              <w:t xml:space="preserve"> 5 </w:t>
            </w:r>
            <w:r>
              <w:rPr>
                <w:rFonts w:ascii="宋体" w:hAnsi="宋体" w:cs="宋体" w:hint="eastAsia"/>
                <w:color w:val="000000"/>
                <w:kern w:val="0"/>
                <w:szCs w:val="21"/>
                <w:lang/>
              </w:rPr>
              <w:t>分）</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A27D08" w:rsidRDefault="00364F50">
            <w:pPr>
              <w:spacing w:line="100" w:lineRule="atLeast"/>
              <w:rPr>
                <w:rFonts w:ascii="宋体" w:hAnsi="宋体" w:cs="宋体"/>
                <w:color w:val="000000"/>
                <w:kern w:val="0"/>
                <w:szCs w:val="21"/>
              </w:rPr>
            </w:pPr>
            <w:r>
              <w:rPr>
                <w:rFonts w:ascii="宋体" w:hAnsi="宋体" w:cs="宋体" w:hint="eastAsia"/>
                <w:color w:val="000000"/>
                <w:kern w:val="0"/>
                <w:szCs w:val="21"/>
                <w:lang/>
              </w:rPr>
              <w:t>检查检验制度的建立及制度执行情况</w:t>
            </w:r>
          </w:p>
        </w:tc>
        <w:tc>
          <w:tcPr>
            <w:tcW w:w="1811" w:type="dxa"/>
            <w:tcBorders>
              <w:top w:val="single" w:sz="4" w:space="0" w:color="auto"/>
              <w:left w:val="single" w:sz="4" w:space="0" w:color="auto"/>
              <w:bottom w:val="single" w:sz="4" w:space="0" w:color="auto"/>
              <w:right w:val="single" w:sz="4" w:space="0" w:color="auto"/>
            </w:tcBorders>
            <w:shd w:val="clear" w:color="auto" w:fill="auto"/>
          </w:tcPr>
          <w:p w:rsidR="00A27D08" w:rsidRDefault="00364F50">
            <w:pPr>
              <w:spacing w:line="100" w:lineRule="atLeast"/>
              <w:rPr>
                <w:rFonts w:ascii="宋体" w:hAnsi="宋体" w:cs="宋体"/>
                <w:color w:val="000000"/>
                <w:kern w:val="0"/>
                <w:szCs w:val="21"/>
              </w:rPr>
            </w:pPr>
            <w:r>
              <w:rPr>
                <w:rFonts w:ascii="宋体" w:hAnsi="宋体" w:cs="宋体" w:hint="eastAsia"/>
                <w:color w:val="000000"/>
                <w:kern w:val="0"/>
                <w:szCs w:val="21"/>
                <w:lang/>
              </w:rPr>
              <w:t>不符合扣</w:t>
            </w:r>
            <w:r>
              <w:rPr>
                <w:rFonts w:ascii="宋体" w:hAnsi="宋体" w:cs="宋体" w:hint="eastAsia"/>
                <w:color w:val="000000"/>
                <w:kern w:val="0"/>
                <w:szCs w:val="21"/>
                <w:lang/>
              </w:rPr>
              <w:t>5</w:t>
            </w:r>
            <w:r>
              <w:rPr>
                <w:rFonts w:ascii="宋体" w:hAnsi="宋体" w:cs="宋体" w:hint="eastAsia"/>
                <w:color w:val="000000"/>
                <w:kern w:val="0"/>
                <w:szCs w:val="21"/>
                <w:lang/>
              </w:rPr>
              <w:t>分</w:t>
            </w:r>
          </w:p>
        </w:tc>
        <w:tc>
          <w:tcPr>
            <w:tcW w:w="573" w:type="dxa"/>
            <w:tcBorders>
              <w:top w:val="single" w:sz="4" w:space="0" w:color="auto"/>
              <w:left w:val="single" w:sz="4" w:space="0" w:color="auto"/>
              <w:bottom w:val="single" w:sz="4" w:space="0" w:color="auto"/>
              <w:right w:val="single" w:sz="4" w:space="0" w:color="auto"/>
            </w:tcBorders>
            <w:shd w:val="clear" w:color="auto" w:fill="auto"/>
          </w:tcPr>
          <w:p w:rsidR="00A27D08" w:rsidRDefault="00A27D08">
            <w:pPr>
              <w:spacing w:line="100" w:lineRule="atLeast"/>
              <w:rPr>
                <w:rFonts w:ascii="宋体" w:hAnsi="宋体" w:cs="宋体"/>
                <w:color w:val="000000"/>
                <w:kern w:val="0"/>
                <w:szCs w:val="21"/>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rsidR="00A27D08" w:rsidRDefault="00A27D08">
            <w:pPr>
              <w:spacing w:line="100" w:lineRule="atLeast"/>
              <w:rPr>
                <w:rFonts w:ascii="宋体" w:hAnsi="宋体" w:cs="宋体"/>
                <w:color w:val="000000"/>
                <w:kern w:val="0"/>
                <w:szCs w:val="21"/>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A27D08" w:rsidRDefault="00A27D08">
            <w:pPr>
              <w:spacing w:line="100" w:lineRule="atLeast"/>
              <w:rPr>
                <w:rFonts w:ascii="宋体" w:hAnsi="宋体" w:cs="宋体"/>
                <w:color w:val="000000"/>
                <w:kern w:val="0"/>
                <w:szCs w:val="21"/>
              </w:rPr>
            </w:pPr>
          </w:p>
        </w:tc>
      </w:tr>
      <w:tr w:rsidR="00A27D08">
        <w:trPr>
          <w:trHeight w:val="966"/>
          <w:jc w:val="center"/>
        </w:trPr>
        <w:tc>
          <w:tcPr>
            <w:tcW w:w="609" w:type="dxa"/>
            <w:tcBorders>
              <w:top w:val="single" w:sz="4" w:space="0" w:color="auto"/>
              <w:left w:val="single" w:sz="4" w:space="0" w:color="auto"/>
              <w:bottom w:val="single" w:sz="4" w:space="0" w:color="auto"/>
              <w:right w:val="single" w:sz="4" w:space="0" w:color="auto"/>
            </w:tcBorders>
            <w:shd w:val="clear" w:color="auto" w:fill="auto"/>
          </w:tcPr>
          <w:p w:rsidR="00A27D08" w:rsidRDefault="00A27D08">
            <w:pPr>
              <w:spacing w:line="100" w:lineRule="atLeast"/>
              <w:jc w:val="center"/>
              <w:rPr>
                <w:rFonts w:ascii="宋体" w:hAnsi="宋体" w:cs="宋体"/>
                <w:color w:val="000000"/>
                <w:kern w:val="0"/>
                <w:szCs w:val="21"/>
              </w:rPr>
            </w:pPr>
          </w:p>
          <w:p w:rsidR="00A27D08" w:rsidRDefault="00364F50">
            <w:pPr>
              <w:spacing w:line="100" w:lineRule="atLeast"/>
              <w:jc w:val="center"/>
              <w:rPr>
                <w:rFonts w:ascii="宋体" w:hAnsi="宋体" w:cs="宋体"/>
                <w:color w:val="000000"/>
                <w:kern w:val="0"/>
                <w:szCs w:val="21"/>
              </w:rPr>
            </w:pPr>
            <w:r>
              <w:rPr>
                <w:rFonts w:ascii="宋体" w:hAnsi="宋体" w:cs="宋体" w:hint="eastAsia"/>
                <w:color w:val="000000"/>
                <w:kern w:val="0"/>
                <w:szCs w:val="21"/>
                <w:lang/>
              </w:rPr>
              <w:t>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27D08" w:rsidRDefault="00364F50">
            <w:pPr>
              <w:spacing w:line="100" w:lineRule="atLeast"/>
              <w:rPr>
                <w:rFonts w:ascii="宋体" w:hAnsi="宋体" w:cs="宋体"/>
                <w:color w:val="000000"/>
                <w:kern w:val="0"/>
                <w:szCs w:val="21"/>
              </w:rPr>
            </w:pPr>
            <w:r>
              <w:rPr>
                <w:rFonts w:ascii="宋体" w:hAnsi="宋体" w:cs="宋体" w:hint="eastAsia"/>
                <w:color w:val="000000"/>
                <w:kern w:val="0"/>
                <w:szCs w:val="21"/>
                <w:lang/>
              </w:rPr>
              <w:t>《住宅质量通病控制标准》和节能施工的执行情况（</w:t>
            </w:r>
            <w:r>
              <w:rPr>
                <w:rFonts w:ascii="宋体" w:hAnsi="宋体" w:cs="宋体" w:hint="eastAsia"/>
                <w:color w:val="000000"/>
                <w:kern w:val="0"/>
                <w:szCs w:val="21"/>
                <w:lang/>
              </w:rPr>
              <w:t xml:space="preserve">10 </w:t>
            </w:r>
            <w:r>
              <w:rPr>
                <w:rFonts w:ascii="宋体" w:hAnsi="宋体" w:cs="宋体" w:hint="eastAsia"/>
                <w:color w:val="000000"/>
                <w:kern w:val="0"/>
                <w:szCs w:val="21"/>
                <w:lang/>
              </w:rPr>
              <w:t>分）</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A27D08" w:rsidRDefault="00364F50">
            <w:pPr>
              <w:spacing w:line="240" w:lineRule="exact"/>
              <w:rPr>
                <w:rFonts w:ascii="宋体" w:hAnsi="宋体" w:cs="宋体"/>
                <w:color w:val="000000"/>
                <w:kern w:val="0"/>
                <w:szCs w:val="21"/>
              </w:rPr>
            </w:pPr>
            <w:r>
              <w:rPr>
                <w:rFonts w:ascii="宋体" w:hAnsi="宋体" w:cs="宋体" w:hint="eastAsia"/>
                <w:color w:val="000000"/>
                <w:kern w:val="0"/>
                <w:szCs w:val="21"/>
                <w:lang/>
              </w:rPr>
              <w:t>检查是否有施工单位编写、监理单位审查、建设单位批准实施的《住宅质量通病控制方案和施工措施》、</w:t>
            </w:r>
            <w:r>
              <w:rPr>
                <w:rFonts w:ascii="宋体" w:hAnsi="宋体" w:cs="宋体" w:hint="eastAsia"/>
                <w:b/>
                <w:color w:val="000000"/>
                <w:kern w:val="0"/>
                <w:szCs w:val="21"/>
                <w:lang/>
              </w:rPr>
              <w:t>节能专项方案</w:t>
            </w:r>
            <w:r>
              <w:rPr>
                <w:rFonts w:ascii="宋体" w:hAnsi="宋体" w:cs="宋体" w:hint="eastAsia"/>
                <w:color w:val="000000"/>
                <w:kern w:val="0"/>
                <w:szCs w:val="21"/>
                <w:lang/>
              </w:rPr>
              <w:t>及工程实体的落实情况</w:t>
            </w:r>
          </w:p>
        </w:tc>
        <w:tc>
          <w:tcPr>
            <w:tcW w:w="1811" w:type="dxa"/>
            <w:tcBorders>
              <w:top w:val="single" w:sz="4" w:space="0" w:color="auto"/>
              <w:left w:val="single" w:sz="4" w:space="0" w:color="auto"/>
              <w:bottom w:val="single" w:sz="4" w:space="0" w:color="auto"/>
              <w:right w:val="single" w:sz="4" w:space="0" w:color="auto"/>
            </w:tcBorders>
            <w:shd w:val="clear" w:color="auto" w:fill="auto"/>
          </w:tcPr>
          <w:p w:rsidR="00A27D08" w:rsidRDefault="00364F50">
            <w:pPr>
              <w:spacing w:line="100" w:lineRule="atLeast"/>
              <w:rPr>
                <w:rFonts w:ascii="宋体" w:hAnsi="宋体" w:cs="宋体"/>
                <w:b/>
                <w:color w:val="000000"/>
                <w:kern w:val="0"/>
                <w:szCs w:val="21"/>
              </w:rPr>
            </w:pPr>
            <w:r>
              <w:rPr>
                <w:rFonts w:ascii="宋体" w:hAnsi="宋体" w:cs="宋体" w:hint="eastAsia"/>
                <w:b/>
                <w:color w:val="000000"/>
                <w:kern w:val="0"/>
                <w:szCs w:val="21"/>
                <w:lang/>
              </w:rPr>
              <w:t>每项不符合扣</w:t>
            </w:r>
            <w:r>
              <w:rPr>
                <w:rFonts w:ascii="宋体" w:hAnsi="宋体" w:cs="宋体" w:hint="eastAsia"/>
                <w:b/>
                <w:color w:val="000000"/>
                <w:kern w:val="0"/>
                <w:szCs w:val="21"/>
                <w:lang/>
              </w:rPr>
              <w:t>5</w:t>
            </w:r>
            <w:r>
              <w:rPr>
                <w:rFonts w:ascii="宋体" w:hAnsi="宋体" w:cs="宋体" w:hint="eastAsia"/>
                <w:b/>
                <w:color w:val="000000"/>
                <w:kern w:val="0"/>
                <w:szCs w:val="21"/>
                <w:lang/>
              </w:rPr>
              <w:t>分，</w:t>
            </w:r>
            <w:r>
              <w:rPr>
                <w:rFonts w:ascii="宋体" w:hAnsi="宋体" w:cs="宋体" w:hint="eastAsia"/>
                <w:color w:val="000000"/>
                <w:kern w:val="0"/>
                <w:szCs w:val="21"/>
                <w:lang/>
              </w:rPr>
              <w:t>最多扣</w:t>
            </w:r>
            <w:r>
              <w:rPr>
                <w:rFonts w:ascii="宋体" w:hAnsi="宋体" w:cs="宋体" w:hint="eastAsia"/>
                <w:color w:val="000000"/>
                <w:kern w:val="0"/>
                <w:szCs w:val="21"/>
                <w:lang/>
              </w:rPr>
              <w:t>10</w:t>
            </w:r>
            <w:r>
              <w:rPr>
                <w:rFonts w:ascii="宋体" w:hAnsi="宋体" w:cs="宋体" w:hint="eastAsia"/>
                <w:color w:val="000000"/>
                <w:kern w:val="0"/>
                <w:szCs w:val="21"/>
                <w:lang/>
              </w:rPr>
              <w:t>分</w:t>
            </w:r>
          </w:p>
        </w:tc>
        <w:tc>
          <w:tcPr>
            <w:tcW w:w="573" w:type="dxa"/>
            <w:tcBorders>
              <w:top w:val="single" w:sz="4" w:space="0" w:color="auto"/>
              <w:left w:val="single" w:sz="4" w:space="0" w:color="auto"/>
              <w:bottom w:val="single" w:sz="4" w:space="0" w:color="auto"/>
              <w:right w:val="single" w:sz="4" w:space="0" w:color="auto"/>
            </w:tcBorders>
            <w:shd w:val="clear" w:color="auto" w:fill="auto"/>
          </w:tcPr>
          <w:p w:rsidR="00A27D08" w:rsidRDefault="00A27D08">
            <w:pPr>
              <w:spacing w:line="100" w:lineRule="atLeast"/>
              <w:rPr>
                <w:rFonts w:ascii="宋体" w:hAnsi="宋体" w:cs="宋体"/>
                <w:color w:val="000000"/>
                <w:kern w:val="0"/>
                <w:szCs w:val="21"/>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rsidR="00A27D08" w:rsidRDefault="00A27D08">
            <w:pPr>
              <w:spacing w:line="100" w:lineRule="atLeast"/>
              <w:rPr>
                <w:rFonts w:ascii="宋体" w:hAnsi="宋体" w:cs="宋体"/>
                <w:color w:val="000000"/>
                <w:kern w:val="0"/>
                <w:szCs w:val="21"/>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A27D08" w:rsidRDefault="00A27D08">
            <w:pPr>
              <w:spacing w:line="100" w:lineRule="atLeast"/>
              <w:rPr>
                <w:rFonts w:ascii="宋体" w:hAnsi="宋体" w:cs="宋体"/>
                <w:color w:val="000000"/>
                <w:kern w:val="0"/>
                <w:szCs w:val="21"/>
              </w:rPr>
            </w:pPr>
          </w:p>
        </w:tc>
      </w:tr>
      <w:tr w:rsidR="00A27D08">
        <w:trPr>
          <w:trHeight w:val="769"/>
          <w:jc w:val="center"/>
        </w:trPr>
        <w:tc>
          <w:tcPr>
            <w:tcW w:w="609" w:type="dxa"/>
            <w:vMerge w:val="restart"/>
            <w:tcBorders>
              <w:top w:val="single" w:sz="4" w:space="0" w:color="auto"/>
              <w:left w:val="single" w:sz="4" w:space="0" w:color="auto"/>
              <w:bottom w:val="single" w:sz="4" w:space="0" w:color="auto"/>
              <w:right w:val="single" w:sz="4" w:space="0" w:color="auto"/>
            </w:tcBorders>
            <w:shd w:val="clear" w:color="auto" w:fill="auto"/>
          </w:tcPr>
          <w:p w:rsidR="00A27D08" w:rsidRDefault="00A27D08">
            <w:pPr>
              <w:spacing w:line="100" w:lineRule="atLeast"/>
              <w:jc w:val="center"/>
              <w:rPr>
                <w:rFonts w:ascii="宋体" w:hAnsi="宋体" w:cs="宋体"/>
                <w:color w:val="000000"/>
                <w:kern w:val="0"/>
                <w:szCs w:val="21"/>
              </w:rPr>
            </w:pPr>
          </w:p>
          <w:p w:rsidR="00A27D08" w:rsidRDefault="00A27D08">
            <w:pPr>
              <w:spacing w:line="100" w:lineRule="atLeast"/>
              <w:jc w:val="center"/>
              <w:rPr>
                <w:rFonts w:ascii="宋体" w:hAnsi="宋体" w:cs="宋体"/>
                <w:color w:val="000000"/>
                <w:kern w:val="0"/>
                <w:szCs w:val="21"/>
              </w:rPr>
            </w:pPr>
          </w:p>
          <w:p w:rsidR="00A27D08" w:rsidRDefault="00364F50">
            <w:pPr>
              <w:spacing w:line="100" w:lineRule="atLeast"/>
              <w:jc w:val="center"/>
              <w:rPr>
                <w:rFonts w:ascii="宋体" w:hAnsi="宋体" w:cs="宋体"/>
                <w:color w:val="000000"/>
                <w:kern w:val="0"/>
                <w:szCs w:val="21"/>
              </w:rPr>
            </w:pPr>
            <w:r>
              <w:rPr>
                <w:rFonts w:ascii="宋体" w:hAnsi="宋体" w:cs="宋体" w:hint="eastAsia"/>
                <w:color w:val="000000"/>
                <w:kern w:val="0"/>
                <w:szCs w:val="21"/>
                <w:lang/>
              </w:rPr>
              <w:t>7</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A27D08" w:rsidRDefault="00364F50">
            <w:pPr>
              <w:spacing w:line="100" w:lineRule="atLeast"/>
              <w:rPr>
                <w:rFonts w:ascii="宋体" w:hAnsi="宋体" w:cs="宋体"/>
                <w:color w:val="000000"/>
                <w:kern w:val="0"/>
                <w:szCs w:val="21"/>
              </w:rPr>
            </w:pPr>
            <w:r>
              <w:rPr>
                <w:rFonts w:ascii="宋体" w:hAnsi="宋体" w:cs="宋体" w:hint="eastAsia"/>
                <w:color w:val="000000"/>
                <w:kern w:val="0"/>
                <w:szCs w:val="21"/>
                <w:lang/>
              </w:rPr>
              <w:t>是否按规定对涉及结构安全的试块、试件及有关材料进行现场取样送检（</w:t>
            </w:r>
            <w:proofErr w:type="gramStart"/>
            <w:r>
              <w:rPr>
                <w:rFonts w:ascii="宋体" w:hAnsi="宋体" w:cs="宋体" w:hint="eastAsia"/>
                <w:color w:val="000000"/>
                <w:kern w:val="0"/>
                <w:szCs w:val="21"/>
                <w:lang/>
              </w:rPr>
              <w:t>标养试</w:t>
            </w:r>
            <w:proofErr w:type="gramEnd"/>
            <w:r>
              <w:rPr>
                <w:rFonts w:ascii="宋体" w:hAnsi="宋体" w:cs="宋体" w:hint="eastAsia"/>
                <w:color w:val="000000"/>
                <w:kern w:val="0"/>
                <w:szCs w:val="21"/>
                <w:lang/>
              </w:rPr>
              <w:t>块及同条件试块）（</w:t>
            </w:r>
            <w:r>
              <w:rPr>
                <w:rFonts w:ascii="宋体" w:hAnsi="宋体" w:cs="宋体" w:hint="eastAsia"/>
                <w:color w:val="000000"/>
                <w:kern w:val="0"/>
                <w:szCs w:val="21"/>
                <w:lang/>
              </w:rPr>
              <w:t xml:space="preserve">10 </w:t>
            </w:r>
            <w:r>
              <w:rPr>
                <w:rFonts w:ascii="宋体" w:hAnsi="宋体" w:cs="宋体" w:hint="eastAsia"/>
                <w:color w:val="000000"/>
                <w:kern w:val="0"/>
                <w:szCs w:val="21"/>
                <w:lang/>
              </w:rPr>
              <w:t>分）</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A27D08" w:rsidRDefault="00364F50">
            <w:pPr>
              <w:spacing w:line="100" w:lineRule="atLeast"/>
              <w:rPr>
                <w:rFonts w:ascii="宋体" w:hAnsi="宋体" w:cs="宋体"/>
                <w:color w:val="000000"/>
                <w:kern w:val="0"/>
                <w:szCs w:val="21"/>
              </w:rPr>
            </w:pPr>
            <w:r>
              <w:rPr>
                <w:rFonts w:ascii="宋体" w:hAnsi="宋体" w:cs="宋体" w:hint="eastAsia"/>
                <w:color w:val="000000"/>
                <w:kern w:val="0"/>
                <w:szCs w:val="21"/>
                <w:lang/>
              </w:rPr>
              <w:t>检查见证取样送检制度是否建立及执行情况</w:t>
            </w:r>
            <w:r>
              <w:rPr>
                <w:rFonts w:ascii="宋体" w:hAnsi="宋体" w:cs="宋体" w:hint="eastAsia"/>
                <w:b/>
                <w:color w:val="000000"/>
                <w:kern w:val="0"/>
                <w:szCs w:val="21"/>
                <w:lang/>
              </w:rPr>
              <w:t>；</w:t>
            </w:r>
            <w:proofErr w:type="gramStart"/>
            <w:r>
              <w:rPr>
                <w:rFonts w:ascii="宋体" w:hAnsi="宋体" w:cs="宋体" w:hint="eastAsia"/>
                <w:b/>
                <w:color w:val="000000"/>
                <w:kern w:val="0"/>
                <w:szCs w:val="21"/>
                <w:lang/>
              </w:rPr>
              <w:t>见证员及取样员</w:t>
            </w:r>
            <w:proofErr w:type="gramEnd"/>
            <w:r>
              <w:rPr>
                <w:rFonts w:ascii="宋体" w:hAnsi="宋体" w:cs="宋体" w:hint="eastAsia"/>
                <w:b/>
                <w:color w:val="000000"/>
                <w:kern w:val="0"/>
                <w:szCs w:val="21"/>
                <w:lang/>
              </w:rPr>
              <w:t>是否持与工程相符的证件。</w:t>
            </w:r>
          </w:p>
        </w:tc>
        <w:tc>
          <w:tcPr>
            <w:tcW w:w="1811" w:type="dxa"/>
            <w:tcBorders>
              <w:top w:val="single" w:sz="4" w:space="0" w:color="auto"/>
              <w:left w:val="single" w:sz="4" w:space="0" w:color="auto"/>
              <w:bottom w:val="single" w:sz="4" w:space="0" w:color="auto"/>
              <w:right w:val="single" w:sz="4" w:space="0" w:color="auto"/>
            </w:tcBorders>
            <w:shd w:val="clear" w:color="auto" w:fill="auto"/>
          </w:tcPr>
          <w:p w:rsidR="00A27D08" w:rsidRDefault="00364F50">
            <w:pPr>
              <w:spacing w:line="240" w:lineRule="exact"/>
              <w:rPr>
                <w:rFonts w:ascii="宋体" w:hAnsi="宋体" w:cs="宋体"/>
                <w:b/>
                <w:color w:val="000000"/>
                <w:kern w:val="0"/>
                <w:szCs w:val="21"/>
              </w:rPr>
            </w:pPr>
            <w:r>
              <w:rPr>
                <w:rFonts w:ascii="宋体" w:hAnsi="宋体" w:cs="宋体" w:hint="eastAsia"/>
                <w:b/>
                <w:color w:val="000000"/>
                <w:kern w:val="0"/>
                <w:szCs w:val="21"/>
                <w:lang/>
              </w:rPr>
              <w:t>未建立或执行不力扣</w:t>
            </w:r>
            <w:r>
              <w:rPr>
                <w:rFonts w:ascii="宋体" w:hAnsi="宋体" w:cs="宋体" w:hint="eastAsia"/>
                <w:b/>
                <w:color w:val="000000"/>
                <w:kern w:val="0"/>
                <w:szCs w:val="21"/>
                <w:lang/>
              </w:rPr>
              <w:t>2</w:t>
            </w:r>
            <w:r>
              <w:rPr>
                <w:rFonts w:ascii="宋体" w:hAnsi="宋体" w:cs="宋体" w:hint="eastAsia"/>
                <w:b/>
                <w:color w:val="000000"/>
                <w:kern w:val="0"/>
                <w:szCs w:val="21"/>
                <w:lang/>
              </w:rPr>
              <w:t>分；</w:t>
            </w:r>
            <w:proofErr w:type="gramStart"/>
            <w:r>
              <w:rPr>
                <w:rFonts w:ascii="宋体" w:hAnsi="宋体" w:cs="宋体" w:hint="eastAsia"/>
                <w:b/>
                <w:color w:val="000000"/>
                <w:kern w:val="0"/>
                <w:szCs w:val="21"/>
                <w:lang/>
              </w:rPr>
              <w:t>见证员或取样员</w:t>
            </w:r>
            <w:proofErr w:type="gramEnd"/>
            <w:r>
              <w:rPr>
                <w:rFonts w:ascii="宋体" w:hAnsi="宋体" w:cs="宋体" w:hint="eastAsia"/>
                <w:b/>
                <w:color w:val="000000"/>
                <w:kern w:val="0"/>
                <w:szCs w:val="21"/>
                <w:lang/>
              </w:rPr>
              <w:t>有一名未持证扣</w:t>
            </w:r>
            <w:r>
              <w:rPr>
                <w:rFonts w:ascii="宋体" w:hAnsi="宋体" w:cs="宋体" w:hint="eastAsia"/>
                <w:b/>
                <w:color w:val="000000"/>
                <w:kern w:val="0"/>
                <w:szCs w:val="21"/>
                <w:lang/>
              </w:rPr>
              <w:t>2</w:t>
            </w:r>
            <w:r>
              <w:rPr>
                <w:rFonts w:ascii="宋体" w:hAnsi="宋体" w:cs="宋体" w:hint="eastAsia"/>
                <w:b/>
                <w:color w:val="000000"/>
                <w:kern w:val="0"/>
                <w:szCs w:val="21"/>
                <w:lang/>
              </w:rPr>
              <w:t>分。</w:t>
            </w:r>
          </w:p>
        </w:tc>
        <w:tc>
          <w:tcPr>
            <w:tcW w:w="573" w:type="dxa"/>
            <w:tcBorders>
              <w:top w:val="single" w:sz="4" w:space="0" w:color="auto"/>
              <w:left w:val="single" w:sz="4" w:space="0" w:color="auto"/>
              <w:bottom w:val="single" w:sz="4" w:space="0" w:color="auto"/>
              <w:right w:val="single" w:sz="4" w:space="0" w:color="auto"/>
            </w:tcBorders>
            <w:shd w:val="clear" w:color="auto" w:fill="auto"/>
          </w:tcPr>
          <w:p w:rsidR="00A27D08" w:rsidRDefault="00A27D08">
            <w:pPr>
              <w:spacing w:line="100" w:lineRule="atLeast"/>
              <w:rPr>
                <w:rFonts w:ascii="宋体" w:hAnsi="宋体" w:cs="宋体"/>
                <w:color w:val="000000"/>
                <w:kern w:val="0"/>
                <w:szCs w:val="21"/>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rsidR="00A27D08" w:rsidRDefault="00A27D08">
            <w:pPr>
              <w:spacing w:line="100" w:lineRule="atLeast"/>
              <w:rPr>
                <w:rFonts w:ascii="宋体" w:hAnsi="宋体" w:cs="宋体"/>
                <w:color w:val="000000"/>
                <w:kern w:val="0"/>
                <w:szCs w:val="21"/>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A27D08" w:rsidRDefault="00A27D08">
            <w:pPr>
              <w:spacing w:line="100" w:lineRule="atLeast"/>
              <w:rPr>
                <w:rFonts w:ascii="宋体" w:hAnsi="宋体" w:cs="宋体"/>
                <w:color w:val="000000"/>
                <w:kern w:val="0"/>
                <w:szCs w:val="21"/>
              </w:rPr>
            </w:pPr>
          </w:p>
        </w:tc>
      </w:tr>
      <w:tr w:rsidR="00A27D08">
        <w:trPr>
          <w:trHeight w:val="816"/>
          <w:jc w:val="center"/>
        </w:trPr>
        <w:tc>
          <w:tcPr>
            <w:tcW w:w="609" w:type="dxa"/>
            <w:vMerge/>
            <w:tcBorders>
              <w:top w:val="single" w:sz="4" w:space="0" w:color="auto"/>
              <w:left w:val="single" w:sz="4" w:space="0" w:color="auto"/>
              <w:bottom w:val="single" w:sz="4" w:space="0" w:color="auto"/>
              <w:right w:val="single" w:sz="4" w:space="0" w:color="auto"/>
            </w:tcBorders>
            <w:shd w:val="clear" w:color="auto" w:fill="auto"/>
          </w:tcPr>
          <w:p w:rsidR="00A27D08" w:rsidRDefault="00A27D08">
            <w:pPr>
              <w:rPr>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auto"/>
          </w:tcPr>
          <w:p w:rsidR="00A27D08" w:rsidRDefault="00A27D08">
            <w:pPr>
              <w:rPr>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A27D08" w:rsidRDefault="00364F50">
            <w:pPr>
              <w:spacing w:line="240" w:lineRule="exact"/>
              <w:rPr>
                <w:rFonts w:ascii="宋体" w:hAnsi="宋体" w:cs="宋体"/>
                <w:color w:val="000000"/>
                <w:kern w:val="0"/>
                <w:szCs w:val="21"/>
              </w:rPr>
            </w:pPr>
            <w:r>
              <w:rPr>
                <w:rFonts w:ascii="宋体" w:hAnsi="宋体" w:cs="宋体" w:hint="eastAsia"/>
                <w:color w:val="000000"/>
                <w:kern w:val="0"/>
                <w:szCs w:val="21"/>
                <w:lang/>
              </w:rPr>
              <w:t>抽查有要求和涉及结构安全的试块、试件、材料取样数量及检测结论</w:t>
            </w:r>
            <w:r>
              <w:rPr>
                <w:rFonts w:ascii="宋体" w:hAnsi="宋体" w:cs="宋体" w:hint="eastAsia"/>
                <w:b/>
                <w:color w:val="000000"/>
                <w:kern w:val="0"/>
                <w:szCs w:val="21"/>
                <w:lang/>
              </w:rPr>
              <w:t>，并建立见证、</w:t>
            </w:r>
            <w:proofErr w:type="gramStart"/>
            <w:r>
              <w:rPr>
                <w:rFonts w:ascii="宋体" w:hAnsi="宋体" w:cs="宋体" w:hint="eastAsia"/>
                <w:b/>
                <w:color w:val="000000"/>
                <w:kern w:val="0"/>
                <w:szCs w:val="21"/>
                <w:lang/>
              </w:rPr>
              <w:t>取样台</w:t>
            </w:r>
            <w:proofErr w:type="gramEnd"/>
            <w:r>
              <w:rPr>
                <w:rFonts w:ascii="宋体" w:hAnsi="宋体" w:cs="宋体" w:hint="eastAsia"/>
                <w:b/>
                <w:color w:val="000000"/>
                <w:kern w:val="0"/>
                <w:szCs w:val="21"/>
                <w:lang/>
              </w:rPr>
              <w:t>账。</w:t>
            </w:r>
          </w:p>
        </w:tc>
        <w:tc>
          <w:tcPr>
            <w:tcW w:w="1811" w:type="dxa"/>
            <w:tcBorders>
              <w:top w:val="single" w:sz="4" w:space="0" w:color="auto"/>
              <w:left w:val="single" w:sz="4" w:space="0" w:color="auto"/>
              <w:bottom w:val="single" w:sz="4" w:space="0" w:color="auto"/>
              <w:right w:val="single" w:sz="4" w:space="0" w:color="auto"/>
            </w:tcBorders>
            <w:shd w:val="clear" w:color="auto" w:fill="auto"/>
          </w:tcPr>
          <w:p w:rsidR="00A27D08" w:rsidRDefault="00364F50">
            <w:pPr>
              <w:spacing w:line="100" w:lineRule="atLeast"/>
              <w:rPr>
                <w:rFonts w:ascii="宋体" w:hAnsi="宋体" w:cs="宋体"/>
                <w:b/>
                <w:color w:val="000000"/>
                <w:kern w:val="0"/>
                <w:szCs w:val="21"/>
              </w:rPr>
            </w:pPr>
            <w:r>
              <w:rPr>
                <w:rFonts w:ascii="宋体" w:hAnsi="宋体" w:cs="宋体" w:hint="eastAsia"/>
                <w:b/>
                <w:color w:val="000000"/>
                <w:kern w:val="0"/>
                <w:szCs w:val="21"/>
                <w:lang/>
              </w:rPr>
              <w:t>每项不符合扣</w:t>
            </w:r>
            <w:r>
              <w:rPr>
                <w:rFonts w:ascii="宋体" w:hAnsi="宋体" w:cs="宋体" w:hint="eastAsia"/>
                <w:b/>
                <w:color w:val="000000"/>
                <w:kern w:val="0"/>
                <w:szCs w:val="21"/>
                <w:lang/>
              </w:rPr>
              <w:t>2</w:t>
            </w:r>
            <w:r>
              <w:rPr>
                <w:rFonts w:ascii="宋体" w:hAnsi="宋体" w:cs="宋体" w:hint="eastAsia"/>
                <w:b/>
                <w:color w:val="000000"/>
                <w:kern w:val="0"/>
                <w:szCs w:val="21"/>
                <w:lang/>
              </w:rPr>
              <w:t>分</w:t>
            </w:r>
          </w:p>
        </w:tc>
        <w:tc>
          <w:tcPr>
            <w:tcW w:w="573" w:type="dxa"/>
            <w:tcBorders>
              <w:top w:val="single" w:sz="4" w:space="0" w:color="auto"/>
              <w:left w:val="single" w:sz="4" w:space="0" w:color="auto"/>
              <w:bottom w:val="single" w:sz="4" w:space="0" w:color="auto"/>
              <w:right w:val="single" w:sz="4" w:space="0" w:color="auto"/>
            </w:tcBorders>
            <w:shd w:val="clear" w:color="auto" w:fill="auto"/>
          </w:tcPr>
          <w:p w:rsidR="00A27D08" w:rsidRDefault="00A27D08">
            <w:pPr>
              <w:spacing w:line="100" w:lineRule="atLeast"/>
              <w:rPr>
                <w:rFonts w:ascii="宋体" w:hAnsi="宋体" w:cs="宋体"/>
                <w:color w:val="000000"/>
                <w:kern w:val="0"/>
                <w:szCs w:val="21"/>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rsidR="00A27D08" w:rsidRDefault="00A27D08">
            <w:pPr>
              <w:spacing w:line="100" w:lineRule="atLeast"/>
              <w:rPr>
                <w:rFonts w:ascii="宋体" w:hAnsi="宋体" w:cs="宋体"/>
                <w:color w:val="000000"/>
                <w:kern w:val="0"/>
                <w:szCs w:val="21"/>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A27D08" w:rsidRDefault="00A27D08">
            <w:pPr>
              <w:spacing w:line="100" w:lineRule="atLeast"/>
              <w:rPr>
                <w:rFonts w:ascii="宋体" w:hAnsi="宋体" w:cs="宋体"/>
                <w:color w:val="000000"/>
                <w:kern w:val="0"/>
                <w:szCs w:val="21"/>
              </w:rPr>
            </w:pPr>
          </w:p>
        </w:tc>
      </w:tr>
      <w:tr w:rsidR="00A27D08">
        <w:trPr>
          <w:trHeight w:val="589"/>
          <w:jc w:val="center"/>
        </w:trPr>
        <w:tc>
          <w:tcPr>
            <w:tcW w:w="609" w:type="dxa"/>
            <w:tcBorders>
              <w:top w:val="single" w:sz="4" w:space="0" w:color="auto"/>
              <w:left w:val="single" w:sz="4" w:space="0" w:color="auto"/>
              <w:bottom w:val="single" w:sz="4" w:space="0" w:color="auto"/>
              <w:right w:val="single" w:sz="4" w:space="0" w:color="auto"/>
            </w:tcBorders>
            <w:shd w:val="clear" w:color="auto" w:fill="auto"/>
          </w:tcPr>
          <w:p w:rsidR="00A27D08" w:rsidRDefault="00364F50">
            <w:pPr>
              <w:spacing w:line="100" w:lineRule="atLeast"/>
              <w:jc w:val="center"/>
              <w:rPr>
                <w:rFonts w:ascii="宋体" w:hAnsi="宋体" w:cs="宋体"/>
                <w:color w:val="000000"/>
                <w:kern w:val="0"/>
                <w:szCs w:val="21"/>
              </w:rPr>
            </w:pPr>
            <w:r>
              <w:rPr>
                <w:rFonts w:ascii="宋体" w:hAnsi="宋体" w:cs="宋体" w:hint="eastAsia"/>
                <w:color w:val="000000"/>
                <w:kern w:val="0"/>
                <w:szCs w:val="21"/>
                <w:lang/>
              </w:rPr>
              <w:t>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27D08" w:rsidRDefault="00364F50">
            <w:pPr>
              <w:spacing w:line="100" w:lineRule="atLeast"/>
              <w:rPr>
                <w:rFonts w:ascii="宋体" w:hAnsi="宋体" w:cs="宋体"/>
                <w:color w:val="000000"/>
                <w:kern w:val="0"/>
                <w:szCs w:val="21"/>
              </w:rPr>
            </w:pPr>
            <w:r>
              <w:rPr>
                <w:rFonts w:ascii="宋体" w:hAnsi="宋体" w:cs="宋体" w:hint="eastAsia"/>
                <w:color w:val="000000"/>
                <w:kern w:val="0"/>
                <w:szCs w:val="21"/>
                <w:lang/>
              </w:rPr>
              <w:t>工程资料与施工进度同步（</w:t>
            </w:r>
            <w:r>
              <w:rPr>
                <w:rFonts w:ascii="宋体" w:hAnsi="宋体" w:cs="宋体" w:hint="eastAsia"/>
                <w:color w:val="000000"/>
                <w:kern w:val="0"/>
                <w:szCs w:val="21"/>
                <w:lang/>
              </w:rPr>
              <w:t>5</w:t>
            </w:r>
            <w:r>
              <w:rPr>
                <w:rFonts w:ascii="宋体" w:hAnsi="宋体" w:cs="宋体" w:hint="eastAsia"/>
                <w:color w:val="000000"/>
                <w:kern w:val="0"/>
                <w:szCs w:val="21"/>
                <w:lang/>
              </w:rPr>
              <w:t>分）</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A27D08" w:rsidRDefault="00364F50">
            <w:pPr>
              <w:spacing w:line="100" w:lineRule="atLeast"/>
              <w:rPr>
                <w:rFonts w:ascii="宋体" w:hAnsi="宋体" w:cs="宋体"/>
                <w:color w:val="000000"/>
                <w:kern w:val="0"/>
                <w:szCs w:val="21"/>
              </w:rPr>
            </w:pPr>
            <w:r>
              <w:rPr>
                <w:rFonts w:ascii="宋体" w:hAnsi="宋体" w:cs="宋体" w:hint="eastAsia"/>
                <w:color w:val="000000"/>
                <w:kern w:val="0"/>
                <w:szCs w:val="21"/>
                <w:lang/>
              </w:rPr>
              <w:t>资料签证情况是否与进度保持一致</w:t>
            </w:r>
          </w:p>
        </w:tc>
        <w:tc>
          <w:tcPr>
            <w:tcW w:w="1811" w:type="dxa"/>
            <w:tcBorders>
              <w:top w:val="single" w:sz="4" w:space="0" w:color="auto"/>
              <w:left w:val="single" w:sz="4" w:space="0" w:color="auto"/>
              <w:bottom w:val="single" w:sz="4" w:space="0" w:color="auto"/>
              <w:right w:val="single" w:sz="4" w:space="0" w:color="auto"/>
            </w:tcBorders>
            <w:shd w:val="clear" w:color="auto" w:fill="auto"/>
          </w:tcPr>
          <w:p w:rsidR="00A27D08" w:rsidRDefault="00364F50">
            <w:pPr>
              <w:spacing w:line="100" w:lineRule="atLeast"/>
              <w:rPr>
                <w:rFonts w:ascii="宋体" w:hAnsi="宋体" w:cs="宋体"/>
                <w:color w:val="000000"/>
                <w:kern w:val="0"/>
                <w:szCs w:val="21"/>
              </w:rPr>
            </w:pPr>
            <w:r>
              <w:rPr>
                <w:rFonts w:ascii="宋体" w:hAnsi="宋体" w:cs="宋体" w:hint="eastAsia"/>
                <w:color w:val="000000"/>
                <w:kern w:val="0"/>
                <w:szCs w:val="21"/>
                <w:lang/>
              </w:rPr>
              <w:t>不符合扣</w:t>
            </w:r>
            <w:r>
              <w:rPr>
                <w:rFonts w:ascii="宋体" w:hAnsi="宋体" w:cs="宋体" w:hint="eastAsia"/>
                <w:color w:val="000000"/>
                <w:kern w:val="0"/>
                <w:szCs w:val="21"/>
                <w:lang/>
              </w:rPr>
              <w:t>5</w:t>
            </w:r>
            <w:r>
              <w:rPr>
                <w:rFonts w:ascii="宋体" w:hAnsi="宋体" w:cs="宋体" w:hint="eastAsia"/>
                <w:color w:val="000000"/>
                <w:kern w:val="0"/>
                <w:szCs w:val="21"/>
                <w:lang/>
              </w:rPr>
              <w:t>分</w:t>
            </w:r>
          </w:p>
        </w:tc>
        <w:tc>
          <w:tcPr>
            <w:tcW w:w="573" w:type="dxa"/>
            <w:tcBorders>
              <w:top w:val="single" w:sz="4" w:space="0" w:color="auto"/>
              <w:left w:val="single" w:sz="4" w:space="0" w:color="auto"/>
              <w:bottom w:val="single" w:sz="4" w:space="0" w:color="auto"/>
              <w:right w:val="single" w:sz="4" w:space="0" w:color="auto"/>
            </w:tcBorders>
            <w:shd w:val="clear" w:color="auto" w:fill="auto"/>
          </w:tcPr>
          <w:p w:rsidR="00A27D08" w:rsidRDefault="00A27D08">
            <w:pPr>
              <w:spacing w:line="100" w:lineRule="atLeast"/>
              <w:rPr>
                <w:rFonts w:ascii="宋体" w:hAnsi="宋体" w:cs="宋体"/>
                <w:color w:val="000000"/>
                <w:kern w:val="0"/>
                <w:szCs w:val="21"/>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rsidR="00A27D08" w:rsidRDefault="00A27D08">
            <w:pPr>
              <w:spacing w:line="100" w:lineRule="atLeast"/>
              <w:rPr>
                <w:rFonts w:ascii="宋体" w:hAnsi="宋体" w:cs="宋体"/>
                <w:color w:val="000000"/>
                <w:kern w:val="0"/>
                <w:szCs w:val="21"/>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A27D08" w:rsidRDefault="00A27D08">
            <w:pPr>
              <w:spacing w:line="100" w:lineRule="atLeast"/>
              <w:rPr>
                <w:rFonts w:ascii="宋体" w:hAnsi="宋体" w:cs="宋体"/>
                <w:color w:val="000000"/>
                <w:kern w:val="0"/>
                <w:szCs w:val="21"/>
              </w:rPr>
            </w:pPr>
          </w:p>
        </w:tc>
      </w:tr>
      <w:tr w:rsidR="00A27D08">
        <w:trPr>
          <w:trHeight w:val="458"/>
          <w:jc w:val="center"/>
        </w:trPr>
        <w:tc>
          <w:tcPr>
            <w:tcW w:w="609" w:type="dxa"/>
            <w:tcBorders>
              <w:top w:val="single" w:sz="4" w:space="0" w:color="auto"/>
              <w:left w:val="single" w:sz="4" w:space="0" w:color="auto"/>
              <w:bottom w:val="single" w:sz="4" w:space="0" w:color="auto"/>
              <w:right w:val="single" w:sz="4" w:space="0" w:color="auto"/>
            </w:tcBorders>
            <w:shd w:val="clear" w:color="auto" w:fill="auto"/>
          </w:tcPr>
          <w:p w:rsidR="00A27D08" w:rsidRDefault="00364F50">
            <w:pPr>
              <w:spacing w:line="100" w:lineRule="atLeast"/>
              <w:jc w:val="center"/>
              <w:rPr>
                <w:rFonts w:ascii="宋体" w:hAnsi="宋体" w:cs="宋体"/>
                <w:color w:val="000000"/>
                <w:kern w:val="0"/>
                <w:szCs w:val="21"/>
              </w:rPr>
            </w:pPr>
            <w:r>
              <w:rPr>
                <w:rFonts w:ascii="宋体" w:hAnsi="宋体" w:cs="宋体" w:hint="eastAsia"/>
                <w:color w:val="000000"/>
                <w:kern w:val="0"/>
                <w:szCs w:val="21"/>
                <w:lang/>
              </w:rPr>
              <w:t>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27D08" w:rsidRDefault="00364F50">
            <w:pPr>
              <w:spacing w:line="100" w:lineRule="atLeast"/>
              <w:rPr>
                <w:rFonts w:ascii="宋体" w:hAnsi="宋体" w:cs="宋体"/>
                <w:color w:val="000000"/>
                <w:kern w:val="0"/>
                <w:szCs w:val="21"/>
              </w:rPr>
            </w:pPr>
            <w:r>
              <w:rPr>
                <w:rFonts w:ascii="宋体" w:hAnsi="宋体" w:cs="宋体" w:hint="eastAsia"/>
                <w:color w:val="000000"/>
                <w:kern w:val="0"/>
                <w:szCs w:val="21"/>
                <w:lang/>
              </w:rPr>
              <w:t>创优措施和特色做法（</w:t>
            </w:r>
            <w:r>
              <w:rPr>
                <w:rFonts w:ascii="宋体" w:hAnsi="宋体" w:cs="宋体" w:hint="eastAsia"/>
                <w:color w:val="000000"/>
                <w:kern w:val="0"/>
                <w:szCs w:val="21"/>
                <w:lang/>
              </w:rPr>
              <w:t>5</w:t>
            </w:r>
            <w:r>
              <w:rPr>
                <w:rFonts w:ascii="宋体" w:hAnsi="宋体" w:cs="宋体" w:hint="eastAsia"/>
                <w:color w:val="000000"/>
                <w:kern w:val="0"/>
                <w:szCs w:val="21"/>
                <w:lang/>
              </w:rPr>
              <w:t>分）</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A27D08" w:rsidRDefault="00364F50">
            <w:pPr>
              <w:spacing w:line="100" w:lineRule="atLeast"/>
              <w:rPr>
                <w:rFonts w:ascii="宋体" w:hAnsi="宋体" w:cs="宋体"/>
                <w:color w:val="000000"/>
                <w:kern w:val="0"/>
                <w:szCs w:val="21"/>
              </w:rPr>
            </w:pPr>
            <w:r>
              <w:rPr>
                <w:rFonts w:ascii="宋体" w:hAnsi="宋体" w:cs="宋体" w:hint="eastAsia"/>
                <w:b/>
                <w:color w:val="000000"/>
                <w:kern w:val="0"/>
                <w:szCs w:val="21"/>
                <w:lang/>
              </w:rPr>
              <w:t>是否申报创优？是否有相关创优措施和资料？</w:t>
            </w:r>
          </w:p>
        </w:tc>
        <w:tc>
          <w:tcPr>
            <w:tcW w:w="1811" w:type="dxa"/>
            <w:tcBorders>
              <w:top w:val="single" w:sz="4" w:space="0" w:color="auto"/>
              <w:left w:val="single" w:sz="4" w:space="0" w:color="auto"/>
              <w:bottom w:val="single" w:sz="4" w:space="0" w:color="auto"/>
              <w:right w:val="single" w:sz="4" w:space="0" w:color="auto"/>
            </w:tcBorders>
            <w:shd w:val="clear" w:color="auto" w:fill="auto"/>
          </w:tcPr>
          <w:p w:rsidR="00A27D08" w:rsidRDefault="00364F50">
            <w:pPr>
              <w:spacing w:line="240" w:lineRule="exact"/>
              <w:rPr>
                <w:rFonts w:ascii="宋体" w:hAnsi="宋体" w:cs="宋体"/>
                <w:color w:val="000000"/>
                <w:kern w:val="0"/>
                <w:szCs w:val="21"/>
              </w:rPr>
            </w:pPr>
            <w:r>
              <w:rPr>
                <w:rFonts w:ascii="宋体" w:hAnsi="宋体" w:cs="宋体" w:hint="eastAsia"/>
                <w:color w:val="000000"/>
                <w:kern w:val="0"/>
                <w:szCs w:val="21"/>
                <w:lang/>
              </w:rPr>
              <w:t>酌情给分，最多</w:t>
            </w:r>
            <w:r>
              <w:rPr>
                <w:rFonts w:ascii="宋体" w:hAnsi="宋体" w:cs="宋体" w:hint="eastAsia"/>
                <w:color w:val="000000"/>
                <w:kern w:val="0"/>
                <w:szCs w:val="21"/>
                <w:lang/>
              </w:rPr>
              <w:t>5</w:t>
            </w:r>
            <w:r>
              <w:rPr>
                <w:rFonts w:ascii="宋体" w:hAnsi="宋体" w:cs="宋体" w:hint="eastAsia"/>
                <w:color w:val="000000"/>
                <w:kern w:val="0"/>
                <w:szCs w:val="21"/>
                <w:lang/>
              </w:rPr>
              <w:t>分</w:t>
            </w:r>
          </w:p>
        </w:tc>
        <w:tc>
          <w:tcPr>
            <w:tcW w:w="573" w:type="dxa"/>
            <w:tcBorders>
              <w:top w:val="single" w:sz="4" w:space="0" w:color="auto"/>
              <w:left w:val="single" w:sz="4" w:space="0" w:color="auto"/>
              <w:bottom w:val="single" w:sz="4" w:space="0" w:color="auto"/>
              <w:right w:val="single" w:sz="4" w:space="0" w:color="auto"/>
            </w:tcBorders>
            <w:shd w:val="clear" w:color="auto" w:fill="auto"/>
          </w:tcPr>
          <w:p w:rsidR="00A27D08" w:rsidRDefault="00A27D08">
            <w:pPr>
              <w:spacing w:line="100" w:lineRule="atLeast"/>
              <w:rPr>
                <w:rFonts w:ascii="宋体" w:hAnsi="宋体" w:cs="宋体"/>
                <w:color w:val="000000"/>
                <w:kern w:val="0"/>
                <w:szCs w:val="21"/>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rsidR="00A27D08" w:rsidRDefault="00A27D08">
            <w:pPr>
              <w:spacing w:line="100" w:lineRule="atLeast"/>
              <w:rPr>
                <w:rFonts w:ascii="宋体" w:hAnsi="宋体" w:cs="宋体"/>
                <w:color w:val="000000"/>
                <w:kern w:val="0"/>
                <w:szCs w:val="21"/>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A27D08" w:rsidRDefault="00A27D08">
            <w:pPr>
              <w:spacing w:line="100" w:lineRule="atLeast"/>
              <w:rPr>
                <w:rFonts w:ascii="宋体" w:hAnsi="宋体" w:cs="宋体"/>
                <w:color w:val="000000"/>
                <w:kern w:val="0"/>
                <w:szCs w:val="21"/>
              </w:rPr>
            </w:pPr>
          </w:p>
        </w:tc>
      </w:tr>
      <w:tr w:rsidR="00A27D08">
        <w:trPr>
          <w:trHeight w:val="966"/>
          <w:jc w:val="center"/>
        </w:trPr>
        <w:tc>
          <w:tcPr>
            <w:tcW w:w="2589" w:type="dxa"/>
            <w:gridSpan w:val="2"/>
            <w:tcBorders>
              <w:top w:val="single" w:sz="4" w:space="0" w:color="auto"/>
              <w:left w:val="single" w:sz="4" w:space="0" w:color="auto"/>
              <w:bottom w:val="single" w:sz="4" w:space="0" w:color="auto"/>
              <w:right w:val="single" w:sz="4" w:space="0" w:color="auto"/>
            </w:tcBorders>
            <w:shd w:val="clear" w:color="auto" w:fill="auto"/>
          </w:tcPr>
          <w:p w:rsidR="00A27D08" w:rsidRDefault="00A27D08">
            <w:pPr>
              <w:spacing w:line="100" w:lineRule="atLeast"/>
              <w:rPr>
                <w:rFonts w:ascii="宋体" w:hAnsi="宋体" w:cs="宋体"/>
                <w:color w:val="000000"/>
                <w:kern w:val="0"/>
                <w:szCs w:val="21"/>
              </w:rPr>
            </w:pPr>
          </w:p>
          <w:p w:rsidR="00A27D08" w:rsidRDefault="00364F50">
            <w:pPr>
              <w:spacing w:line="100" w:lineRule="atLeast"/>
              <w:rPr>
                <w:rFonts w:ascii="宋体" w:hAnsi="宋体" w:cs="宋体"/>
                <w:color w:val="000000"/>
                <w:kern w:val="0"/>
                <w:szCs w:val="21"/>
              </w:rPr>
            </w:pPr>
            <w:r>
              <w:rPr>
                <w:rFonts w:ascii="宋体" w:hAnsi="宋体" w:cs="宋体" w:hint="eastAsia"/>
                <w:color w:val="000000"/>
                <w:kern w:val="0"/>
                <w:szCs w:val="21"/>
                <w:lang/>
              </w:rPr>
              <w:t>检查人签字：</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A27D08" w:rsidRDefault="00A27D08">
            <w:pPr>
              <w:spacing w:line="100" w:lineRule="atLeast"/>
              <w:rPr>
                <w:rFonts w:ascii="宋体" w:hAnsi="宋体" w:cs="宋体"/>
                <w:color w:val="000000"/>
                <w:kern w:val="0"/>
                <w:szCs w:val="21"/>
              </w:rPr>
            </w:pPr>
          </w:p>
          <w:p w:rsidR="00A27D08" w:rsidRDefault="00364F50">
            <w:pPr>
              <w:spacing w:line="100" w:lineRule="atLeast"/>
              <w:rPr>
                <w:rFonts w:ascii="宋体" w:hAnsi="宋体" w:cs="宋体"/>
                <w:color w:val="000000"/>
                <w:kern w:val="0"/>
                <w:szCs w:val="21"/>
              </w:rPr>
            </w:pPr>
            <w:r>
              <w:rPr>
                <w:rFonts w:ascii="宋体" w:hAnsi="宋体" w:cs="宋体" w:hint="eastAsia"/>
                <w:color w:val="000000"/>
                <w:kern w:val="0"/>
                <w:szCs w:val="21"/>
                <w:lang/>
              </w:rPr>
              <w:t>被检查单位签字：</w:t>
            </w:r>
          </w:p>
        </w:tc>
        <w:tc>
          <w:tcPr>
            <w:tcW w:w="1811" w:type="dxa"/>
            <w:tcBorders>
              <w:top w:val="single" w:sz="4" w:space="0" w:color="auto"/>
              <w:left w:val="single" w:sz="4" w:space="0" w:color="auto"/>
              <w:bottom w:val="single" w:sz="4" w:space="0" w:color="auto"/>
              <w:right w:val="single" w:sz="4" w:space="0" w:color="auto"/>
            </w:tcBorders>
            <w:shd w:val="clear" w:color="auto" w:fill="auto"/>
          </w:tcPr>
          <w:p w:rsidR="00A27D08" w:rsidRDefault="00A27D08">
            <w:pPr>
              <w:spacing w:line="100" w:lineRule="atLeast"/>
              <w:rPr>
                <w:rFonts w:ascii="宋体" w:hAnsi="宋体" w:cs="宋体"/>
                <w:color w:val="000000"/>
                <w:kern w:val="0"/>
                <w:szCs w:val="21"/>
              </w:rPr>
            </w:pPr>
          </w:p>
          <w:p w:rsidR="00A27D08" w:rsidRDefault="00364F50">
            <w:pPr>
              <w:spacing w:line="100" w:lineRule="atLeast"/>
              <w:rPr>
                <w:rFonts w:ascii="宋体" w:hAnsi="宋体" w:cs="宋体"/>
                <w:color w:val="000000"/>
                <w:kern w:val="0"/>
                <w:szCs w:val="21"/>
              </w:rPr>
            </w:pPr>
            <w:r>
              <w:rPr>
                <w:rFonts w:ascii="宋体" w:hAnsi="宋体" w:cs="宋体" w:hint="eastAsia"/>
                <w:color w:val="000000"/>
                <w:kern w:val="0"/>
                <w:szCs w:val="21"/>
                <w:lang/>
              </w:rPr>
              <w:t>得分情况</w:t>
            </w:r>
          </w:p>
        </w:tc>
        <w:tc>
          <w:tcPr>
            <w:tcW w:w="573" w:type="dxa"/>
            <w:tcBorders>
              <w:top w:val="single" w:sz="4" w:space="0" w:color="auto"/>
              <w:left w:val="single" w:sz="4" w:space="0" w:color="auto"/>
              <w:bottom w:val="single" w:sz="4" w:space="0" w:color="auto"/>
              <w:right w:val="single" w:sz="4" w:space="0" w:color="auto"/>
            </w:tcBorders>
            <w:shd w:val="clear" w:color="auto" w:fill="auto"/>
          </w:tcPr>
          <w:p w:rsidR="00A27D08" w:rsidRDefault="00A27D08">
            <w:pPr>
              <w:spacing w:line="100" w:lineRule="atLeast"/>
              <w:rPr>
                <w:rFonts w:ascii="宋体" w:hAnsi="宋体" w:cs="宋体"/>
                <w:color w:val="000000"/>
                <w:kern w:val="0"/>
                <w:szCs w:val="21"/>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rsidR="00A27D08" w:rsidRDefault="00A27D08">
            <w:pPr>
              <w:spacing w:line="100" w:lineRule="atLeast"/>
              <w:rPr>
                <w:rFonts w:ascii="宋体" w:hAnsi="宋体" w:cs="宋体"/>
                <w:color w:val="000000"/>
                <w:kern w:val="0"/>
                <w:szCs w:val="21"/>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A27D08" w:rsidRDefault="00A27D08">
            <w:pPr>
              <w:spacing w:line="100" w:lineRule="atLeast"/>
              <w:rPr>
                <w:rFonts w:ascii="宋体" w:hAnsi="宋体" w:cs="宋体"/>
                <w:color w:val="000000"/>
                <w:kern w:val="0"/>
                <w:szCs w:val="21"/>
              </w:rPr>
            </w:pPr>
          </w:p>
        </w:tc>
      </w:tr>
    </w:tbl>
    <w:p w:rsidR="00A27D08" w:rsidRDefault="00A27D08">
      <w:pPr>
        <w:rPr>
          <w:vanish/>
          <w:color w:val="000000"/>
        </w:rPr>
      </w:pPr>
    </w:p>
    <w:tbl>
      <w:tblPr>
        <w:tblW w:w="0" w:type="auto"/>
        <w:jc w:val="center"/>
        <w:tblLayout w:type="fixed"/>
        <w:tblLook w:val="04A0"/>
      </w:tblPr>
      <w:tblGrid>
        <w:gridCol w:w="425"/>
        <w:gridCol w:w="1809"/>
        <w:gridCol w:w="39"/>
        <w:gridCol w:w="2275"/>
        <w:gridCol w:w="603"/>
        <w:gridCol w:w="1319"/>
        <w:gridCol w:w="521"/>
        <w:gridCol w:w="736"/>
        <w:gridCol w:w="920"/>
        <w:gridCol w:w="938"/>
      </w:tblGrid>
      <w:tr w:rsidR="00A27D08">
        <w:trPr>
          <w:trHeight w:val="804"/>
          <w:jc w:val="center"/>
        </w:trPr>
        <w:tc>
          <w:tcPr>
            <w:tcW w:w="9585" w:type="dxa"/>
            <w:gridSpan w:val="10"/>
            <w:shd w:val="clear" w:color="auto" w:fill="auto"/>
            <w:vAlign w:val="center"/>
          </w:tcPr>
          <w:p w:rsidR="00A27D08" w:rsidRDefault="00364F50">
            <w:pPr>
              <w:widowControl/>
              <w:jc w:val="center"/>
              <w:rPr>
                <w:rFonts w:ascii="宋体" w:hAnsi="宋体" w:cs="宋体"/>
                <w:b/>
                <w:color w:val="000000"/>
                <w:kern w:val="0"/>
                <w:sz w:val="36"/>
                <w:szCs w:val="36"/>
              </w:rPr>
            </w:pPr>
            <w:r>
              <w:rPr>
                <w:rFonts w:ascii="宋体" w:hAnsi="宋体" w:cs="宋体" w:hint="eastAsia"/>
                <w:b/>
                <w:color w:val="000000"/>
                <w:kern w:val="0"/>
                <w:sz w:val="36"/>
                <w:szCs w:val="36"/>
                <w:lang/>
              </w:rPr>
              <w:t>镇江市建筑市场综合大检查用表之四</w:t>
            </w:r>
            <w:r>
              <w:rPr>
                <w:rFonts w:ascii="楷体_GB2312" w:eastAsia="楷体_GB2312" w:hAnsi="宋体" w:cs="宋体" w:hint="eastAsia"/>
                <w:color w:val="000000"/>
                <w:kern w:val="0"/>
                <w:sz w:val="24"/>
                <w:lang/>
              </w:rPr>
              <w:t>（专业工程质量监管）</w:t>
            </w:r>
          </w:p>
        </w:tc>
      </w:tr>
      <w:tr w:rsidR="00A27D08">
        <w:trPr>
          <w:trHeight w:val="754"/>
          <w:jc w:val="center"/>
        </w:trPr>
        <w:tc>
          <w:tcPr>
            <w:tcW w:w="9585" w:type="dxa"/>
            <w:gridSpan w:val="10"/>
            <w:tcBorders>
              <w:top w:val="single" w:sz="4" w:space="0" w:color="auto"/>
              <w:left w:val="single" w:sz="4" w:space="0" w:color="auto"/>
              <w:bottom w:val="single" w:sz="4" w:space="0" w:color="auto"/>
              <w:right w:val="nil"/>
            </w:tcBorders>
            <w:shd w:val="clear" w:color="auto" w:fill="auto"/>
            <w:vAlign w:val="center"/>
          </w:tcPr>
          <w:p w:rsidR="00A27D08" w:rsidRDefault="00364F50">
            <w:pPr>
              <w:widowControl/>
              <w:jc w:val="left"/>
              <w:rPr>
                <w:rFonts w:ascii="楷体_GB2312" w:eastAsia="楷体_GB2312" w:hAnsi="宋体" w:cs="宋体"/>
                <w:b/>
                <w:color w:val="000000"/>
                <w:kern w:val="0"/>
                <w:szCs w:val="21"/>
              </w:rPr>
            </w:pPr>
            <w:r>
              <w:rPr>
                <w:rFonts w:ascii="楷体_GB2312" w:eastAsia="楷体_GB2312" w:hAnsi="宋体" w:cs="宋体" w:hint="eastAsia"/>
                <w:b/>
                <w:color w:val="000000"/>
                <w:kern w:val="0"/>
                <w:szCs w:val="21"/>
                <w:lang/>
              </w:rPr>
              <w:lastRenderedPageBreak/>
              <w:t>施工单位（</w:t>
            </w:r>
            <w:r>
              <w:rPr>
                <w:rFonts w:ascii="楷体_GB2312" w:eastAsia="楷体_GB2312" w:hAnsi="宋体" w:cs="宋体" w:hint="eastAsia"/>
                <w:b/>
                <w:color w:val="000000"/>
                <w:kern w:val="0"/>
                <w:szCs w:val="21"/>
                <w:lang/>
              </w:rPr>
              <w:t>100</w:t>
            </w:r>
            <w:r>
              <w:rPr>
                <w:rFonts w:ascii="楷体_GB2312" w:eastAsia="楷体_GB2312" w:hAnsi="宋体" w:cs="宋体" w:hint="eastAsia"/>
                <w:b/>
                <w:color w:val="000000"/>
                <w:kern w:val="0"/>
                <w:szCs w:val="21"/>
                <w:lang/>
              </w:rPr>
              <w:t>分）</w:t>
            </w:r>
            <w:r>
              <w:rPr>
                <w:rFonts w:ascii="楷体_GB2312" w:eastAsia="楷体_GB2312" w:hAnsi="宋体" w:cs="宋体" w:hint="eastAsia"/>
                <w:b/>
                <w:color w:val="000000"/>
                <w:kern w:val="0"/>
                <w:szCs w:val="21"/>
                <w:lang/>
              </w:rPr>
              <w:t xml:space="preserve">   </w:t>
            </w:r>
            <w:r>
              <w:rPr>
                <w:rFonts w:ascii="楷体_GB2312" w:eastAsia="楷体_GB2312" w:hAnsi="宋体" w:cs="宋体" w:hint="eastAsia"/>
                <w:b/>
                <w:color w:val="000000"/>
                <w:kern w:val="0"/>
                <w:szCs w:val="21"/>
                <w:lang/>
              </w:rPr>
              <w:t>□桩基</w:t>
            </w:r>
            <w:r>
              <w:rPr>
                <w:rFonts w:ascii="楷体_GB2312" w:eastAsia="楷体_GB2312" w:hAnsi="宋体" w:cs="宋体" w:hint="eastAsia"/>
                <w:b/>
                <w:color w:val="000000"/>
                <w:kern w:val="0"/>
                <w:szCs w:val="21"/>
                <w:lang/>
              </w:rPr>
              <w:t xml:space="preserve">   </w:t>
            </w:r>
            <w:r>
              <w:rPr>
                <w:rFonts w:ascii="楷体_GB2312" w:eastAsia="楷体_GB2312" w:hAnsi="宋体" w:cs="宋体" w:hint="eastAsia"/>
                <w:b/>
                <w:color w:val="000000"/>
                <w:kern w:val="0"/>
                <w:szCs w:val="21"/>
                <w:lang/>
              </w:rPr>
              <w:t>□防水</w:t>
            </w:r>
            <w:r>
              <w:rPr>
                <w:rFonts w:ascii="楷体_GB2312" w:eastAsia="楷体_GB2312" w:hAnsi="宋体" w:cs="宋体" w:hint="eastAsia"/>
                <w:b/>
                <w:color w:val="000000"/>
                <w:kern w:val="0"/>
                <w:szCs w:val="21"/>
                <w:lang/>
              </w:rPr>
              <w:t xml:space="preserve">   </w:t>
            </w:r>
            <w:r>
              <w:rPr>
                <w:rFonts w:ascii="楷体_GB2312" w:eastAsia="楷体_GB2312" w:hAnsi="宋体" w:cs="宋体" w:hint="eastAsia"/>
                <w:b/>
                <w:color w:val="000000"/>
                <w:kern w:val="0"/>
                <w:szCs w:val="21"/>
                <w:lang/>
              </w:rPr>
              <w:t>□装饰装修</w:t>
            </w:r>
            <w:r>
              <w:rPr>
                <w:rFonts w:ascii="楷体_GB2312" w:eastAsia="楷体_GB2312" w:hAnsi="宋体" w:cs="宋体" w:hint="eastAsia"/>
                <w:b/>
                <w:color w:val="000000"/>
                <w:kern w:val="0"/>
                <w:szCs w:val="21"/>
                <w:lang/>
              </w:rPr>
              <w:t xml:space="preserve">   </w:t>
            </w:r>
            <w:r>
              <w:rPr>
                <w:rFonts w:ascii="楷体_GB2312" w:eastAsia="楷体_GB2312" w:hAnsi="宋体" w:cs="宋体" w:hint="eastAsia"/>
                <w:b/>
                <w:color w:val="000000"/>
                <w:kern w:val="0"/>
                <w:szCs w:val="21"/>
                <w:lang/>
              </w:rPr>
              <w:t>□幕墙</w:t>
            </w:r>
            <w:r>
              <w:rPr>
                <w:rFonts w:ascii="楷体_GB2312" w:eastAsia="楷体_GB2312" w:hAnsi="宋体" w:cs="宋体" w:hint="eastAsia"/>
                <w:b/>
                <w:color w:val="000000"/>
                <w:kern w:val="0"/>
                <w:szCs w:val="21"/>
                <w:lang/>
              </w:rPr>
              <w:t xml:space="preserve">   </w:t>
            </w:r>
            <w:r>
              <w:rPr>
                <w:rFonts w:ascii="楷体_GB2312" w:eastAsia="楷体_GB2312" w:hAnsi="宋体" w:cs="宋体" w:hint="eastAsia"/>
                <w:b/>
                <w:color w:val="000000"/>
                <w:kern w:val="0"/>
                <w:szCs w:val="21"/>
                <w:lang/>
              </w:rPr>
              <w:t>□安装</w:t>
            </w:r>
            <w:r>
              <w:rPr>
                <w:rFonts w:ascii="楷体_GB2312" w:eastAsia="楷体_GB2312" w:hAnsi="宋体" w:cs="宋体" w:hint="eastAsia"/>
                <w:b/>
                <w:color w:val="000000"/>
                <w:kern w:val="0"/>
                <w:szCs w:val="21"/>
                <w:lang/>
              </w:rPr>
              <w:t xml:space="preserve">    </w:t>
            </w:r>
            <w:r>
              <w:rPr>
                <w:rFonts w:ascii="楷体_GB2312" w:eastAsia="楷体_GB2312" w:hAnsi="宋体" w:cs="宋体" w:hint="eastAsia"/>
                <w:b/>
                <w:color w:val="000000"/>
                <w:kern w:val="0"/>
                <w:szCs w:val="21"/>
                <w:lang/>
              </w:rPr>
              <w:t>□钢结构</w:t>
            </w:r>
            <w:r>
              <w:rPr>
                <w:rFonts w:ascii="楷体_GB2312" w:eastAsia="楷体_GB2312" w:hAnsi="宋体" w:cs="宋体" w:hint="eastAsia"/>
                <w:b/>
                <w:color w:val="000000"/>
                <w:kern w:val="0"/>
                <w:szCs w:val="21"/>
                <w:lang/>
              </w:rPr>
              <w:t xml:space="preserve"> </w:t>
            </w:r>
          </w:p>
        </w:tc>
      </w:tr>
      <w:tr w:rsidR="00A27D08">
        <w:trPr>
          <w:trHeight w:val="405"/>
          <w:jc w:val="center"/>
        </w:trPr>
        <w:tc>
          <w:tcPr>
            <w:tcW w:w="425" w:type="dxa"/>
            <w:tcBorders>
              <w:top w:val="nil"/>
              <w:left w:val="single" w:sz="4" w:space="0" w:color="auto"/>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 w:val="20"/>
                <w:szCs w:val="20"/>
              </w:rPr>
            </w:pPr>
            <w:r>
              <w:rPr>
                <w:rFonts w:ascii="宋体" w:hAnsi="宋体" w:cs="宋体" w:hint="eastAsia"/>
                <w:color w:val="000000"/>
                <w:kern w:val="0"/>
                <w:sz w:val="20"/>
                <w:szCs w:val="20"/>
                <w:lang/>
              </w:rPr>
              <w:t>序号</w:t>
            </w:r>
          </w:p>
        </w:tc>
        <w:tc>
          <w:tcPr>
            <w:tcW w:w="1809" w:type="dxa"/>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检查项目及分值</w:t>
            </w:r>
          </w:p>
        </w:tc>
        <w:tc>
          <w:tcPr>
            <w:tcW w:w="2917" w:type="dxa"/>
            <w:gridSpan w:val="3"/>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检查内容</w:t>
            </w:r>
          </w:p>
        </w:tc>
        <w:tc>
          <w:tcPr>
            <w:tcW w:w="1840" w:type="dxa"/>
            <w:gridSpan w:val="2"/>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扣分标准</w:t>
            </w:r>
          </w:p>
        </w:tc>
        <w:tc>
          <w:tcPr>
            <w:tcW w:w="736" w:type="dxa"/>
            <w:tcBorders>
              <w:top w:val="nil"/>
              <w:left w:val="nil"/>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扣分</w:t>
            </w:r>
          </w:p>
        </w:tc>
        <w:tc>
          <w:tcPr>
            <w:tcW w:w="920" w:type="dxa"/>
            <w:tcBorders>
              <w:top w:val="nil"/>
              <w:left w:val="nil"/>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得分</w:t>
            </w:r>
          </w:p>
        </w:tc>
        <w:tc>
          <w:tcPr>
            <w:tcW w:w="938" w:type="dxa"/>
            <w:tcBorders>
              <w:top w:val="nil"/>
              <w:left w:val="nil"/>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扣分</w:t>
            </w:r>
          </w:p>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原因</w:t>
            </w:r>
          </w:p>
        </w:tc>
      </w:tr>
      <w:tr w:rsidR="00A27D08">
        <w:trPr>
          <w:trHeight w:val="1505"/>
          <w:jc w:val="center"/>
        </w:trPr>
        <w:tc>
          <w:tcPr>
            <w:tcW w:w="425" w:type="dxa"/>
            <w:tcBorders>
              <w:top w:val="nil"/>
              <w:left w:val="single" w:sz="4" w:space="0" w:color="auto"/>
              <w:bottom w:val="single" w:sz="4" w:space="0" w:color="auto"/>
              <w:right w:val="single" w:sz="4" w:space="0" w:color="auto"/>
            </w:tcBorders>
            <w:shd w:val="clear" w:color="auto" w:fill="auto"/>
            <w:vAlign w:val="center"/>
          </w:tcPr>
          <w:p w:rsidR="00A27D08" w:rsidRDefault="00364F50">
            <w:pPr>
              <w:widowControl/>
              <w:jc w:val="center"/>
              <w:rPr>
                <w:color w:val="000000"/>
                <w:kern w:val="0"/>
                <w:sz w:val="20"/>
                <w:szCs w:val="20"/>
              </w:rPr>
            </w:pPr>
            <w:r>
              <w:rPr>
                <w:color w:val="000000"/>
                <w:kern w:val="0"/>
                <w:sz w:val="20"/>
                <w:szCs w:val="20"/>
                <w:lang/>
              </w:rPr>
              <w:t>1</w:t>
            </w:r>
          </w:p>
        </w:tc>
        <w:tc>
          <w:tcPr>
            <w:tcW w:w="1809" w:type="dxa"/>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rPr>
                <w:rFonts w:ascii="宋体" w:hAnsi="宋体" w:cs="宋体"/>
                <w:color w:val="000000"/>
                <w:kern w:val="0"/>
                <w:szCs w:val="21"/>
              </w:rPr>
            </w:pPr>
            <w:r>
              <w:rPr>
                <w:rFonts w:ascii="宋体" w:hAnsi="宋体" w:cs="宋体" w:hint="eastAsia"/>
                <w:color w:val="000000"/>
                <w:kern w:val="0"/>
                <w:szCs w:val="21"/>
                <w:lang/>
              </w:rPr>
              <w:t>质量责任制的建立（</w:t>
            </w:r>
            <w:r>
              <w:rPr>
                <w:rFonts w:ascii="宋体" w:hAnsi="宋体" w:cs="宋体" w:hint="eastAsia"/>
                <w:color w:val="000000"/>
                <w:kern w:val="0"/>
                <w:szCs w:val="21"/>
                <w:lang/>
              </w:rPr>
              <w:t>20</w:t>
            </w:r>
            <w:r>
              <w:rPr>
                <w:rFonts w:ascii="宋体" w:hAnsi="宋体" w:cs="宋体" w:hint="eastAsia"/>
                <w:color w:val="000000"/>
                <w:kern w:val="0"/>
                <w:szCs w:val="21"/>
                <w:lang/>
              </w:rPr>
              <w:t>分）</w:t>
            </w:r>
          </w:p>
        </w:tc>
        <w:tc>
          <w:tcPr>
            <w:tcW w:w="2917" w:type="dxa"/>
            <w:gridSpan w:val="3"/>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rPr>
                <w:rFonts w:ascii="宋体" w:hAnsi="宋体" w:cs="宋体"/>
                <w:color w:val="000000"/>
                <w:kern w:val="0"/>
                <w:szCs w:val="21"/>
              </w:rPr>
            </w:pPr>
            <w:r>
              <w:rPr>
                <w:rFonts w:ascii="宋体" w:hAnsi="宋体" w:cs="宋体" w:hint="eastAsia"/>
                <w:color w:val="000000"/>
                <w:kern w:val="0"/>
                <w:szCs w:val="21"/>
                <w:lang/>
              </w:rPr>
              <w:t>检查质量保证体系、项目部成员组成、检查材料、见证取样检验制、施工质量检验制、隐蔽工程验收制、质量事故报告制、上岗培训制、技术交底制、施工组织方案审批制</w:t>
            </w:r>
          </w:p>
        </w:tc>
        <w:tc>
          <w:tcPr>
            <w:tcW w:w="1840" w:type="dxa"/>
            <w:gridSpan w:val="2"/>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rPr>
                <w:rFonts w:ascii="宋体" w:hAnsi="宋体" w:cs="宋体"/>
                <w:color w:val="000000"/>
                <w:kern w:val="0"/>
                <w:szCs w:val="21"/>
              </w:rPr>
            </w:pPr>
            <w:r>
              <w:rPr>
                <w:rFonts w:ascii="宋体" w:hAnsi="宋体" w:cs="宋体" w:hint="eastAsia"/>
                <w:color w:val="000000"/>
                <w:kern w:val="0"/>
                <w:szCs w:val="21"/>
                <w:lang/>
              </w:rPr>
              <w:t>缺一项扣</w:t>
            </w:r>
            <w:r>
              <w:rPr>
                <w:color w:val="000000"/>
                <w:kern w:val="0"/>
                <w:szCs w:val="21"/>
                <w:lang/>
              </w:rPr>
              <w:t>4</w:t>
            </w:r>
            <w:r>
              <w:rPr>
                <w:rFonts w:ascii="宋体" w:hAnsi="宋体" w:cs="宋体" w:hint="eastAsia"/>
                <w:color w:val="000000"/>
                <w:kern w:val="0"/>
                <w:szCs w:val="21"/>
                <w:lang/>
              </w:rPr>
              <w:t>分，最多扣</w:t>
            </w:r>
            <w:r>
              <w:rPr>
                <w:color w:val="000000"/>
                <w:kern w:val="0"/>
                <w:szCs w:val="21"/>
                <w:lang/>
              </w:rPr>
              <w:t>20</w:t>
            </w:r>
            <w:r>
              <w:rPr>
                <w:rFonts w:ascii="宋体" w:hAnsi="宋体" w:cs="宋体" w:hint="eastAsia"/>
                <w:color w:val="000000"/>
                <w:kern w:val="0"/>
                <w:szCs w:val="21"/>
                <w:lang/>
              </w:rPr>
              <w:t>分</w:t>
            </w:r>
          </w:p>
        </w:tc>
        <w:tc>
          <w:tcPr>
            <w:tcW w:w="736" w:type="dxa"/>
            <w:tcBorders>
              <w:top w:val="nil"/>
              <w:left w:val="nil"/>
              <w:bottom w:val="single" w:sz="4" w:space="0" w:color="auto"/>
              <w:right w:val="single" w:sz="4" w:space="0" w:color="auto"/>
            </w:tcBorders>
            <w:shd w:val="clear" w:color="auto" w:fill="auto"/>
          </w:tcPr>
          <w:p w:rsidR="00A27D08" w:rsidRDefault="00364F50">
            <w:pPr>
              <w:widowControl/>
              <w:rPr>
                <w:rFonts w:ascii="宋体" w:hAnsi="宋体" w:cs="宋体"/>
                <w:color w:val="000000"/>
                <w:kern w:val="0"/>
                <w:szCs w:val="21"/>
              </w:rPr>
            </w:pPr>
            <w:r>
              <w:rPr>
                <w:rFonts w:ascii="宋体" w:hAnsi="宋体" w:cs="宋体" w:hint="eastAsia"/>
                <w:color w:val="000000"/>
                <w:kern w:val="0"/>
                <w:szCs w:val="21"/>
                <w:lang/>
              </w:rPr>
              <w:t xml:space="preserve">　</w:t>
            </w:r>
          </w:p>
        </w:tc>
        <w:tc>
          <w:tcPr>
            <w:tcW w:w="920" w:type="dxa"/>
            <w:tcBorders>
              <w:top w:val="nil"/>
              <w:left w:val="nil"/>
              <w:bottom w:val="single" w:sz="4" w:space="0" w:color="auto"/>
              <w:right w:val="single" w:sz="4" w:space="0" w:color="auto"/>
            </w:tcBorders>
            <w:shd w:val="clear" w:color="auto" w:fill="auto"/>
          </w:tcPr>
          <w:p w:rsidR="00A27D08" w:rsidRDefault="00364F50">
            <w:pPr>
              <w:widowControl/>
              <w:rPr>
                <w:rFonts w:ascii="宋体" w:hAnsi="宋体" w:cs="宋体"/>
                <w:color w:val="000000"/>
                <w:kern w:val="0"/>
                <w:szCs w:val="21"/>
              </w:rPr>
            </w:pPr>
            <w:r>
              <w:rPr>
                <w:rFonts w:ascii="宋体" w:hAnsi="宋体" w:cs="宋体" w:hint="eastAsia"/>
                <w:color w:val="000000"/>
                <w:kern w:val="0"/>
                <w:szCs w:val="21"/>
                <w:lang/>
              </w:rPr>
              <w:t xml:space="preserve">　</w:t>
            </w:r>
          </w:p>
        </w:tc>
        <w:tc>
          <w:tcPr>
            <w:tcW w:w="938" w:type="dxa"/>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 xml:space="preserve">　</w:t>
            </w:r>
          </w:p>
        </w:tc>
      </w:tr>
      <w:tr w:rsidR="00A27D08">
        <w:trPr>
          <w:trHeight w:val="561"/>
          <w:jc w:val="center"/>
        </w:trPr>
        <w:tc>
          <w:tcPr>
            <w:tcW w:w="425" w:type="dxa"/>
            <w:vMerge w:val="restart"/>
            <w:tcBorders>
              <w:top w:val="nil"/>
              <w:left w:val="single" w:sz="4" w:space="0" w:color="auto"/>
              <w:bottom w:val="single" w:sz="4" w:space="0" w:color="auto"/>
              <w:right w:val="single" w:sz="4" w:space="0" w:color="auto"/>
            </w:tcBorders>
            <w:shd w:val="clear" w:color="auto" w:fill="auto"/>
            <w:vAlign w:val="center"/>
          </w:tcPr>
          <w:p w:rsidR="00A27D08" w:rsidRDefault="00364F50">
            <w:pPr>
              <w:widowControl/>
              <w:jc w:val="center"/>
              <w:rPr>
                <w:color w:val="000000"/>
                <w:kern w:val="0"/>
                <w:sz w:val="20"/>
                <w:szCs w:val="20"/>
              </w:rPr>
            </w:pPr>
            <w:r>
              <w:rPr>
                <w:color w:val="000000"/>
                <w:kern w:val="0"/>
                <w:sz w:val="20"/>
                <w:szCs w:val="20"/>
                <w:lang/>
              </w:rPr>
              <w:t>2</w:t>
            </w:r>
          </w:p>
        </w:tc>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widowControl/>
              <w:rPr>
                <w:rFonts w:ascii="宋体" w:hAnsi="宋体" w:cs="宋体"/>
                <w:color w:val="000000"/>
                <w:kern w:val="0"/>
                <w:szCs w:val="21"/>
              </w:rPr>
            </w:pPr>
            <w:r>
              <w:rPr>
                <w:rFonts w:ascii="宋体" w:hAnsi="宋体" w:cs="宋体" w:hint="eastAsia"/>
                <w:color w:val="000000"/>
                <w:kern w:val="0"/>
                <w:szCs w:val="21"/>
                <w:lang/>
              </w:rPr>
              <w:t>按施工图和施工技术标准及施工组织设计施工、施工图审查</w:t>
            </w:r>
            <w:r>
              <w:rPr>
                <w:color w:val="000000"/>
                <w:kern w:val="0"/>
                <w:szCs w:val="21"/>
                <w:lang/>
              </w:rPr>
              <w:t xml:space="preserve"> </w:t>
            </w:r>
            <w:r>
              <w:rPr>
                <w:rFonts w:ascii="宋体" w:hAnsi="宋体" w:cs="宋体" w:hint="eastAsia"/>
                <w:color w:val="000000"/>
                <w:kern w:val="0"/>
                <w:szCs w:val="21"/>
                <w:lang/>
              </w:rPr>
              <w:t>（</w:t>
            </w:r>
            <w:r>
              <w:rPr>
                <w:color w:val="000000"/>
                <w:kern w:val="0"/>
                <w:szCs w:val="21"/>
                <w:lang/>
              </w:rPr>
              <w:t>30</w:t>
            </w:r>
            <w:r>
              <w:rPr>
                <w:rFonts w:ascii="宋体" w:hAnsi="宋体" w:cs="宋体" w:hint="eastAsia"/>
                <w:color w:val="000000"/>
                <w:kern w:val="0"/>
                <w:szCs w:val="21"/>
                <w:lang/>
              </w:rPr>
              <w:t>分）</w:t>
            </w:r>
          </w:p>
        </w:tc>
        <w:tc>
          <w:tcPr>
            <w:tcW w:w="2917" w:type="dxa"/>
            <w:gridSpan w:val="3"/>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rPr>
                <w:rFonts w:ascii="宋体" w:hAnsi="宋体" w:cs="宋体"/>
                <w:color w:val="000000"/>
                <w:kern w:val="0"/>
                <w:szCs w:val="21"/>
              </w:rPr>
            </w:pPr>
            <w:r>
              <w:rPr>
                <w:rFonts w:ascii="宋体" w:hAnsi="宋体" w:cs="宋体" w:hint="eastAsia"/>
                <w:color w:val="000000"/>
                <w:kern w:val="0"/>
                <w:szCs w:val="21"/>
                <w:lang/>
              </w:rPr>
              <w:t>对照施工图及工程隐蔽验收资料检查工程实体（</w:t>
            </w:r>
            <w:r>
              <w:rPr>
                <w:rFonts w:ascii="宋体" w:hAnsi="宋体" w:cs="宋体" w:hint="eastAsia"/>
                <w:color w:val="000000"/>
                <w:kern w:val="0"/>
                <w:szCs w:val="21"/>
                <w:lang/>
              </w:rPr>
              <w:t>20</w:t>
            </w:r>
            <w:r>
              <w:rPr>
                <w:rFonts w:ascii="宋体" w:hAnsi="宋体" w:cs="宋体" w:hint="eastAsia"/>
                <w:color w:val="000000"/>
                <w:kern w:val="0"/>
                <w:szCs w:val="21"/>
                <w:lang/>
              </w:rPr>
              <w:t>分）</w:t>
            </w:r>
          </w:p>
        </w:tc>
        <w:tc>
          <w:tcPr>
            <w:tcW w:w="1840" w:type="dxa"/>
            <w:gridSpan w:val="2"/>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rPr>
                <w:rFonts w:ascii="宋体" w:hAnsi="宋体" w:cs="宋体"/>
                <w:color w:val="000000"/>
                <w:kern w:val="0"/>
                <w:szCs w:val="21"/>
              </w:rPr>
            </w:pPr>
            <w:r>
              <w:rPr>
                <w:rFonts w:ascii="宋体" w:hAnsi="宋体" w:cs="宋体" w:hint="eastAsia"/>
                <w:color w:val="000000"/>
                <w:kern w:val="0"/>
                <w:szCs w:val="21"/>
                <w:lang/>
              </w:rPr>
              <w:t>一处不符合标准扣</w:t>
            </w:r>
            <w:r>
              <w:rPr>
                <w:rFonts w:ascii="宋体" w:hAnsi="宋体" w:cs="宋体" w:hint="eastAsia"/>
                <w:color w:val="000000"/>
                <w:kern w:val="0"/>
                <w:szCs w:val="21"/>
                <w:lang/>
              </w:rPr>
              <w:t>5</w:t>
            </w:r>
            <w:r>
              <w:rPr>
                <w:rFonts w:ascii="宋体" w:hAnsi="宋体" w:cs="宋体" w:hint="eastAsia"/>
                <w:color w:val="000000"/>
                <w:kern w:val="0"/>
                <w:szCs w:val="21"/>
                <w:lang/>
              </w:rPr>
              <w:t>分，最多扣</w:t>
            </w:r>
            <w:r>
              <w:rPr>
                <w:rFonts w:ascii="宋体" w:hAnsi="宋体" w:cs="宋体" w:hint="eastAsia"/>
                <w:color w:val="000000"/>
                <w:kern w:val="0"/>
                <w:szCs w:val="21"/>
                <w:lang/>
              </w:rPr>
              <w:t>20</w:t>
            </w:r>
            <w:r>
              <w:rPr>
                <w:rFonts w:ascii="宋体" w:hAnsi="宋体" w:cs="宋体" w:hint="eastAsia"/>
                <w:color w:val="000000"/>
                <w:kern w:val="0"/>
                <w:szCs w:val="21"/>
                <w:lang/>
              </w:rPr>
              <w:t>分</w:t>
            </w:r>
          </w:p>
        </w:tc>
        <w:tc>
          <w:tcPr>
            <w:tcW w:w="736" w:type="dxa"/>
            <w:vMerge w:val="restart"/>
            <w:tcBorders>
              <w:top w:val="nil"/>
              <w:left w:val="single" w:sz="4" w:space="0" w:color="auto"/>
              <w:bottom w:val="single" w:sz="4" w:space="0" w:color="auto"/>
              <w:right w:val="single" w:sz="4" w:space="0" w:color="auto"/>
            </w:tcBorders>
            <w:shd w:val="clear" w:color="auto" w:fill="auto"/>
          </w:tcPr>
          <w:p w:rsidR="00A27D08" w:rsidRDefault="00364F50">
            <w:pPr>
              <w:widowControl/>
              <w:rPr>
                <w:rFonts w:ascii="宋体" w:hAnsi="宋体" w:cs="宋体"/>
                <w:color w:val="000000"/>
                <w:kern w:val="0"/>
                <w:szCs w:val="21"/>
              </w:rPr>
            </w:pPr>
            <w:r>
              <w:rPr>
                <w:rFonts w:ascii="宋体" w:hAnsi="宋体" w:cs="宋体" w:hint="eastAsia"/>
                <w:color w:val="000000"/>
                <w:kern w:val="0"/>
                <w:szCs w:val="21"/>
                <w:lang/>
              </w:rPr>
              <w:t xml:space="preserve">　</w:t>
            </w:r>
          </w:p>
        </w:tc>
        <w:tc>
          <w:tcPr>
            <w:tcW w:w="920" w:type="dxa"/>
            <w:vMerge w:val="restart"/>
            <w:tcBorders>
              <w:top w:val="nil"/>
              <w:left w:val="single" w:sz="4" w:space="0" w:color="auto"/>
              <w:bottom w:val="single" w:sz="4" w:space="0" w:color="auto"/>
              <w:right w:val="single" w:sz="4" w:space="0" w:color="auto"/>
            </w:tcBorders>
            <w:shd w:val="clear" w:color="auto" w:fill="auto"/>
          </w:tcPr>
          <w:p w:rsidR="00A27D08" w:rsidRDefault="00364F50">
            <w:pPr>
              <w:widowControl/>
              <w:rPr>
                <w:rFonts w:ascii="宋体" w:hAnsi="宋体" w:cs="宋体"/>
                <w:color w:val="000000"/>
                <w:kern w:val="0"/>
                <w:szCs w:val="21"/>
              </w:rPr>
            </w:pPr>
            <w:r>
              <w:rPr>
                <w:rFonts w:ascii="宋体" w:hAnsi="宋体" w:cs="宋体" w:hint="eastAsia"/>
                <w:color w:val="000000"/>
                <w:kern w:val="0"/>
                <w:szCs w:val="21"/>
                <w:lang/>
              </w:rPr>
              <w:t xml:space="preserve">　</w:t>
            </w:r>
          </w:p>
        </w:tc>
        <w:tc>
          <w:tcPr>
            <w:tcW w:w="938" w:type="dxa"/>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 xml:space="preserve">　</w:t>
            </w:r>
          </w:p>
        </w:tc>
      </w:tr>
      <w:tr w:rsidR="00A27D08">
        <w:trPr>
          <w:trHeight w:val="729"/>
          <w:jc w:val="center"/>
        </w:trPr>
        <w:tc>
          <w:tcPr>
            <w:tcW w:w="425" w:type="dxa"/>
            <w:vMerge/>
            <w:tcBorders>
              <w:top w:val="nil"/>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18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2917" w:type="dxa"/>
            <w:gridSpan w:val="3"/>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rPr>
                <w:rFonts w:ascii="宋体" w:hAnsi="宋体" w:cs="宋体"/>
                <w:color w:val="000000"/>
                <w:kern w:val="0"/>
                <w:szCs w:val="21"/>
              </w:rPr>
            </w:pPr>
            <w:r>
              <w:rPr>
                <w:rFonts w:ascii="宋体" w:hAnsi="宋体" w:cs="宋体" w:hint="eastAsia"/>
                <w:color w:val="000000"/>
                <w:kern w:val="0"/>
                <w:szCs w:val="21"/>
                <w:lang/>
              </w:rPr>
              <w:t>检查施工图审查资料、图纸会审及有关设计变更资料（</w:t>
            </w:r>
            <w:r>
              <w:rPr>
                <w:rFonts w:ascii="宋体" w:hAnsi="宋体" w:cs="宋体" w:hint="eastAsia"/>
                <w:color w:val="000000"/>
                <w:kern w:val="0"/>
                <w:szCs w:val="21"/>
                <w:lang/>
              </w:rPr>
              <w:t>10</w:t>
            </w:r>
            <w:r>
              <w:rPr>
                <w:rFonts w:ascii="宋体" w:hAnsi="宋体" w:cs="宋体" w:hint="eastAsia"/>
                <w:color w:val="000000"/>
                <w:kern w:val="0"/>
                <w:szCs w:val="21"/>
                <w:lang/>
              </w:rPr>
              <w:t>分）</w:t>
            </w:r>
          </w:p>
        </w:tc>
        <w:tc>
          <w:tcPr>
            <w:tcW w:w="1840" w:type="dxa"/>
            <w:gridSpan w:val="2"/>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rPr>
                <w:rFonts w:ascii="宋体" w:hAnsi="宋体" w:cs="宋体"/>
                <w:color w:val="000000"/>
                <w:kern w:val="0"/>
                <w:szCs w:val="21"/>
              </w:rPr>
            </w:pPr>
            <w:r>
              <w:rPr>
                <w:rFonts w:ascii="宋体" w:hAnsi="宋体" w:cs="宋体" w:hint="eastAsia"/>
                <w:color w:val="000000"/>
                <w:kern w:val="0"/>
                <w:szCs w:val="21"/>
                <w:lang/>
              </w:rPr>
              <w:t>不符合扣</w:t>
            </w:r>
            <w:r>
              <w:rPr>
                <w:rFonts w:ascii="宋体" w:hAnsi="宋体" w:cs="宋体" w:hint="eastAsia"/>
                <w:color w:val="000000"/>
                <w:kern w:val="0"/>
                <w:szCs w:val="21"/>
                <w:lang/>
              </w:rPr>
              <w:t>10</w:t>
            </w:r>
            <w:r>
              <w:rPr>
                <w:rFonts w:ascii="宋体" w:hAnsi="宋体" w:cs="宋体" w:hint="eastAsia"/>
                <w:color w:val="000000"/>
                <w:kern w:val="0"/>
                <w:szCs w:val="21"/>
                <w:lang/>
              </w:rPr>
              <w:t>分</w:t>
            </w:r>
          </w:p>
        </w:tc>
        <w:tc>
          <w:tcPr>
            <w:tcW w:w="736" w:type="dxa"/>
            <w:vMerge/>
            <w:tcBorders>
              <w:top w:val="nil"/>
              <w:left w:val="single" w:sz="4" w:space="0" w:color="auto"/>
              <w:bottom w:val="single" w:sz="4" w:space="0" w:color="auto"/>
              <w:right w:val="single" w:sz="4" w:space="0" w:color="auto"/>
            </w:tcBorders>
            <w:shd w:val="clear" w:color="auto" w:fill="auto"/>
          </w:tcPr>
          <w:p w:rsidR="00A27D08" w:rsidRDefault="00A27D08">
            <w:pPr>
              <w:rPr>
                <w:sz w:val="20"/>
                <w:szCs w:val="20"/>
              </w:rPr>
            </w:pPr>
          </w:p>
        </w:tc>
        <w:tc>
          <w:tcPr>
            <w:tcW w:w="920" w:type="dxa"/>
            <w:vMerge/>
            <w:tcBorders>
              <w:top w:val="nil"/>
              <w:left w:val="single" w:sz="4" w:space="0" w:color="auto"/>
              <w:bottom w:val="single" w:sz="4" w:space="0" w:color="auto"/>
              <w:right w:val="single" w:sz="4" w:space="0" w:color="auto"/>
            </w:tcBorders>
            <w:shd w:val="clear" w:color="auto" w:fill="auto"/>
          </w:tcPr>
          <w:p w:rsidR="00A27D08" w:rsidRDefault="00A27D08">
            <w:pPr>
              <w:rPr>
                <w:sz w:val="20"/>
                <w:szCs w:val="20"/>
              </w:rPr>
            </w:pPr>
          </w:p>
        </w:tc>
        <w:tc>
          <w:tcPr>
            <w:tcW w:w="938" w:type="dxa"/>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 xml:space="preserve">　</w:t>
            </w:r>
          </w:p>
        </w:tc>
      </w:tr>
      <w:tr w:rsidR="00A27D08">
        <w:trPr>
          <w:trHeight w:val="1124"/>
          <w:jc w:val="center"/>
        </w:trPr>
        <w:tc>
          <w:tcPr>
            <w:tcW w:w="425" w:type="dxa"/>
            <w:tcBorders>
              <w:top w:val="nil"/>
              <w:left w:val="single" w:sz="4" w:space="0" w:color="auto"/>
              <w:bottom w:val="single" w:sz="4" w:space="0" w:color="auto"/>
              <w:right w:val="single" w:sz="4" w:space="0" w:color="auto"/>
            </w:tcBorders>
            <w:shd w:val="clear" w:color="auto" w:fill="auto"/>
            <w:vAlign w:val="center"/>
          </w:tcPr>
          <w:p w:rsidR="00A27D08" w:rsidRDefault="00364F50">
            <w:pPr>
              <w:widowControl/>
              <w:jc w:val="center"/>
              <w:rPr>
                <w:color w:val="000000"/>
                <w:kern w:val="0"/>
                <w:sz w:val="20"/>
                <w:szCs w:val="20"/>
              </w:rPr>
            </w:pPr>
            <w:r>
              <w:rPr>
                <w:color w:val="000000"/>
                <w:kern w:val="0"/>
                <w:sz w:val="20"/>
                <w:szCs w:val="20"/>
                <w:lang/>
              </w:rPr>
              <w:t>3</w:t>
            </w:r>
          </w:p>
        </w:tc>
        <w:tc>
          <w:tcPr>
            <w:tcW w:w="1809" w:type="dxa"/>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rPr>
                <w:rFonts w:ascii="宋体" w:hAnsi="宋体" w:cs="宋体"/>
                <w:color w:val="000000"/>
                <w:kern w:val="0"/>
                <w:szCs w:val="21"/>
              </w:rPr>
            </w:pPr>
            <w:r>
              <w:rPr>
                <w:rFonts w:ascii="宋体" w:hAnsi="宋体" w:cs="宋体" w:hint="eastAsia"/>
                <w:color w:val="000000"/>
                <w:kern w:val="0"/>
                <w:szCs w:val="21"/>
                <w:lang/>
              </w:rPr>
              <w:t>材料进场是否有合格证、进场检验是否合格（</w:t>
            </w:r>
            <w:r>
              <w:rPr>
                <w:rFonts w:ascii="宋体" w:hAnsi="宋体" w:cs="宋体" w:hint="eastAsia"/>
                <w:color w:val="000000"/>
                <w:kern w:val="0"/>
                <w:szCs w:val="21"/>
                <w:lang/>
              </w:rPr>
              <w:t>15</w:t>
            </w:r>
            <w:r>
              <w:rPr>
                <w:rFonts w:ascii="宋体" w:hAnsi="宋体" w:cs="宋体" w:hint="eastAsia"/>
                <w:color w:val="000000"/>
                <w:kern w:val="0"/>
                <w:szCs w:val="21"/>
                <w:lang/>
              </w:rPr>
              <w:t>分）</w:t>
            </w:r>
          </w:p>
        </w:tc>
        <w:tc>
          <w:tcPr>
            <w:tcW w:w="2917" w:type="dxa"/>
            <w:gridSpan w:val="3"/>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rPr>
                <w:rFonts w:ascii="宋体" w:hAnsi="宋体" w:cs="宋体"/>
                <w:color w:val="000000"/>
                <w:kern w:val="0"/>
                <w:szCs w:val="21"/>
              </w:rPr>
            </w:pPr>
            <w:r>
              <w:rPr>
                <w:rFonts w:ascii="宋体" w:hAnsi="宋体" w:cs="宋体" w:hint="eastAsia"/>
                <w:color w:val="000000"/>
                <w:kern w:val="0"/>
                <w:szCs w:val="21"/>
                <w:lang/>
              </w:rPr>
              <w:t>抽查质</w:t>
            </w:r>
            <w:proofErr w:type="gramStart"/>
            <w:r>
              <w:rPr>
                <w:rFonts w:ascii="宋体" w:hAnsi="宋体" w:cs="宋体" w:hint="eastAsia"/>
                <w:color w:val="000000"/>
                <w:kern w:val="0"/>
                <w:szCs w:val="21"/>
                <w:lang/>
              </w:rPr>
              <w:t>控资料</w:t>
            </w:r>
            <w:proofErr w:type="gramEnd"/>
            <w:r>
              <w:rPr>
                <w:rFonts w:ascii="宋体" w:hAnsi="宋体" w:cs="宋体" w:hint="eastAsia"/>
                <w:color w:val="000000"/>
                <w:kern w:val="0"/>
                <w:szCs w:val="21"/>
                <w:lang/>
              </w:rPr>
              <w:t>中有关原材料的合格证和有效进场检验记录资料</w:t>
            </w:r>
          </w:p>
        </w:tc>
        <w:tc>
          <w:tcPr>
            <w:tcW w:w="1840" w:type="dxa"/>
            <w:gridSpan w:val="2"/>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rPr>
                <w:rFonts w:ascii="宋体" w:hAnsi="宋体" w:cs="宋体"/>
                <w:color w:val="000000"/>
                <w:kern w:val="0"/>
                <w:szCs w:val="21"/>
              </w:rPr>
            </w:pPr>
            <w:r>
              <w:rPr>
                <w:rFonts w:ascii="宋体" w:hAnsi="宋体" w:cs="宋体" w:hint="eastAsia"/>
                <w:color w:val="000000"/>
                <w:kern w:val="0"/>
                <w:szCs w:val="21"/>
                <w:lang/>
              </w:rPr>
              <w:t>缺一项扣</w:t>
            </w:r>
            <w:r>
              <w:rPr>
                <w:color w:val="000000"/>
                <w:kern w:val="0"/>
                <w:szCs w:val="21"/>
                <w:lang/>
              </w:rPr>
              <w:t>3</w:t>
            </w:r>
            <w:r>
              <w:rPr>
                <w:rFonts w:ascii="宋体" w:hAnsi="宋体" w:cs="宋体" w:hint="eastAsia"/>
                <w:color w:val="000000"/>
                <w:kern w:val="0"/>
                <w:szCs w:val="21"/>
                <w:lang/>
              </w:rPr>
              <w:t>分，最多扣</w:t>
            </w:r>
            <w:r>
              <w:rPr>
                <w:rFonts w:ascii="宋体" w:hAnsi="宋体" w:cs="宋体" w:hint="eastAsia"/>
                <w:color w:val="000000"/>
                <w:kern w:val="0"/>
                <w:szCs w:val="21"/>
                <w:lang/>
              </w:rPr>
              <w:t>1</w:t>
            </w:r>
            <w:r>
              <w:rPr>
                <w:color w:val="000000"/>
                <w:kern w:val="0"/>
                <w:szCs w:val="21"/>
                <w:lang/>
              </w:rPr>
              <w:t>5</w:t>
            </w:r>
            <w:r>
              <w:rPr>
                <w:rFonts w:ascii="宋体" w:hAnsi="宋体" w:cs="宋体" w:hint="eastAsia"/>
                <w:color w:val="000000"/>
                <w:kern w:val="0"/>
                <w:szCs w:val="21"/>
                <w:lang/>
              </w:rPr>
              <w:t>分</w:t>
            </w:r>
          </w:p>
        </w:tc>
        <w:tc>
          <w:tcPr>
            <w:tcW w:w="736" w:type="dxa"/>
            <w:tcBorders>
              <w:top w:val="nil"/>
              <w:left w:val="nil"/>
              <w:bottom w:val="single" w:sz="4" w:space="0" w:color="auto"/>
              <w:right w:val="single" w:sz="4" w:space="0" w:color="auto"/>
            </w:tcBorders>
            <w:shd w:val="clear" w:color="auto" w:fill="auto"/>
          </w:tcPr>
          <w:p w:rsidR="00A27D08" w:rsidRDefault="00364F50">
            <w:pPr>
              <w:widowControl/>
              <w:rPr>
                <w:rFonts w:ascii="宋体" w:hAnsi="宋体" w:cs="宋体"/>
                <w:color w:val="000000"/>
                <w:kern w:val="0"/>
                <w:szCs w:val="21"/>
              </w:rPr>
            </w:pPr>
            <w:r>
              <w:rPr>
                <w:rFonts w:ascii="宋体" w:hAnsi="宋体" w:cs="宋体" w:hint="eastAsia"/>
                <w:color w:val="000000"/>
                <w:kern w:val="0"/>
                <w:szCs w:val="21"/>
                <w:lang/>
              </w:rPr>
              <w:t xml:space="preserve">　</w:t>
            </w:r>
          </w:p>
        </w:tc>
        <w:tc>
          <w:tcPr>
            <w:tcW w:w="920" w:type="dxa"/>
            <w:tcBorders>
              <w:top w:val="nil"/>
              <w:left w:val="nil"/>
              <w:bottom w:val="single" w:sz="4" w:space="0" w:color="auto"/>
              <w:right w:val="single" w:sz="4" w:space="0" w:color="auto"/>
            </w:tcBorders>
            <w:shd w:val="clear" w:color="auto" w:fill="auto"/>
          </w:tcPr>
          <w:p w:rsidR="00A27D08" w:rsidRDefault="00364F50">
            <w:pPr>
              <w:widowControl/>
              <w:rPr>
                <w:rFonts w:ascii="宋体" w:hAnsi="宋体" w:cs="宋体"/>
                <w:color w:val="000000"/>
                <w:kern w:val="0"/>
                <w:szCs w:val="21"/>
              </w:rPr>
            </w:pPr>
            <w:r>
              <w:rPr>
                <w:rFonts w:ascii="宋体" w:hAnsi="宋体" w:cs="宋体" w:hint="eastAsia"/>
                <w:color w:val="000000"/>
                <w:kern w:val="0"/>
                <w:szCs w:val="21"/>
                <w:lang/>
              </w:rPr>
              <w:t xml:space="preserve">　</w:t>
            </w:r>
          </w:p>
        </w:tc>
        <w:tc>
          <w:tcPr>
            <w:tcW w:w="938" w:type="dxa"/>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 xml:space="preserve">　</w:t>
            </w:r>
          </w:p>
        </w:tc>
      </w:tr>
      <w:tr w:rsidR="00A27D08">
        <w:trPr>
          <w:trHeight w:val="1093"/>
          <w:jc w:val="center"/>
        </w:trPr>
        <w:tc>
          <w:tcPr>
            <w:tcW w:w="425" w:type="dxa"/>
            <w:tcBorders>
              <w:top w:val="nil"/>
              <w:left w:val="single" w:sz="4" w:space="0" w:color="auto"/>
              <w:bottom w:val="single" w:sz="4" w:space="0" w:color="auto"/>
              <w:right w:val="single" w:sz="4" w:space="0" w:color="auto"/>
            </w:tcBorders>
            <w:shd w:val="clear" w:color="auto" w:fill="auto"/>
            <w:vAlign w:val="center"/>
          </w:tcPr>
          <w:p w:rsidR="00A27D08" w:rsidRDefault="00364F50">
            <w:pPr>
              <w:widowControl/>
              <w:jc w:val="center"/>
              <w:rPr>
                <w:color w:val="000000"/>
                <w:kern w:val="0"/>
                <w:sz w:val="20"/>
                <w:szCs w:val="20"/>
              </w:rPr>
            </w:pPr>
            <w:r>
              <w:rPr>
                <w:color w:val="000000"/>
                <w:kern w:val="0"/>
                <w:sz w:val="20"/>
                <w:szCs w:val="20"/>
                <w:lang/>
              </w:rPr>
              <w:t>4</w:t>
            </w:r>
          </w:p>
        </w:tc>
        <w:tc>
          <w:tcPr>
            <w:tcW w:w="1809" w:type="dxa"/>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rPr>
                <w:rFonts w:ascii="宋体" w:hAnsi="宋体" w:cs="宋体"/>
                <w:color w:val="000000"/>
                <w:kern w:val="0"/>
                <w:szCs w:val="21"/>
              </w:rPr>
            </w:pPr>
            <w:r>
              <w:rPr>
                <w:rFonts w:ascii="宋体" w:hAnsi="宋体" w:cs="宋体" w:hint="eastAsia"/>
                <w:color w:val="000000"/>
                <w:kern w:val="0"/>
                <w:szCs w:val="21"/>
                <w:lang/>
              </w:rPr>
              <w:t>《住宅工程质量通病控制标准》</w:t>
            </w:r>
            <w:r>
              <w:rPr>
                <w:rFonts w:ascii="宋体" w:hAnsi="宋体" w:cs="宋体" w:hint="eastAsia"/>
                <w:b/>
                <w:color w:val="000000"/>
                <w:kern w:val="0"/>
                <w:szCs w:val="21"/>
                <w:lang/>
              </w:rPr>
              <w:t>和节能施工</w:t>
            </w:r>
            <w:r>
              <w:rPr>
                <w:rFonts w:ascii="宋体" w:hAnsi="宋体" w:cs="宋体" w:hint="eastAsia"/>
                <w:color w:val="000000"/>
                <w:kern w:val="0"/>
                <w:szCs w:val="21"/>
                <w:lang/>
              </w:rPr>
              <w:t>的执行情况（</w:t>
            </w:r>
            <w:r>
              <w:rPr>
                <w:rFonts w:ascii="宋体" w:hAnsi="宋体" w:cs="宋体" w:hint="eastAsia"/>
                <w:color w:val="000000"/>
                <w:kern w:val="0"/>
                <w:szCs w:val="21"/>
                <w:lang/>
              </w:rPr>
              <w:t>10</w:t>
            </w:r>
            <w:r>
              <w:rPr>
                <w:rFonts w:ascii="宋体" w:hAnsi="宋体" w:cs="宋体" w:hint="eastAsia"/>
                <w:color w:val="000000"/>
                <w:kern w:val="0"/>
                <w:szCs w:val="21"/>
                <w:lang/>
              </w:rPr>
              <w:t>分）</w:t>
            </w:r>
          </w:p>
        </w:tc>
        <w:tc>
          <w:tcPr>
            <w:tcW w:w="2917" w:type="dxa"/>
            <w:gridSpan w:val="3"/>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rPr>
                <w:rFonts w:ascii="宋体" w:hAnsi="宋体" w:cs="宋体"/>
                <w:color w:val="000000"/>
                <w:kern w:val="0"/>
                <w:szCs w:val="21"/>
              </w:rPr>
            </w:pPr>
            <w:r>
              <w:rPr>
                <w:rFonts w:ascii="宋体" w:hAnsi="宋体" w:cs="宋体" w:hint="eastAsia"/>
                <w:color w:val="000000"/>
                <w:kern w:val="0"/>
                <w:szCs w:val="21"/>
                <w:lang/>
              </w:rPr>
              <w:t>查验施工资料和工程实体</w:t>
            </w:r>
          </w:p>
        </w:tc>
        <w:tc>
          <w:tcPr>
            <w:tcW w:w="1840" w:type="dxa"/>
            <w:gridSpan w:val="2"/>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rPr>
                <w:rFonts w:ascii="宋体" w:hAnsi="宋体" w:cs="宋体"/>
                <w:b/>
                <w:color w:val="000000"/>
                <w:kern w:val="0"/>
                <w:szCs w:val="21"/>
              </w:rPr>
            </w:pPr>
            <w:r>
              <w:rPr>
                <w:rFonts w:ascii="宋体" w:hAnsi="宋体" w:cs="宋体" w:hint="eastAsia"/>
                <w:b/>
                <w:color w:val="000000"/>
                <w:kern w:val="0"/>
                <w:szCs w:val="21"/>
                <w:lang/>
              </w:rPr>
              <w:t>每项不符合最多扣</w:t>
            </w:r>
            <w:r>
              <w:rPr>
                <w:rFonts w:ascii="宋体" w:hAnsi="宋体" w:cs="宋体" w:hint="eastAsia"/>
                <w:b/>
                <w:color w:val="000000"/>
                <w:kern w:val="0"/>
                <w:szCs w:val="21"/>
                <w:lang/>
              </w:rPr>
              <w:t>5</w:t>
            </w:r>
            <w:r>
              <w:rPr>
                <w:rFonts w:ascii="宋体" w:hAnsi="宋体" w:cs="宋体" w:hint="eastAsia"/>
                <w:b/>
                <w:color w:val="000000"/>
                <w:kern w:val="0"/>
                <w:szCs w:val="21"/>
                <w:lang/>
              </w:rPr>
              <w:t>分</w:t>
            </w:r>
          </w:p>
        </w:tc>
        <w:tc>
          <w:tcPr>
            <w:tcW w:w="736" w:type="dxa"/>
            <w:tcBorders>
              <w:top w:val="nil"/>
              <w:left w:val="nil"/>
              <w:bottom w:val="single" w:sz="4" w:space="0" w:color="auto"/>
              <w:right w:val="single" w:sz="4" w:space="0" w:color="auto"/>
            </w:tcBorders>
            <w:shd w:val="clear" w:color="auto" w:fill="auto"/>
          </w:tcPr>
          <w:p w:rsidR="00A27D08" w:rsidRDefault="00364F50">
            <w:pPr>
              <w:widowControl/>
              <w:rPr>
                <w:rFonts w:ascii="宋体" w:hAnsi="宋体" w:cs="宋体"/>
                <w:color w:val="000000"/>
                <w:kern w:val="0"/>
                <w:szCs w:val="21"/>
              </w:rPr>
            </w:pPr>
            <w:r>
              <w:rPr>
                <w:rFonts w:ascii="宋体" w:hAnsi="宋体" w:cs="宋体" w:hint="eastAsia"/>
                <w:color w:val="000000"/>
                <w:kern w:val="0"/>
                <w:szCs w:val="21"/>
                <w:lang/>
              </w:rPr>
              <w:t xml:space="preserve">　</w:t>
            </w:r>
          </w:p>
        </w:tc>
        <w:tc>
          <w:tcPr>
            <w:tcW w:w="920" w:type="dxa"/>
            <w:tcBorders>
              <w:top w:val="nil"/>
              <w:left w:val="nil"/>
              <w:bottom w:val="single" w:sz="4" w:space="0" w:color="auto"/>
              <w:right w:val="single" w:sz="4" w:space="0" w:color="auto"/>
            </w:tcBorders>
            <w:shd w:val="clear" w:color="auto" w:fill="auto"/>
          </w:tcPr>
          <w:p w:rsidR="00A27D08" w:rsidRDefault="00364F50">
            <w:pPr>
              <w:widowControl/>
              <w:rPr>
                <w:rFonts w:ascii="宋体" w:hAnsi="宋体" w:cs="宋体"/>
                <w:color w:val="000000"/>
                <w:kern w:val="0"/>
                <w:szCs w:val="21"/>
              </w:rPr>
            </w:pPr>
            <w:r>
              <w:rPr>
                <w:rFonts w:ascii="宋体" w:hAnsi="宋体" w:cs="宋体" w:hint="eastAsia"/>
                <w:color w:val="000000"/>
                <w:kern w:val="0"/>
                <w:szCs w:val="21"/>
                <w:lang/>
              </w:rPr>
              <w:t xml:space="preserve">　</w:t>
            </w:r>
          </w:p>
        </w:tc>
        <w:tc>
          <w:tcPr>
            <w:tcW w:w="938" w:type="dxa"/>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 xml:space="preserve">　</w:t>
            </w:r>
          </w:p>
        </w:tc>
      </w:tr>
      <w:tr w:rsidR="00A27D08">
        <w:trPr>
          <w:trHeight w:val="800"/>
          <w:jc w:val="center"/>
        </w:trPr>
        <w:tc>
          <w:tcPr>
            <w:tcW w:w="425" w:type="dxa"/>
            <w:tcBorders>
              <w:top w:val="nil"/>
              <w:left w:val="single" w:sz="4" w:space="0" w:color="auto"/>
              <w:bottom w:val="single" w:sz="4" w:space="0" w:color="auto"/>
              <w:right w:val="single" w:sz="4" w:space="0" w:color="auto"/>
            </w:tcBorders>
            <w:shd w:val="clear" w:color="auto" w:fill="auto"/>
            <w:vAlign w:val="center"/>
          </w:tcPr>
          <w:p w:rsidR="00A27D08" w:rsidRDefault="00364F50">
            <w:pPr>
              <w:widowControl/>
              <w:jc w:val="center"/>
              <w:rPr>
                <w:color w:val="000000"/>
                <w:kern w:val="0"/>
                <w:sz w:val="20"/>
                <w:szCs w:val="20"/>
              </w:rPr>
            </w:pPr>
            <w:r>
              <w:rPr>
                <w:color w:val="000000"/>
                <w:kern w:val="0"/>
                <w:sz w:val="20"/>
                <w:szCs w:val="20"/>
                <w:lang/>
              </w:rPr>
              <w:t>5</w:t>
            </w:r>
          </w:p>
        </w:tc>
        <w:tc>
          <w:tcPr>
            <w:tcW w:w="1809" w:type="dxa"/>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出现质量问题是否及时返修（</w:t>
            </w:r>
            <w:r>
              <w:rPr>
                <w:rFonts w:ascii="宋体" w:hAnsi="宋体" w:cs="宋体" w:hint="eastAsia"/>
                <w:color w:val="000000"/>
                <w:kern w:val="0"/>
                <w:szCs w:val="21"/>
                <w:lang/>
              </w:rPr>
              <w:t>10</w:t>
            </w:r>
            <w:r>
              <w:rPr>
                <w:rFonts w:ascii="宋体" w:hAnsi="宋体" w:cs="宋体" w:hint="eastAsia"/>
                <w:color w:val="000000"/>
                <w:kern w:val="0"/>
                <w:szCs w:val="21"/>
                <w:lang/>
              </w:rPr>
              <w:t>分）</w:t>
            </w:r>
          </w:p>
        </w:tc>
        <w:tc>
          <w:tcPr>
            <w:tcW w:w="2917" w:type="dxa"/>
            <w:gridSpan w:val="3"/>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rPr>
                <w:rFonts w:ascii="宋体" w:hAnsi="宋体" w:cs="宋体"/>
                <w:color w:val="000000"/>
                <w:kern w:val="0"/>
                <w:szCs w:val="21"/>
              </w:rPr>
            </w:pPr>
            <w:r>
              <w:rPr>
                <w:rFonts w:ascii="宋体" w:hAnsi="宋体" w:cs="宋体" w:hint="eastAsia"/>
                <w:color w:val="000000"/>
                <w:kern w:val="0"/>
                <w:szCs w:val="21"/>
                <w:lang/>
              </w:rPr>
              <w:t>查阅验收记录及检查工程实体</w:t>
            </w:r>
          </w:p>
        </w:tc>
        <w:tc>
          <w:tcPr>
            <w:tcW w:w="1840" w:type="dxa"/>
            <w:gridSpan w:val="2"/>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rPr>
                <w:rFonts w:ascii="宋体" w:hAnsi="宋体" w:cs="宋体"/>
                <w:color w:val="000000"/>
                <w:kern w:val="0"/>
                <w:szCs w:val="21"/>
              </w:rPr>
            </w:pPr>
            <w:r>
              <w:rPr>
                <w:rFonts w:ascii="宋体" w:hAnsi="宋体" w:cs="宋体" w:hint="eastAsia"/>
                <w:color w:val="000000"/>
                <w:kern w:val="0"/>
                <w:szCs w:val="21"/>
                <w:lang/>
              </w:rPr>
              <w:t>不符合最多扣</w:t>
            </w:r>
            <w:r>
              <w:rPr>
                <w:rFonts w:ascii="宋体" w:hAnsi="宋体" w:cs="宋体" w:hint="eastAsia"/>
                <w:color w:val="000000"/>
                <w:kern w:val="0"/>
                <w:szCs w:val="21"/>
                <w:lang/>
              </w:rPr>
              <w:t>10</w:t>
            </w:r>
            <w:r>
              <w:rPr>
                <w:rFonts w:ascii="宋体" w:hAnsi="宋体" w:cs="宋体" w:hint="eastAsia"/>
                <w:color w:val="000000"/>
                <w:kern w:val="0"/>
                <w:szCs w:val="21"/>
                <w:lang/>
              </w:rPr>
              <w:t>分</w:t>
            </w:r>
          </w:p>
        </w:tc>
        <w:tc>
          <w:tcPr>
            <w:tcW w:w="736" w:type="dxa"/>
            <w:tcBorders>
              <w:top w:val="nil"/>
              <w:left w:val="nil"/>
              <w:bottom w:val="single" w:sz="4" w:space="0" w:color="auto"/>
              <w:right w:val="single" w:sz="4" w:space="0" w:color="auto"/>
            </w:tcBorders>
            <w:shd w:val="clear" w:color="auto" w:fill="auto"/>
          </w:tcPr>
          <w:p w:rsidR="00A27D08" w:rsidRDefault="00364F50">
            <w:pPr>
              <w:widowControl/>
              <w:rPr>
                <w:rFonts w:ascii="宋体" w:hAnsi="宋体" w:cs="宋体"/>
                <w:color w:val="000000"/>
                <w:kern w:val="0"/>
                <w:szCs w:val="21"/>
              </w:rPr>
            </w:pPr>
            <w:r>
              <w:rPr>
                <w:rFonts w:ascii="宋体" w:hAnsi="宋体" w:cs="宋体" w:hint="eastAsia"/>
                <w:color w:val="000000"/>
                <w:kern w:val="0"/>
                <w:szCs w:val="21"/>
                <w:lang/>
              </w:rPr>
              <w:t xml:space="preserve">　</w:t>
            </w:r>
          </w:p>
        </w:tc>
        <w:tc>
          <w:tcPr>
            <w:tcW w:w="920" w:type="dxa"/>
            <w:tcBorders>
              <w:top w:val="nil"/>
              <w:left w:val="nil"/>
              <w:bottom w:val="single" w:sz="4" w:space="0" w:color="auto"/>
              <w:right w:val="single" w:sz="4" w:space="0" w:color="auto"/>
            </w:tcBorders>
            <w:shd w:val="clear" w:color="auto" w:fill="auto"/>
          </w:tcPr>
          <w:p w:rsidR="00A27D08" w:rsidRDefault="00364F50">
            <w:pPr>
              <w:widowControl/>
              <w:rPr>
                <w:rFonts w:ascii="宋体" w:hAnsi="宋体" w:cs="宋体"/>
                <w:color w:val="000000"/>
                <w:kern w:val="0"/>
                <w:szCs w:val="21"/>
              </w:rPr>
            </w:pPr>
            <w:r>
              <w:rPr>
                <w:rFonts w:ascii="宋体" w:hAnsi="宋体" w:cs="宋体" w:hint="eastAsia"/>
                <w:color w:val="000000"/>
                <w:kern w:val="0"/>
                <w:szCs w:val="21"/>
                <w:lang/>
              </w:rPr>
              <w:t xml:space="preserve">　</w:t>
            </w:r>
          </w:p>
        </w:tc>
        <w:tc>
          <w:tcPr>
            <w:tcW w:w="938" w:type="dxa"/>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 xml:space="preserve">　</w:t>
            </w:r>
          </w:p>
        </w:tc>
      </w:tr>
      <w:tr w:rsidR="00A27D08">
        <w:trPr>
          <w:trHeight w:val="912"/>
          <w:jc w:val="center"/>
        </w:trPr>
        <w:tc>
          <w:tcPr>
            <w:tcW w:w="425" w:type="dxa"/>
            <w:tcBorders>
              <w:top w:val="nil"/>
              <w:left w:val="single" w:sz="4" w:space="0" w:color="auto"/>
              <w:bottom w:val="single" w:sz="4" w:space="0" w:color="auto"/>
              <w:right w:val="single" w:sz="4" w:space="0" w:color="auto"/>
            </w:tcBorders>
            <w:shd w:val="clear" w:color="auto" w:fill="auto"/>
            <w:vAlign w:val="center"/>
          </w:tcPr>
          <w:p w:rsidR="00A27D08" w:rsidRDefault="00364F50">
            <w:pPr>
              <w:widowControl/>
              <w:jc w:val="center"/>
              <w:rPr>
                <w:color w:val="000000"/>
                <w:kern w:val="0"/>
                <w:sz w:val="20"/>
                <w:szCs w:val="20"/>
              </w:rPr>
            </w:pPr>
            <w:r>
              <w:rPr>
                <w:color w:val="000000"/>
                <w:kern w:val="0"/>
                <w:sz w:val="20"/>
                <w:szCs w:val="20"/>
                <w:lang/>
              </w:rPr>
              <w:t>6</w:t>
            </w:r>
          </w:p>
        </w:tc>
        <w:tc>
          <w:tcPr>
            <w:tcW w:w="1809" w:type="dxa"/>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工程资料与施工进度同步（</w:t>
            </w:r>
            <w:r>
              <w:rPr>
                <w:rFonts w:ascii="宋体" w:hAnsi="宋体" w:cs="宋体" w:hint="eastAsia"/>
                <w:color w:val="000000"/>
                <w:kern w:val="0"/>
                <w:szCs w:val="21"/>
                <w:lang/>
              </w:rPr>
              <w:t>10</w:t>
            </w:r>
            <w:r>
              <w:rPr>
                <w:rFonts w:ascii="宋体" w:hAnsi="宋体" w:cs="宋体" w:hint="eastAsia"/>
                <w:color w:val="000000"/>
                <w:kern w:val="0"/>
                <w:szCs w:val="21"/>
                <w:lang/>
              </w:rPr>
              <w:t>分）</w:t>
            </w:r>
          </w:p>
        </w:tc>
        <w:tc>
          <w:tcPr>
            <w:tcW w:w="2917" w:type="dxa"/>
            <w:gridSpan w:val="3"/>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rPr>
                <w:rFonts w:ascii="宋体" w:hAnsi="宋体" w:cs="宋体"/>
                <w:color w:val="000000"/>
                <w:kern w:val="0"/>
                <w:szCs w:val="21"/>
              </w:rPr>
            </w:pPr>
            <w:r>
              <w:rPr>
                <w:rFonts w:ascii="宋体" w:hAnsi="宋体" w:cs="宋体" w:hint="eastAsia"/>
                <w:color w:val="000000"/>
                <w:kern w:val="0"/>
                <w:szCs w:val="21"/>
                <w:lang/>
              </w:rPr>
              <w:t>资料签证情况是否与进度保持一致</w:t>
            </w:r>
          </w:p>
        </w:tc>
        <w:tc>
          <w:tcPr>
            <w:tcW w:w="1840" w:type="dxa"/>
            <w:gridSpan w:val="2"/>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rPr>
                <w:rFonts w:ascii="宋体" w:hAnsi="宋体" w:cs="宋体"/>
                <w:color w:val="000000"/>
                <w:kern w:val="0"/>
                <w:szCs w:val="21"/>
              </w:rPr>
            </w:pPr>
            <w:r>
              <w:rPr>
                <w:rFonts w:ascii="宋体" w:hAnsi="宋体" w:cs="宋体" w:hint="eastAsia"/>
                <w:color w:val="000000"/>
                <w:kern w:val="0"/>
                <w:szCs w:val="21"/>
                <w:lang/>
              </w:rPr>
              <w:t>不符合最多扣</w:t>
            </w:r>
            <w:r>
              <w:rPr>
                <w:rFonts w:ascii="宋体" w:hAnsi="宋体" w:cs="宋体" w:hint="eastAsia"/>
                <w:color w:val="000000"/>
                <w:kern w:val="0"/>
                <w:szCs w:val="21"/>
                <w:lang/>
              </w:rPr>
              <w:t>10</w:t>
            </w:r>
            <w:r>
              <w:rPr>
                <w:rFonts w:ascii="宋体" w:hAnsi="宋体" w:cs="宋体" w:hint="eastAsia"/>
                <w:color w:val="000000"/>
                <w:kern w:val="0"/>
                <w:szCs w:val="21"/>
                <w:lang/>
              </w:rPr>
              <w:t>分</w:t>
            </w:r>
          </w:p>
        </w:tc>
        <w:tc>
          <w:tcPr>
            <w:tcW w:w="736" w:type="dxa"/>
            <w:tcBorders>
              <w:top w:val="nil"/>
              <w:left w:val="nil"/>
              <w:bottom w:val="single" w:sz="4" w:space="0" w:color="auto"/>
              <w:right w:val="single" w:sz="4" w:space="0" w:color="auto"/>
            </w:tcBorders>
            <w:shd w:val="clear" w:color="auto" w:fill="auto"/>
          </w:tcPr>
          <w:p w:rsidR="00A27D08" w:rsidRDefault="00364F50">
            <w:pPr>
              <w:widowControl/>
              <w:rPr>
                <w:rFonts w:ascii="宋体" w:hAnsi="宋体" w:cs="宋体"/>
                <w:color w:val="000000"/>
                <w:kern w:val="0"/>
                <w:szCs w:val="21"/>
              </w:rPr>
            </w:pPr>
            <w:r>
              <w:rPr>
                <w:rFonts w:ascii="宋体" w:hAnsi="宋体" w:cs="宋体" w:hint="eastAsia"/>
                <w:color w:val="000000"/>
                <w:kern w:val="0"/>
                <w:szCs w:val="21"/>
                <w:lang/>
              </w:rPr>
              <w:t xml:space="preserve">　</w:t>
            </w:r>
          </w:p>
        </w:tc>
        <w:tc>
          <w:tcPr>
            <w:tcW w:w="920" w:type="dxa"/>
            <w:tcBorders>
              <w:top w:val="nil"/>
              <w:left w:val="nil"/>
              <w:bottom w:val="single" w:sz="4" w:space="0" w:color="auto"/>
              <w:right w:val="single" w:sz="4" w:space="0" w:color="auto"/>
            </w:tcBorders>
            <w:shd w:val="clear" w:color="auto" w:fill="auto"/>
          </w:tcPr>
          <w:p w:rsidR="00A27D08" w:rsidRDefault="00364F50">
            <w:pPr>
              <w:widowControl/>
              <w:rPr>
                <w:rFonts w:ascii="宋体" w:hAnsi="宋体" w:cs="宋体"/>
                <w:color w:val="000000"/>
                <w:kern w:val="0"/>
                <w:szCs w:val="21"/>
              </w:rPr>
            </w:pPr>
            <w:r>
              <w:rPr>
                <w:rFonts w:ascii="宋体" w:hAnsi="宋体" w:cs="宋体" w:hint="eastAsia"/>
                <w:color w:val="000000"/>
                <w:kern w:val="0"/>
                <w:szCs w:val="21"/>
                <w:lang/>
              </w:rPr>
              <w:t xml:space="preserve">　</w:t>
            </w:r>
          </w:p>
        </w:tc>
        <w:tc>
          <w:tcPr>
            <w:tcW w:w="938" w:type="dxa"/>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 xml:space="preserve">　</w:t>
            </w:r>
          </w:p>
        </w:tc>
      </w:tr>
      <w:tr w:rsidR="00A27D08">
        <w:trPr>
          <w:trHeight w:val="906"/>
          <w:jc w:val="center"/>
        </w:trPr>
        <w:tc>
          <w:tcPr>
            <w:tcW w:w="425" w:type="dxa"/>
            <w:tcBorders>
              <w:top w:val="nil"/>
              <w:left w:val="single" w:sz="4" w:space="0" w:color="auto"/>
              <w:bottom w:val="single" w:sz="4" w:space="0" w:color="auto"/>
              <w:right w:val="single" w:sz="4" w:space="0" w:color="auto"/>
            </w:tcBorders>
            <w:shd w:val="clear" w:color="auto" w:fill="auto"/>
            <w:vAlign w:val="center"/>
          </w:tcPr>
          <w:p w:rsidR="00A27D08" w:rsidRDefault="00364F50">
            <w:pPr>
              <w:widowControl/>
              <w:jc w:val="center"/>
              <w:rPr>
                <w:color w:val="000000"/>
                <w:kern w:val="0"/>
                <w:sz w:val="20"/>
                <w:szCs w:val="20"/>
              </w:rPr>
            </w:pPr>
            <w:r>
              <w:rPr>
                <w:color w:val="000000"/>
                <w:kern w:val="0"/>
                <w:sz w:val="20"/>
                <w:szCs w:val="20"/>
                <w:lang/>
              </w:rPr>
              <w:t>7</w:t>
            </w:r>
          </w:p>
        </w:tc>
        <w:tc>
          <w:tcPr>
            <w:tcW w:w="1809" w:type="dxa"/>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rPr>
                <w:rFonts w:ascii="宋体" w:hAnsi="宋体" w:cs="宋体"/>
                <w:color w:val="000000"/>
                <w:kern w:val="0"/>
                <w:szCs w:val="21"/>
              </w:rPr>
            </w:pPr>
            <w:r>
              <w:rPr>
                <w:rFonts w:ascii="宋体" w:hAnsi="宋体" w:cs="宋体" w:hint="eastAsia"/>
                <w:color w:val="000000"/>
                <w:kern w:val="0"/>
                <w:szCs w:val="21"/>
                <w:lang/>
              </w:rPr>
              <w:t>创优措施和特色做法（</w:t>
            </w:r>
            <w:r>
              <w:rPr>
                <w:rFonts w:ascii="宋体" w:hAnsi="宋体" w:cs="宋体" w:hint="eastAsia"/>
                <w:color w:val="000000"/>
                <w:kern w:val="0"/>
                <w:szCs w:val="21"/>
                <w:lang/>
              </w:rPr>
              <w:t>5</w:t>
            </w:r>
            <w:r>
              <w:rPr>
                <w:rFonts w:ascii="宋体" w:hAnsi="宋体" w:cs="宋体" w:hint="eastAsia"/>
                <w:color w:val="000000"/>
                <w:kern w:val="0"/>
                <w:szCs w:val="21"/>
                <w:lang/>
              </w:rPr>
              <w:t>分）</w:t>
            </w:r>
          </w:p>
        </w:tc>
        <w:tc>
          <w:tcPr>
            <w:tcW w:w="2917" w:type="dxa"/>
            <w:gridSpan w:val="3"/>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rPr>
                <w:rFonts w:ascii="宋体" w:hAnsi="宋体" w:cs="宋体"/>
                <w:color w:val="000000"/>
                <w:kern w:val="0"/>
                <w:szCs w:val="21"/>
              </w:rPr>
            </w:pPr>
            <w:r>
              <w:rPr>
                <w:rFonts w:ascii="宋体" w:hAnsi="宋体" w:cs="宋体" w:hint="eastAsia"/>
                <w:color w:val="000000"/>
                <w:kern w:val="0"/>
                <w:szCs w:val="21"/>
                <w:lang/>
              </w:rPr>
              <w:t xml:space="preserve">　</w:t>
            </w:r>
            <w:r>
              <w:rPr>
                <w:rFonts w:ascii="宋体" w:hAnsi="宋体" w:cs="宋体" w:hint="eastAsia"/>
                <w:b/>
                <w:color w:val="000000"/>
                <w:kern w:val="0"/>
                <w:szCs w:val="21"/>
                <w:lang/>
              </w:rPr>
              <w:t>是否申报创优？是否有相关创优措施和资料？</w:t>
            </w:r>
          </w:p>
        </w:tc>
        <w:tc>
          <w:tcPr>
            <w:tcW w:w="1840" w:type="dxa"/>
            <w:gridSpan w:val="2"/>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rPr>
                <w:rFonts w:ascii="宋体" w:hAnsi="宋体" w:cs="宋体"/>
                <w:color w:val="000000"/>
                <w:kern w:val="0"/>
                <w:szCs w:val="21"/>
              </w:rPr>
            </w:pPr>
            <w:r>
              <w:rPr>
                <w:rFonts w:ascii="宋体" w:hAnsi="宋体" w:cs="宋体" w:hint="eastAsia"/>
                <w:color w:val="000000"/>
                <w:kern w:val="0"/>
                <w:szCs w:val="21"/>
                <w:lang/>
              </w:rPr>
              <w:t>酌情给分，最多</w:t>
            </w:r>
            <w:r>
              <w:rPr>
                <w:rFonts w:ascii="宋体" w:hAnsi="宋体" w:cs="宋体" w:hint="eastAsia"/>
                <w:color w:val="000000"/>
                <w:kern w:val="0"/>
                <w:szCs w:val="21"/>
                <w:lang/>
              </w:rPr>
              <w:t>5</w:t>
            </w:r>
            <w:r>
              <w:rPr>
                <w:rFonts w:ascii="宋体" w:hAnsi="宋体" w:cs="宋体" w:hint="eastAsia"/>
                <w:color w:val="000000"/>
                <w:kern w:val="0"/>
                <w:szCs w:val="21"/>
                <w:lang/>
              </w:rPr>
              <w:t>分</w:t>
            </w:r>
          </w:p>
        </w:tc>
        <w:tc>
          <w:tcPr>
            <w:tcW w:w="736" w:type="dxa"/>
            <w:tcBorders>
              <w:top w:val="nil"/>
              <w:left w:val="nil"/>
              <w:bottom w:val="single" w:sz="4" w:space="0" w:color="auto"/>
              <w:right w:val="single" w:sz="4" w:space="0" w:color="auto"/>
            </w:tcBorders>
            <w:shd w:val="clear" w:color="auto" w:fill="auto"/>
          </w:tcPr>
          <w:p w:rsidR="00A27D08" w:rsidRDefault="00364F50">
            <w:pPr>
              <w:widowControl/>
              <w:rPr>
                <w:rFonts w:ascii="宋体" w:hAnsi="宋体" w:cs="宋体"/>
                <w:color w:val="000000"/>
                <w:kern w:val="0"/>
                <w:szCs w:val="21"/>
              </w:rPr>
            </w:pPr>
            <w:r>
              <w:rPr>
                <w:rFonts w:ascii="宋体" w:hAnsi="宋体" w:cs="宋体" w:hint="eastAsia"/>
                <w:color w:val="000000"/>
                <w:kern w:val="0"/>
                <w:szCs w:val="21"/>
                <w:lang/>
              </w:rPr>
              <w:t xml:space="preserve">　</w:t>
            </w:r>
          </w:p>
        </w:tc>
        <w:tc>
          <w:tcPr>
            <w:tcW w:w="920" w:type="dxa"/>
            <w:tcBorders>
              <w:top w:val="nil"/>
              <w:left w:val="nil"/>
              <w:bottom w:val="single" w:sz="4" w:space="0" w:color="auto"/>
              <w:right w:val="single" w:sz="4" w:space="0" w:color="auto"/>
            </w:tcBorders>
            <w:shd w:val="clear" w:color="auto" w:fill="auto"/>
          </w:tcPr>
          <w:p w:rsidR="00A27D08" w:rsidRDefault="00364F50">
            <w:pPr>
              <w:widowControl/>
              <w:rPr>
                <w:rFonts w:ascii="宋体" w:hAnsi="宋体" w:cs="宋体"/>
                <w:color w:val="000000"/>
                <w:kern w:val="0"/>
                <w:szCs w:val="21"/>
              </w:rPr>
            </w:pPr>
            <w:r>
              <w:rPr>
                <w:rFonts w:ascii="宋体" w:hAnsi="宋体" w:cs="宋体" w:hint="eastAsia"/>
                <w:color w:val="000000"/>
                <w:kern w:val="0"/>
                <w:szCs w:val="21"/>
                <w:lang/>
              </w:rPr>
              <w:t xml:space="preserve">　</w:t>
            </w:r>
          </w:p>
        </w:tc>
        <w:tc>
          <w:tcPr>
            <w:tcW w:w="938" w:type="dxa"/>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 xml:space="preserve">　</w:t>
            </w:r>
          </w:p>
        </w:tc>
      </w:tr>
      <w:tr w:rsidR="00A27D08">
        <w:trPr>
          <w:trHeight w:val="1062"/>
          <w:jc w:val="center"/>
        </w:trPr>
        <w:tc>
          <w:tcPr>
            <w:tcW w:w="2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检查人签字：</w:t>
            </w:r>
          </w:p>
        </w:tc>
        <w:tc>
          <w:tcPr>
            <w:tcW w:w="2275" w:type="dxa"/>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被检查单位签字：</w:t>
            </w:r>
          </w:p>
        </w:tc>
        <w:tc>
          <w:tcPr>
            <w:tcW w:w="1922" w:type="dxa"/>
            <w:gridSpan w:val="2"/>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得分情况</w:t>
            </w:r>
          </w:p>
        </w:tc>
        <w:tc>
          <w:tcPr>
            <w:tcW w:w="2177" w:type="dxa"/>
            <w:gridSpan w:val="3"/>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 xml:space="preserve">　</w:t>
            </w:r>
          </w:p>
        </w:tc>
        <w:tc>
          <w:tcPr>
            <w:tcW w:w="938" w:type="dxa"/>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 xml:space="preserve">　</w:t>
            </w:r>
          </w:p>
        </w:tc>
      </w:tr>
    </w:tbl>
    <w:p w:rsidR="00A27D08" w:rsidRDefault="00A27D08">
      <w:pPr>
        <w:spacing w:line="560" w:lineRule="exact"/>
        <w:rPr>
          <w:color w:val="000000"/>
        </w:rPr>
      </w:pPr>
    </w:p>
    <w:p w:rsidR="00A27D08" w:rsidRDefault="00A27D08">
      <w:pPr>
        <w:spacing w:line="560" w:lineRule="exact"/>
        <w:rPr>
          <w:color w:val="000000"/>
        </w:rPr>
      </w:pPr>
    </w:p>
    <w:tbl>
      <w:tblPr>
        <w:tblW w:w="0" w:type="auto"/>
        <w:tblInd w:w="108" w:type="dxa"/>
        <w:tblLayout w:type="fixed"/>
        <w:tblLook w:val="04A0"/>
      </w:tblPr>
      <w:tblGrid>
        <w:gridCol w:w="540"/>
        <w:gridCol w:w="1676"/>
        <w:gridCol w:w="4084"/>
        <w:gridCol w:w="956"/>
        <w:gridCol w:w="776"/>
        <w:gridCol w:w="678"/>
        <w:gridCol w:w="1236"/>
      </w:tblGrid>
      <w:tr w:rsidR="00A27D08">
        <w:trPr>
          <w:trHeight w:val="362"/>
        </w:trPr>
        <w:tc>
          <w:tcPr>
            <w:tcW w:w="9946" w:type="dxa"/>
            <w:gridSpan w:val="7"/>
            <w:shd w:val="clear" w:color="auto" w:fill="auto"/>
            <w:vAlign w:val="center"/>
          </w:tcPr>
          <w:p w:rsidR="00A27D08" w:rsidRDefault="00A27D08">
            <w:pPr>
              <w:widowControl/>
              <w:jc w:val="center"/>
              <w:rPr>
                <w:rFonts w:ascii="宋体" w:hAnsi="宋体" w:cs="宋体"/>
                <w:b/>
                <w:color w:val="000000"/>
                <w:kern w:val="0"/>
                <w:sz w:val="36"/>
                <w:szCs w:val="36"/>
                <w:lang/>
              </w:rPr>
            </w:pPr>
          </w:p>
          <w:p w:rsidR="00A27D08" w:rsidRDefault="00364F50">
            <w:pPr>
              <w:widowControl/>
              <w:jc w:val="center"/>
              <w:rPr>
                <w:rFonts w:ascii="宋体" w:hAnsi="宋体" w:cs="宋体"/>
                <w:b/>
                <w:color w:val="000000"/>
                <w:kern w:val="0"/>
                <w:szCs w:val="21"/>
              </w:rPr>
            </w:pPr>
            <w:r>
              <w:rPr>
                <w:rFonts w:ascii="宋体" w:hAnsi="宋体" w:cs="宋体" w:hint="eastAsia"/>
                <w:b/>
                <w:color w:val="000000"/>
                <w:kern w:val="0"/>
                <w:sz w:val="36"/>
                <w:szCs w:val="36"/>
                <w:lang/>
              </w:rPr>
              <w:t>镇江市建筑市场综合大检查用表之五</w:t>
            </w:r>
            <w:r>
              <w:rPr>
                <w:rFonts w:ascii="楷体_GB2312" w:eastAsia="楷体_GB2312" w:hAnsi="宋体" w:cs="宋体" w:hint="eastAsia"/>
                <w:color w:val="000000"/>
                <w:kern w:val="0"/>
                <w:szCs w:val="21"/>
                <w:lang/>
              </w:rPr>
              <w:t>（安全监管一）</w:t>
            </w:r>
          </w:p>
        </w:tc>
      </w:tr>
      <w:tr w:rsidR="00A27D08">
        <w:trPr>
          <w:trHeight w:val="623"/>
        </w:trPr>
        <w:tc>
          <w:tcPr>
            <w:tcW w:w="9946"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A27D08" w:rsidRDefault="00364F50">
            <w:pPr>
              <w:widowControl/>
              <w:jc w:val="left"/>
              <w:rPr>
                <w:rFonts w:ascii="楷体_GB2312" w:eastAsia="楷体_GB2312" w:hAnsi="宋体" w:cs="宋体"/>
                <w:b/>
                <w:color w:val="000000"/>
                <w:kern w:val="0"/>
                <w:szCs w:val="21"/>
              </w:rPr>
            </w:pPr>
            <w:r>
              <w:rPr>
                <w:rFonts w:ascii="楷体_GB2312" w:eastAsia="楷体_GB2312" w:hAnsi="宋体" w:cs="宋体" w:hint="eastAsia"/>
                <w:b/>
                <w:color w:val="000000"/>
                <w:kern w:val="0"/>
                <w:szCs w:val="21"/>
                <w:lang/>
              </w:rPr>
              <w:t>（施工单位</w:t>
            </w:r>
            <w:r>
              <w:rPr>
                <w:rFonts w:ascii="楷体_GB2312" w:eastAsia="楷体_GB2312" w:hAnsi="宋体" w:cs="宋体" w:hint="eastAsia"/>
                <w:b/>
                <w:color w:val="000000"/>
                <w:kern w:val="0"/>
                <w:szCs w:val="21"/>
                <w:lang/>
              </w:rPr>
              <w:t>100</w:t>
            </w:r>
            <w:r>
              <w:rPr>
                <w:rFonts w:ascii="楷体_GB2312" w:eastAsia="楷体_GB2312" w:hAnsi="宋体" w:cs="宋体" w:hint="eastAsia"/>
                <w:b/>
                <w:color w:val="000000"/>
                <w:kern w:val="0"/>
                <w:szCs w:val="21"/>
                <w:lang/>
              </w:rPr>
              <w:t>分）</w:t>
            </w:r>
          </w:p>
        </w:tc>
      </w:tr>
      <w:tr w:rsidR="00A27D08">
        <w:trPr>
          <w:trHeight w:val="232"/>
        </w:trPr>
        <w:tc>
          <w:tcPr>
            <w:tcW w:w="540" w:type="dxa"/>
            <w:tcBorders>
              <w:top w:val="nil"/>
              <w:left w:val="single" w:sz="4" w:space="0" w:color="auto"/>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lastRenderedPageBreak/>
              <w:t>序号</w:t>
            </w:r>
          </w:p>
        </w:tc>
        <w:tc>
          <w:tcPr>
            <w:tcW w:w="1676" w:type="dxa"/>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检查项目</w:t>
            </w:r>
          </w:p>
        </w:tc>
        <w:tc>
          <w:tcPr>
            <w:tcW w:w="5040" w:type="dxa"/>
            <w:gridSpan w:val="2"/>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检查情况及扣分办法</w:t>
            </w:r>
          </w:p>
        </w:tc>
        <w:tc>
          <w:tcPr>
            <w:tcW w:w="776" w:type="dxa"/>
            <w:tcBorders>
              <w:top w:val="nil"/>
              <w:left w:val="nil"/>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扣分</w:t>
            </w:r>
          </w:p>
        </w:tc>
        <w:tc>
          <w:tcPr>
            <w:tcW w:w="678" w:type="dxa"/>
            <w:tcBorders>
              <w:top w:val="nil"/>
              <w:left w:val="nil"/>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得分</w:t>
            </w:r>
          </w:p>
        </w:tc>
        <w:tc>
          <w:tcPr>
            <w:tcW w:w="1236" w:type="dxa"/>
            <w:tcBorders>
              <w:top w:val="nil"/>
              <w:left w:val="nil"/>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扣分原因</w:t>
            </w:r>
          </w:p>
        </w:tc>
      </w:tr>
      <w:tr w:rsidR="00A27D08">
        <w:trPr>
          <w:trHeight w:val="844"/>
        </w:trPr>
        <w:tc>
          <w:tcPr>
            <w:tcW w:w="540" w:type="dxa"/>
            <w:tcBorders>
              <w:top w:val="nil"/>
              <w:left w:val="single" w:sz="4" w:space="0" w:color="auto"/>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1</w:t>
            </w:r>
          </w:p>
        </w:tc>
        <w:tc>
          <w:tcPr>
            <w:tcW w:w="1676" w:type="dxa"/>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安全履</w:t>
            </w:r>
            <w:proofErr w:type="gramStart"/>
            <w:r>
              <w:rPr>
                <w:rFonts w:ascii="宋体" w:hAnsi="宋体" w:cs="宋体" w:hint="eastAsia"/>
                <w:color w:val="000000"/>
                <w:kern w:val="0"/>
                <w:szCs w:val="21"/>
                <w:lang/>
              </w:rPr>
              <w:t>责情况</w:t>
            </w:r>
            <w:proofErr w:type="gramEnd"/>
            <w:r>
              <w:rPr>
                <w:rFonts w:ascii="宋体" w:hAnsi="宋体" w:cs="宋体" w:hint="eastAsia"/>
                <w:color w:val="000000"/>
                <w:kern w:val="0"/>
                <w:szCs w:val="21"/>
                <w:lang/>
              </w:rPr>
              <w:br/>
            </w:r>
            <w:r>
              <w:rPr>
                <w:rFonts w:ascii="宋体" w:hAnsi="宋体" w:cs="宋体" w:hint="eastAsia"/>
                <w:color w:val="000000"/>
                <w:kern w:val="0"/>
                <w:szCs w:val="21"/>
                <w:lang/>
              </w:rPr>
              <w:t>（</w:t>
            </w:r>
            <w:r>
              <w:rPr>
                <w:rFonts w:ascii="宋体" w:hAnsi="宋体" w:cs="宋体" w:hint="eastAsia"/>
                <w:color w:val="000000"/>
                <w:kern w:val="0"/>
                <w:szCs w:val="21"/>
                <w:lang/>
              </w:rPr>
              <w:t>20</w:t>
            </w:r>
            <w:r>
              <w:rPr>
                <w:rFonts w:ascii="宋体" w:hAnsi="宋体" w:cs="宋体" w:hint="eastAsia"/>
                <w:color w:val="000000"/>
                <w:kern w:val="0"/>
                <w:szCs w:val="21"/>
                <w:lang/>
              </w:rPr>
              <w:t>分）</w:t>
            </w:r>
          </w:p>
        </w:tc>
        <w:tc>
          <w:tcPr>
            <w:tcW w:w="5040" w:type="dxa"/>
            <w:gridSpan w:val="2"/>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rPr>
                <w:rFonts w:ascii="宋体" w:hAnsi="宋体" w:cs="宋体"/>
                <w:color w:val="000000"/>
                <w:kern w:val="0"/>
                <w:szCs w:val="21"/>
              </w:rPr>
            </w:pPr>
            <w:r>
              <w:rPr>
                <w:rFonts w:ascii="宋体" w:hAnsi="宋体" w:cs="宋体" w:hint="eastAsia"/>
                <w:color w:val="000000"/>
                <w:kern w:val="0"/>
                <w:szCs w:val="21"/>
                <w:lang/>
              </w:rPr>
              <w:t>项目经理在工程作业期间擅自离开现场的扣</w:t>
            </w:r>
            <w:r>
              <w:rPr>
                <w:rFonts w:ascii="宋体" w:hAnsi="宋体" w:cs="宋体" w:hint="eastAsia"/>
                <w:color w:val="000000"/>
                <w:kern w:val="0"/>
                <w:szCs w:val="21"/>
                <w:lang/>
              </w:rPr>
              <w:t>5</w:t>
            </w:r>
            <w:r>
              <w:rPr>
                <w:rFonts w:ascii="宋体" w:hAnsi="宋体" w:cs="宋体" w:hint="eastAsia"/>
                <w:color w:val="000000"/>
                <w:kern w:val="0"/>
                <w:szCs w:val="21"/>
                <w:lang/>
              </w:rPr>
              <w:t>分；安全员在工程作业期间擅自离开现场的扣</w:t>
            </w:r>
            <w:r>
              <w:rPr>
                <w:rFonts w:ascii="宋体" w:hAnsi="宋体" w:cs="宋体" w:hint="eastAsia"/>
                <w:color w:val="000000"/>
                <w:kern w:val="0"/>
                <w:szCs w:val="21"/>
                <w:lang/>
              </w:rPr>
              <w:t>5</w:t>
            </w:r>
            <w:r>
              <w:rPr>
                <w:rFonts w:ascii="宋体" w:hAnsi="宋体" w:cs="宋体" w:hint="eastAsia"/>
                <w:color w:val="000000"/>
                <w:kern w:val="0"/>
                <w:szCs w:val="21"/>
                <w:lang/>
              </w:rPr>
              <w:t>分；未按规定配备专职安全生产管理人员的扣</w:t>
            </w:r>
            <w:r>
              <w:rPr>
                <w:rFonts w:ascii="宋体" w:hAnsi="宋体" w:cs="宋体" w:hint="eastAsia"/>
                <w:color w:val="000000"/>
                <w:kern w:val="0"/>
                <w:szCs w:val="21"/>
                <w:lang/>
              </w:rPr>
              <w:t>10</w:t>
            </w:r>
            <w:r>
              <w:rPr>
                <w:rFonts w:ascii="宋体" w:hAnsi="宋体" w:cs="宋体" w:hint="eastAsia"/>
                <w:color w:val="000000"/>
                <w:kern w:val="0"/>
                <w:szCs w:val="21"/>
                <w:lang/>
              </w:rPr>
              <w:t>分；未按专项施工方案组织施工或应组织验收而未验收的扣</w:t>
            </w:r>
            <w:r>
              <w:rPr>
                <w:rFonts w:ascii="宋体" w:hAnsi="宋体" w:cs="宋体" w:hint="eastAsia"/>
                <w:color w:val="000000"/>
                <w:kern w:val="0"/>
                <w:szCs w:val="21"/>
                <w:lang/>
              </w:rPr>
              <w:t>10</w:t>
            </w:r>
            <w:r>
              <w:rPr>
                <w:rFonts w:ascii="宋体" w:hAnsi="宋体" w:cs="宋体" w:hint="eastAsia"/>
                <w:color w:val="000000"/>
                <w:kern w:val="0"/>
                <w:szCs w:val="21"/>
                <w:lang/>
              </w:rPr>
              <w:t>分，该项最多扣</w:t>
            </w:r>
            <w:r>
              <w:rPr>
                <w:rFonts w:ascii="宋体" w:hAnsi="宋体" w:cs="宋体" w:hint="eastAsia"/>
                <w:color w:val="000000"/>
                <w:kern w:val="0"/>
                <w:szCs w:val="21"/>
                <w:lang/>
              </w:rPr>
              <w:t>20</w:t>
            </w:r>
            <w:r>
              <w:rPr>
                <w:rFonts w:ascii="宋体" w:hAnsi="宋体" w:cs="宋体" w:hint="eastAsia"/>
                <w:color w:val="000000"/>
                <w:kern w:val="0"/>
                <w:szCs w:val="21"/>
                <w:lang/>
              </w:rPr>
              <w:t>分</w:t>
            </w:r>
          </w:p>
        </w:tc>
        <w:tc>
          <w:tcPr>
            <w:tcW w:w="776" w:type="dxa"/>
            <w:tcBorders>
              <w:top w:val="nil"/>
              <w:left w:val="nil"/>
              <w:bottom w:val="single" w:sz="4" w:space="0" w:color="auto"/>
              <w:right w:val="single" w:sz="4" w:space="0" w:color="auto"/>
            </w:tcBorders>
            <w:shd w:val="clear" w:color="auto" w:fill="auto"/>
          </w:tcPr>
          <w:p w:rsidR="00A27D08" w:rsidRDefault="00364F50">
            <w:pPr>
              <w:widowControl/>
              <w:rPr>
                <w:color w:val="000000"/>
                <w:kern w:val="0"/>
                <w:szCs w:val="21"/>
              </w:rPr>
            </w:pPr>
            <w:r>
              <w:rPr>
                <w:rFonts w:cs="宋体" w:hint="eastAsia"/>
                <w:color w:val="000000"/>
                <w:kern w:val="0"/>
                <w:szCs w:val="21"/>
                <w:lang/>
              </w:rPr>
              <w:t xml:space="preserve">　</w:t>
            </w:r>
          </w:p>
        </w:tc>
        <w:tc>
          <w:tcPr>
            <w:tcW w:w="678" w:type="dxa"/>
            <w:tcBorders>
              <w:top w:val="nil"/>
              <w:left w:val="nil"/>
              <w:bottom w:val="single" w:sz="4" w:space="0" w:color="auto"/>
              <w:right w:val="single" w:sz="4" w:space="0" w:color="auto"/>
            </w:tcBorders>
            <w:shd w:val="clear" w:color="auto" w:fill="auto"/>
            <w:vAlign w:val="center"/>
          </w:tcPr>
          <w:p w:rsidR="00A27D08" w:rsidRDefault="00364F50">
            <w:pPr>
              <w:widowControl/>
              <w:rPr>
                <w:color w:val="000000"/>
                <w:kern w:val="0"/>
                <w:szCs w:val="21"/>
              </w:rPr>
            </w:pPr>
            <w:r>
              <w:rPr>
                <w:rFonts w:cs="宋体" w:hint="eastAsia"/>
                <w:color w:val="000000"/>
                <w:kern w:val="0"/>
                <w:szCs w:val="21"/>
                <w:lang/>
              </w:rPr>
              <w:t xml:space="preserve">　</w:t>
            </w:r>
          </w:p>
        </w:tc>
        <w:tc>
          <w:tcPr>
            <w:tcW w:w="1236" w:type="dxa"/>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 xml:space="preserve">　</w:t>
            </w:r>
          </w:p>
        </w:tc>
      </w:tr>
      <w:tr w:rsidR="00A27D08">
        <w:trPr>
          <w:trHeight w:val="637"/>
        </w:trPr>
        <w:tc>
          <w:tcPr>
            <w:tcW w:w="540" w:type="dxa"/>
            <w:tcBorders>
              <w:top w:val="nil"/>
              <w:left w:val="single" w:sz="4" w:space="0" w:color="auto"/>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2</w:t>
            </w:r>
          </w:p>
        </w:tc>
        <w:tc>
          <w:tcPr>
            <w:tcW w:w="1676" w:type="dxa"/>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特种作业人员持证上岗</w:t>
            </w:r>
            <w:r>
              <w:rPr>
                <w:rFonts w:ascii="宋体" w:hAnsi="宋体" w:cs="宋体" w:hint="eastAsia"/>
                <w:color w:val="000000"/>
                <w:kern w:val="0"/>
                <w:szCs w:val="21"/>
                <w:lang/>
              </w:rPr>
              <w:br/>
            </w:r>
            <w:r>
              <w:rPr>
                <w:rFonts w:ascii="宋体" w:hAnsi="宋体" w:cs="宋体" w:hint="eastAsia"/>
                <w:color w:val="000000"/>
                <w:kern w:val="0"/>
                <w:szCs w:val="21"/>
                <w:lang/>
              </w:rPr>
              <w:t>（</w:t>
            </w:r>
            <w:r>
              <w:rPr>
                <w:rFonts w:ascii="宋体" w:hAnsi="宋体" w:cs="宋体" w:hint="eastAsia"/>
                <w:color w:val="000000"/>
                <w:kern w:val="0"/>
                <w:szCs w:val="21"/>
                <w:lang/>
              </w:rPr>
              <w:t>10</w:t>
            </w:r>
            <w:r>
              <w:rPr>
                <w:rFonts w:ascii="宋体" w:hAnsi="宋体" w:cs="宋体" w:hint="eastAsia"/>
                <w:color w:val="000000"/>
                <w:kern w:val="0"/>
                <w:szCs w:val="21"/>
                <w:lang/>
              </w:rPr>
              <w:t>分）</w:t>
            </w:r>
          </w:p>
        </w:tc>
        <w:tc>
          <w:tcPr>
            <w:tcW w:w="5040" w:type="dxa"/>
            <w:gridSpan w:val="2"/>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rPr>
                <w:rFonts w:ascii="宋体" w:hAnsi="宋体" w:cs="宋体"/>
                <w:color w:val="000000"/>
                <w:kern w:val="0"/>
                <w:szCs w:val="21"/>
              </w:rPr>
            </w:pPr>
            <w:r>
              <w:rPr>
                <w:rFonts w:ascii="宋体" w:hAnsi="宋体" w:cs="宋体" w:hint="eastAsia"/>
                <w:color w:val="000000"/>
                <w:kern w:val="0"/>
                <w:szCs w:val="21"/>
                <w:lang/>
              </w:rPr>
              <w:t>未如实建立特种作业人员名册扣</w:t>
            </w:r>
            <w:r>
              <w:rPr>
                <w:rFonts w:ascii="宋体" w:hAnsi="宋体" w:cs="宋体" w:hint="eastAsia"/>
                <w:color w:val="000000"/>
                <w:kern w:val="0"/>
                <w:szCs w:val="21"/>
                <w:lang/>
              </w:rPr>
              <w:t>10</w:t>
            </w:r>
            <w:r>
              <w:rPr>
                <w:rFonts w:ascii="宋体" w:hAnsi="宋体" w:cs="宋体" w:hint="eastAsia"/>
                <w:color w:val="000000"/>
                <w:kern w:val="0"/>
                <w:szCs w:val="21"/>
                <w:lang/>
              </w:rPr>
              <w:t>分。特种作业人员未持有效证件上岗的或未按时复检即上岗的按每人次扣</w:t>
            </w:r>
            <w:r>
              <w:rPr>
                <w:rFonts w:ascii="宋体" w:hAnsi="宋体" w:cs="宋体" w:hint="eastAsia"/>
                <w:color w:val="000000"/>
                <w:kern w:val="0"/>
                <w:szCs w:val="21"/>
                <w:lang/>
              </w:rPr>
              <w:t>2</w:t>
            </w:r>
            <w:r>
              <w:rPr>
                <w:rFonts w:ascii="宋体" w:hAnsi="宋体" w:cs="宋体" w:hint="eastAsia"/>
                <w:color w:val="000000"/>
                <w:kern w:val="0"/>
                <w:szCs w:val="21"/>
                <w:lang/>
              </w:rPr>
              <w:t>分计。最多扣</w:t>
            </w:r>
            <w:r>
              <w:rPr>
                <w:rFonts w:ascii="宋体" w:hAnsi="宋体" w:cs="宋体" w:hint="eastAsia"/>
                <w:color w:val="000000"/>
                <w:kern w:val="0"/>
                <w:szCs w:val="21"/>
                <w:lang/>
              </w:rPr>
              <w:t>10</w:t>
            </w:r>
            <w:r>
              <w:rPr>
                <w:rFonts w:ascii="宋体" w:hAnsi="宋体" w:cs="宋体" w:hint="eastAsia"/>
                <w:color w:val="000000"/>
                <w:kern w:val="0"/>
                <w:szCs w:val="21"/>
                <w:lang/>
              </w:rPr>
              <w:t>分</w:t>
            </w:r>
          </w:p>
        </w:tc>
        <w:tc>
          <w:tcPr>
            <w:tcW w:w="776" w:type="dxa"/>
            <w:tcBorders>
              <w:top w:val="nil"/>
              <w:left w:val="nil"/>
              <w:bottom w:val="single" w:sz="4" w:space="0" w:color="auto"/>
              <w:right w:val="single" w:sz="4" w:space="0" w:color="auto"/>
            </w:tcBorders>
            <w:shd w:val="clear" w:color="auto" w:fill="auto"/>
          </w:tcPr>
          <w:p w:rsidR="00A27D08" w:rsidRDefault="00364F50">
            <w:pPr>
              <w:widowControl/>
              <w:rPr>
                <w:color w:val="000000"/>
                <w:kern w:val="0"/>
                <w:szCs w:val="21"/>
              </w:rPr>
            </w:pPr>
            <w:r>
              <w:rPr>
                <w:rFonts w:cs="宋体" w:hint="eastAsia"/>
                <w:color w:val="000000"/>
                <w:kern w:val="0"/>
                <w:szCs w:val="21"/>
                <w:lang/>
              </w:rPr>
              <w:t xml:space="preserve">　</w:t>
            </w:r>
          </w:p>
        </w:tc>
        <w:tc>
          <w:tcPr>
            <w:tcW w:w="678" w:type="dxa"/>
            <w:tcBorders>
              <w:top w:val="nil"/>
              <w:left w:val="nil"/>
              <w:bottom w:val="single" w:sz="4" w:space="0" w:color="auto"/>
              <w:right w:val="single" w:sz="4" w:space="0" w:color="auto"/>
            </w:tcBorders>
            <w:shd w:val="clear" w:color="auto" w:fill="auto"/>
            <w:vAlign w:val="center"/>
          </w:tcPr>
          <w:p w:rsidR="00A27D08" w:rsidRDefault="00364F50">
            <w:pPr>
              <w:widowControl/>
              <w:rPr>
                <w:color w:val="000000"/>
                <w:kern w:val="0"/>
                <w:szCs w:val="21"/>
              </w:rPr>
            </w:pPr>
            <w:r>
              <w:rPr>
                <w:rFonts w:cs="宋体" w:hint="eastAsia"/>
                <w:color w:val="000000"/>
                <w:kern w:val="0"/>
                <w:szCs w:val="21"/>
                <w:lang/>
              </w:rPr>
              <w:t xml:space="preserve">　</w:t>
            </w:r>
          </w:p>
        </w:tc>
        <w:tc>
          <w:tcPr>
            <w:tcW w:w="1236" w:type="dxa"/>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 xml:space="preserve">　</w:t>
            </w:r>
          </w:p>
        </w:tc>
      </w:tr>
      <w:tr w:rsidR="00A27D08">
        <w:trPr>
          <w:trHeight w:val="611"/>
        </w:trPr>
        <w:tc>
          <w:tcPr>
            <w:tcW w:w="540" w:type="dxa"/>
            <w:tcBorders>
              <w:top w:val="nil"/>
              <w:left w:val="single" w:sz="4" w:space="0" w:color="auto"/>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3</w:t>
            </w:r>
          </w:p>
        </w:tc>
        <w:tc>
          <w:tcPr>
            <w:tcW w:w="1676" w:type="dxa"/>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安全生产目标管理</w:t>
            </w:r>
            <w:r>
              <w:rPr>
                <w:rFonts w:ascii="宋体" w:hAnsi="宋体" w:cs="宋体" w:hint="eastAsia"/>
                <w:color w:val="000000"/>
                <w:kern w:val="0"/>
                <w:szCs w:val="21"/>
                <w:lang/>
              </w:rPr>
              <w:br/>
            </w:r>
            <w:r>
              <w:rPr>
                <w:rFonts w:ascii="宋体" w:hAnsi="宋体" w:cs="宋体" w:hint="eastAsia"/>
                <w:color w:val="000000"/>
                <w:kern w:val="0"/>
                <w:szCs w:val="21"/>
                <w:lang/>
              </w:rPr>
              <w:t>（</w:t>
            </w:r>
            <w:r>
              <w:rPr>
                <w:rFonts w:ascii="宋体" w:hAnsi="宋体" w:cs="宋体" w:hint="eastAsia"/>
                <w:color w:val="000000"/>
                <w:kern w:val="0"/>
                <w:szCs w:val="21"/>
                <w:lang/>
              </w:rPr>
              <w:t>10</w:t>
            </w:r>
            <w:r>
              <w:rPr>
                <w:rFonts w:ascii="宋体" w:hAnsi="宋体" w:cs="宋体" w:hint="eastAsia"/>
                <w:color w:val="000000"/>
                <w:kern w:val="0"/>
                <w:szCs w:val="21"/>
                <w:lang/>
              </w:rPr>
              <w:t>分）</w:t>
            </w:r>
          </w:p>
        </w:tc>
        <w:tc>
          <w:tcPr>
            <w:tcW w:w="5040" w:type="dxa"/>
            <w:gridSpan w:val="2"/>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rPr>
                <w:rFonts w:ascii="宋体" w:hAnsi="宋体" w:cs="宋体"/>
                <w:color w:val="000000"/>
                <w:kern w:val="0"/>
                <w:szCs w:val="21"/>
              </w:rPr>
            </w:pPr>
            <w:r>
              <w:rPr>
                <w:rFonts w:ascii="宋体" w:hAnsi="宋体" w:cs="宋体" w:hint="eastAsia"/>
                <w:color w:val="000000"/>
                <w:kern w:val="0"/>
                <w:szCs w:val="21"/>
                <w:lang/>
              </w:rPr>
              <w:t>未</w:t>
            </w:r>
            <w:proofErr w:type="gramStart"/>
            <w:r>
              <w:rPr>
                <w:rFonts w:ascii="宋体" w:hAnsi="宋体" w:cs="宋体" w:hint="eastAsia"/>
                <w:color w:val="000000"/>
                <w:kern w:val="0"/>
                <w:szCs w:val="21"/>
                <w:lang/>
              </w:rPr>
              <w:t>签定</w:t>
            </w:r>
            <w:proofErr w:type="gramEnd"/>
            <w:r>
              <w:rPr>
                <w:rFonts w:ascii="宋体" w:hAnsi="宋体" w:cs="宋体" w:hint="eastAsia"/>
                <w:color w:val="000000"/>
                <w:kern w:val="0"/>
                <w:szCs w:val="21"/>
                <w:lang/>
              </w:rPr>
              <w:t>总分包合同及安全生产协议的扣</w:t>
            </w:r>
            <w:r>
              <w:rPr>
                <w:rFonts w:ascii="宋体" w:hAnsi="宋体" w:cs="宋体" w:hint="eastAsia"/>
                <w:color w:val="000000"/>
                <w:kern w:val="0"/>
                <w:szCs w:val="21"/>
                <w:lang/>
              </w:rPr>
              <w:t>10</w:t>
            </w:r>
            <w:r>
              <w:rPr>
                <w:rFonts w:ascii="宋体" w:hAnsi="宋体" w:cs="宋体" w:hint="eastAsia"/>
                <w:color w:val="000000"/>
                <w:kern w:val="0"/>
                <w:szCs w:val="21"/>
                <w:lang/>
              </w:rPr>
              <w:t>分。</w:t>
            </w:r>
          </w:p>
        </w:tc>
        <w:tc>
          <w:tcPr>
            <w:tcW w:w="776" w:type="dxa"/>
            <w:tcBorders>
              <w:top w:val="nil"/>
              <w:left w:val="nil"/>
              <w:bottom w:val="single" w:sz="4" w:space="0" w:color="auto"/>
              <w:right w:val="single" w:sz="4" w:space="0" w:color="auto"/>
            </w:tcBorders>
            <w:shd w:val="clear" w:color="auto" w:fill="auto"/>
          </w:tcPr>
          <w:p w:rsidR="00A27D08" w:rsidRDefault="00364F50">
            <w:pPr>
              <w:widowControl/>
              <w:rPr>
                <w:color w:val="000000"/>
                <w:kern w:val="0"/>
                <w:szCs w:val="21"/>
              </w:rPr>
            </w:pPr>
            <w:r>
              <w:rPr>
                <w:rFonts w:cs="宋体" w:hint="eastAsia"/>
                <w:color w:val="000000"/>
                <w:kern w:val="0"/>
                <w:szCs w:val="21"/>
                <w:lang/>
              </w:rPr>
              <w:t xml:space="preserve">　</w:t>
            </w:r>
          </w:p>
        </w:tc>
        <w:tc>
          <w:tcPr>
            <w:tcW w:w="678" w:type="dxa"/>
            <w:tcBorders>
              <w:top w:val="nil"/>
              <w:left w:val="nil"/>
              <w:bottom w:val="single" w:sz="4" w:space="0" w:color="auto"/>
              <w:right w:val="single" w:sz="4" w:space="0" w:color="auto"/>
            </w:tcBorders>
            <w:shd w:val="clear" w:color="auto" w:fill="auto"/>
            <w:vAlign w:val="center"/>
          </w:tcPr>
          <w:p w:rsidR="00A27D08" w:rsidRDefault="00364F50">
            <w:pPr>
              <w:widowControl/>
              <w:rPr>
                <w:color w:val="000000"/>
                <w:kern w:val="0"/>
                <w:szCs w:val="21"/>
              </w:rPr>
            </w:pPr>
            <w:r>
              <w:rPr>
                <w:rFonts w:cs="宋体" w:hint="eastAsia"/>
                <w:color w:val="000000"/>
                <w:kern w:val="0"/>
                <w:szCs w:val="21"/>
                <w:lang/>
              </w:rPr>
              <w:t xml:space="preserve">　</w:t>
            </w:r>
          </w:p>
        </w:tc>
        <w:tc>
          <w:tcPr>
            <w:tcW w:w="1236" w:type="dxa"/>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 xml:space="preserve">　</w:t>
            </w:r>
          </w:p>
        </w:tc>
      </w:tr>
      <w:tr w:rsidR="00A27D08">
        <w:trPr>
          <w:trHeight w:val="568"/>
        </w:trPr>
        <w:tc>
          <w:tcPr>
            <w:tcW w:w="540" w:type="dxa"/>
            <w:tcBorders>
              <w:top w:val="nil"/>
              <w:left w:val="single" w:sz="4" w:space="0" w:color="auto"/>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4</w:t>
            </w:r>
          </w:p>
        </w:tc>
        <w:tc>
          <w:tcPr>
            <w:tcW w:w="1676" w:type="dxa"/>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教育培训计划制定和实施</w:t>
            </w:r>
            <w:r>
              <w:rPr>
                <w:rFonts w:ascii="宋体" w:hAnsi="宋体" w:cs="宋体" w:hint="eastAsia"/>
                <w:color w:val="000000"/>
                <w:kern w:val="0"/>
                <w:szCs w:val="21"/>
                <w:lang/>
              </w:rPr>
              <w:br/>
            </w:r>
            <w:r>
              <w:rPr>
                <w:rFonts w:ascii="宋体" w:hAnsi="宋体" w:cs="宋体" w:hint="eastAsia"/>
                <w:color w:val="000000"/>
                <w:kern w:val="0"/>
                <w:szCs w:val="21"/>
                <w:lang/>
              </w:rPr>
              <w:t>（</w:t>
            </w:r>
            <w:r>
              <w:rPr>
                <w:rFonts w:ascii="宋体" w:hAnsi="宋体" w:cs="宋体" w:hint="eastAsia"/>
                <w:color w:val="000000"/>
                <w:kern w:val="0"/>
                <w:szCs w:val="21"/>
                <w:lang/>
              </w:rPr>
              <w:t>10</w:t>
            </w:r>
            <w:r>
              <w:rPr>
                <w:rFonts w:ascii="宋体" w:hAnsi="宋体" w:cs="宋体" w:hint="eastAsia"/>
                <w:color w:val="000000"/>
                <w:kern w:val="0"/>
                <w:szCs w:val="21"/>
                <w:lang/>
              </w:rPr>
              <w:t>分）</w:t>
            </w:r>
          </w:p>
        </w:tc>
        <w:tc>
          <w:tcPr>
            <w:tcW w:w="5040" w:type="dxa"/>
            <w:gridSpan w:val="2"/>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rPr>
                <w:rFonts w:ascii="宋体" w:hAnsi="宋体" w:cs="宋体"/>
                <w:color w:val="000000"/>
                <w:kern w:val="0"/>
                <w:szCs w:val="21"/>
              </w:rPr>
            </w:pPr>
            <w:r>
              <w:rPr>
                <w:rFonts w:ascii="宋体" w:hAnsi="宋体" w:cs="宋体" w:hint="eastAsia"/>
                <w:color w:val="000000"/>
                <w:kern w:val="0"/>
                <w:szCs w:val="21"/>
                <w:lang/>
              </w:rPr>
              <w:t>未落实人员教育计划的扣</w:t>
            </w:r>
            <w:r>
              <w:rPr>
                <w:rFonts w:ascii="宋体" w:hAnsi="宋体" w:cs="宋体" w:hint="eastAsia"/>
                <w:color w:val="000000"/>
                <w:kern w:val="0"/>
                <w:szCs w:val="21"/>
                <w:lang/>
              </w:rPr>
              <w:t>5</w:t>
            </w:r>
            <w:r>
              <w:rPr>
                <w:rFonts w:ascii="宋体" w:hAnsi="宋体" w:cs="宋体" w:hint="eastAsia"/>
                <w:color w:val="000000"/>
                <w:kern w:val="0"/>
                <w:szCs w:val="21"/>
                <w:lang/>
              </w:rPr>
              <w:t>分，未有三级教育资料或不</w:t>
            </w:r>
            <w:proofErr w:type="gramStart"/>
            <w:r>
              <w:rPr>
                <w:rFonts w:ascii="宋体" w:hAnsi="宋体" w:cs="宋体" w:hint="eastAsia"/>
                <w:color w:val="000000"/>
                <w:kern w:val="0"/>
                <w:szCs w:val="21"/>
                <w:lang/>
              </w:rPr>
              <w:t>健全扣</w:t>
            </w:r>
            <w:proofErr w:type="gramEnd"/>
            <w:r>
              <w:rPr>
                <w:rFonts w:ascii="宋体" w:hAnsi="宋体" w:cs="宋体" w:hint="eastAsia"/>
                <w:color w:val="000000"/>
                <w:kern w:val="0"/>
                <w:szCs w:val="21"/>
                <w:lang/>
              </w:rPr>
              <w:t>5</w:t>
            </w:r>
            <w:r>
              <w:rPr>
                <w:rFonts w:ascii="宋体" w:hAnsi="宋体" w:cs="宋体" w:hint="eastAsia"/>
                <w:color w:val="000000"/>
                <w:kern w:val="0"/>
                <w:szCs w:val="21"/>
                <w:lang/>
              </w:rPr>
              <w:t>分。</w:t>
            </w:r>
          </w:p>
        </w:tc>
        <w:tc>
          <w:tcPr>
            <w:tcW w:w="776" w:type="dxa"/>
            <w:tcBorders>
              <w:top w:val="nil"/>
              <w:left w:val="nil"/>
              <w:bottom w:val="single" w:sz="4" w:space="0" w:color="auto"/>
              <w:right w:val="single" w:sz="4" w:space="0" w:color="auto"/>
            </w:tcBorders>
            <w:shd w:val="clear" w:color="auto" w:fill="auto"/>
          </w:tcPr>
          <w:p w:rsidR="00A27D08" w:rsidRDefault="00364F50">
            <w:pPr>
              <w:widowControl/>
              <w:rPr>
                <w:color w:val="000000"/>
                <w:kern w:val="0"/>
                <w:szCs w:val="21"/>
              </w:rPr>
            </w:pPr>
            <w:r>
              <w:rPr>
                <w:rFonts w:cs="宋体" w:hint="eastAsia"/>
                <w:color w:val="000000"/>
                <w:kern w:val="0"/>
                <w:szCs w:val="21"/>
                <w:lang/>
              </w:rPr>
              <w:t xml:space="preserve">　</w:t>
            </w:r>
          </w:p>
        </w:tc>
        <w:tc>
          <w:tcPr>
            <w:tcW w:w="678" w:type="dxa"/>
            <w:tcBorders>
              <w:top w:val="nil"/>
              <w:left w:val="nil"/>
              <w:bottom w:val="single" w:sz="4" w:space="0" w:color="auto"/>
              <w:right w:val="single" w:sz="4" w:space="0" w:color="auto"/>
            </w:tcBorders>
            <w:shd w:val="clear" w:color="auto" w:fill="auto"/>
            <w:vAlign w:val="center"/>
          </w:tcPr>
          <w:p w:rsidR="00A27D08" w:rsidRDefault="00364F50">
            <w:pPr>
              <w:widowControl/>
              <w:rPr>
                <w:color w:val="000000"/>
                <w:kern w:val="0"/>
                <w:szCs w:val="21"/>
              </w:rPr>
            </w:pPr>
            <w:r>
              <w:rPr>
                <w:rFonts w:cs="宋体" w:hint="eastAsia"/>
                <w:color w:val="000000"/>
                <w:kern w:val="0"/>
                <w:szCs w:val="21"/>
                <w:lang/>
              </w:rPr>
              <w:t xml:space="preserve">　</w:t>
            </w:r>
          </w:p>
        </w:tc>
        <w:tc>
          <w:tcPr>
            <w:tcW w:w="1236" w:type="dxa"/>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 xml:space="preserve">　</w:t>
            </w:r>
          </w:p>
        </w:tc>
      </w:tr>
      <w:tr w:rsidR="00A27D08">
        <w:trPr>
          <w:trHeight w:val="672"/>
        </w:trPr>
        <w:tc>
          <w:tcPr>
            <w:tcW w:w="540" w:type="dxa"/>
            <w:tcBorders>
              <w:top w:val="nil"/>
              <w:left w:val="single" w:sz="4" w:space="0" w:color="auto"/>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5</w:t>
            </w:r>
          </w:p>
        </w:tc>
        <w:tc>
          <w:tcPr>
            <w:tcW w:w="1676" w:type="dxa"/>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安全防护用具（品）</w:t>
            </w:r>
            <w:r>
              <w:rPr>
                <w:rFonts w:ascii="宋体" w:hAnsi="宋体" w:cs="宋体" w:hint="eastAsia"/>
                <w:color w:val="000000"/>
                <w:kern w:val="0"/>
                <w:szCs w:val="21"/>
                <w:lang/>
              </w:rPr>
              <w:br/>
            </w:r>
            <w:r>
              <w:rPr>
                <w:rFonts w:ascii="宋体" w:hAnsi="宋体" w:cs="宋体" w:hint="eastAsia"/>
                <w:color w:val="000000"/>
                <w:kern w:val="0"/>
                <w:szCs w:val="21"/>
                <w:lang/>
              </w:rPr>
              <w:t>（</w:t>
            </w:r>
            <w:r>
              <w:rPr>
                <w:rFonts w:ascii="宋体" w:hAnsi="宋体" w:cs="宋体" w:hint="eastAsia"/>
                <w:color w:val="000000"/>
                <w:kern w:val="0"/>
                <w:szCs w:val="21"/>
                <w:lang/>
              </w:rPr>
              <w:t>10</w:t>
            </w:r>
            <w:r>
              <w:rPr>
                <w:rFonts w:ascii="宋体" w:hAnsi="宋体" w:cs="宋体" w:hint="eastAsia"/>
                <w:color w:val="000000"/>
                <w:kern w:val="0"/>
                <w:szCs w:val="21"/>
                <w:lang/>
              </w:rPr>
              <w:t>分）</w:t>
            </w:r>
          </w:p>
        </w:tc>
        <w:tc>
          <w:tcPr>
            <w:tcW w:w="5040" w:type="dxa"/>
            <w:gridSpan w:val="2"/>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rPr>
                <w:rFonts w:ascii="宋体" w:hAnsi="宋体" w:cs="宋体"/>
                <w:color w:val="000000"/>
                <w:kern w:val="0"/>
                <w:szCs w:val="21"/>
              </w:rPr>
            </w:pPr>
            <w:r>
              <w:rPr>
                <w:rFonts w:ascii="宋体" w:hAnsi="宋体" w:cs="宋体" w:hint="eastAsia"/>
                <w:color w:val="000000"/>
                <w:kern w:val="0"/>
                <w:szCs w:val="21"/>
                <w:lang/>
              </w:rPr>
              <w:t>未提供钢管、扣件、安全网等验收、检测及有效证书的，每项扣</w:t>
            </w:r>
            <w:r>
              <w:rPr>
                <w:rFonts w:ascii="宋体" w:hAnsi="宋体" w:cs="宋体" w:hint="eastAsia"/>
                <w:color w:val="000000"/>
                <w:kern w:val="0"/>
                <w:szCs w:val="21"/>
                <w:lang/>
              </w:rPr>
              <w:t>4</w:t>
            </w:r>
            <w:r>
              <w:rPr>
                <w:rFonts w:ascii="宋体" w:hAnsi="宋体" w:cs="宋体" w:hint="eastAsia"/>
                <w:color w:val="000000"/>
                <w:kern w:val="0"/>
                <w:szCs w:val="21"/>
                <w:lang/>
              </w:rPr>
              <w:t>分：使用不合格产品的扣</w:t>
            </w:r>
            <w:r>
              <w:rPr>
                <w:rFonts w:ascii="宋体" w:hAnsi="宋体" w:cs="宋体" w:hint="eastAsia"/>
                <w:color w:val="000000"/>
                <w:kern w:val="0"/>
                <w:szCs w:val="21"/>
                <w:lang/>
              </w:rPr>
              <w:t>5</w:t>
            </w:r>
            <w:r>
              <w:rPr>
                <w:rFonts w:ascii="宋体" w:hAnsi="宋体" w:cs="宋体" w:hint="eastAsia"/>
                <w:color w:val="000000"/>
                <w:kern w:val="0"/>
                <w:szCs w:val="21"/>
                <w:lang/>
              </w:rPr>
              <w:t>分。该项最多扣</w:t>
            </w:r>
            <w:r>
              <w:rPr>
                <w:rFonts w:ascii="宋体" w:hAnsi="宋体" w:cs="宋体" w:hint="eastAsia"/>
                <w:color w:val="000000"/>
                <w:kern w:val="0"/>
                <w:szCs w:val="21"/>
                <w:lang/>
              </w:rPr>
              <w:t>10</w:t>
            </w:r>
            <w:r>
              <w:rPr>
                <w:rFonts w:ascii="宋体" w:hAnsi="宋体" w:cs="宋体" w:hint="eastAsia"/>
                <w:color w:val="000000"/>
                <w:kern w:val="0"/>
                <w:szCs w:val="21"/>
                <w:lang/>
              </w:rPr>
              <w:t>分</w:t>
            </w:r>
          </w:p>
        </w:tc>
        <w:tc>
          <w:tcPr>
            <w:tcW w:w="776" w:type="dxa"/>
            <w:tcBorders>
              <w:top w:val="nil"/>
              <w:left w:val="nil"/>
              <w:bottom w:val="single" w:sz="4" w:space="0" w:color="auto"/>
              <w:right w:val="single" w:sz="4" w:space="0" w:color="auto"/>
            </w:tcBorders>
            <w:shd w:val="clear" w:color="auto" w:fill="auto"/>
          </w:tcPr>
          <w:p w:rsidR="00A27D08" w:rsidRDefault="00364F50">
            <w:pPr>
              <w:widowControl/>
              <w:rPr>
                <w:color w:val="000000"/>
                <w:kern w:val="0"/>
                <w:szCs w:val="21"/>
              </w:rPr>
            </w:pPr>
            <w:r>
              <w:rPr>
                <w:rFonts w:cs="宋体" w:hint="eastAsia"/>
                <w:color w:val="000000"/>
                <w:kern w:val="0"/>
                <w:szCs w:val="21"/>
                <w:lang/>
              </w:rPr>
              <w:t xml:space="preserve">　</w:t>
            </w:r>
          </w:p>
        </w:tc>
        <w:tc>
          <w:tcPr>
            <w:tcW w:w="678" w:type="dxa"/>
            <w:tcBorders>
              <w:top w:val="nil"/>
              <w:left w:val="nil"/>
              <w:bottom w:val="single" w:sz="4" w:space="0" w:color="auto"/>
              <w:right w:val="single" w:sz="4" w:space="0" w:color="auto"/>
            </w:tcBorders>
            <w:shd w:val="clear" w:color="auto" w:fill="auto"/>
            <w:vAlign w:val="center"/>
          </w:tcPr>
          <w:p w:rsidR="00A27D08" w:rsidRDefault="00364F50">
            <w:pPr>
              <w:widowControl/>
              <w:rPr>
                <w:color w:val="000000"/>
                <w:kern w:val="0"/>
                <w:szCs w:val="21"/>
              </w:rPr>
            </w:pPr>
            <w:r>
              <w:rPr>
                <w:rFonts w:cs="宋体" w:hint="eastAsia"/>
                <w:color w:val="000000"/>
                <w:kern w:val="0"/>
                <w:szCs w:val="21"/>
                <w:lang/>
              </w:rPr>
              <w:t xml:space="preserve">　</w:t>
            </w:r>
          </w:p>
        </w:tc>
        <w:tc>
          <w:tcPr>
            <w:tcW w:w="1236" w:type="dxa"/>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 xml:space="preserve">　</w:t>
            </w:r>
          </w:p>
        </w:tc>
      </w:tr>
      <w:tr w:rsidR="00A27D08">
        <w:trPr>
          <w:trHeight w:val="525"/>
        </w:trPr>
        <w:tc>
          <w:tcPr>
            <w:tcW w:w="540" w:type="dxa"/>
            <w:tcBorders>
              <w:top w:val="nil"/>
              <w:left w:val="single" w:sz="4" w:space="0" w:color="auto"/>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6</w:t>
            </w:r>
          </w:p>
        </w:tc>
        <w:tc>
          <w:tcPr>
            <w:tcW w:w="1676" w:type="dxa"/>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安全技术交底（</w:t>
            </w:r>
            <w:r>
              <w:rPr>
                <w:rFonts w:ascii="宋体" w:hAnsi="宋体" w:cs="宋体" w:hint="eastAsia"/>
                <w:color w:val="000000"/>
                <w:kern w:val="0"/>
                <w:szCs w:val="21"/>
                <w:lang/>
              </w:rPr>
              <w:t>10</w:t>
            </w:r>
            <w:r>
              <w:rPr>
                <w:rFonts w:ascii="宋体" w:hAnsi="宋体" w:cs="宋体" w:hint="eastAsia"/>
                <w:color w:val="000000"/>
                <w:kern w:val="0"/>
                <w:szCs w:val="21"/>
                <w:lang/>
              </w:rPr>
              <w:t>分）</w:t>
            </w:r>
          </w:p>
        </w:tc>
        <w:tc>
          <w:tcPr>
            <w:tcW w:w="5040" w:type="dxa"/>
            <w:gridSpan w:val="2"/>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rPr>
                <w:rFonts w:ascii="宋体" w:hAnsi="宋体" w:cs="宋体"/>
                <w:color w:val="000000"/>
                <w:kern w:val="0"/>
                <w:szCs w:val="21"/>
              </w:rPr>
            </w:pPr>
            <w:r>
              <w:rPr>
                <w:rFonts w:ascii="宋体" w:hAnsi="宋体" w:cs="宋体" w:hint="eastAsia"/>
                <w:color w:val="000000"/>
                <w:kern w:val="0"/>
                <w:szCs w:val="21"/>
                <w:lang/>
              </w:rPr>
              <w:t>未按规定落实安全技术交底的扣</w:t>
            </w:r>
            <w:r>
              <w:rPr>
                <w:rFonts w:ascii="宋体" w:hAnsi="宋体" w:cs="宋体" w:hint="eastAsia"/>
                <w:color w:val="000000"/>
                <w:kern w:val="0"/>
                <w:szCs w:val="21"/>
                <w:lang/>
              </w:rPr>
              <w:t>10</w:t>
            </w:r>
            <w:r>
              <w:rPr>
                <w:rFonts w:ascii="宋体" w:hAnsi="宋体" w:cs="宋体" w:hint="eastAsia"/>
                <w:color w:val="000000"/>
                <w:kern w:val="0"/>
                <w:szCs w:val="21"/>
                <w:lang/>
              </w:rPr>
              <w:t>分。安全技术交底不规范的扣</w:t>
            </w:r>
            <w:r>
              <w:rPr>
                <w:rFonts w:ascii="宋体" w:hAnsi="宋体" w:cs="宋体" w:hint="eastAsia"/>
                <w:color w:val="000000"/>
                <w:kern w:val="0"/>
                <w:szCs w:val="21"/>
                <w:lang/>
              </w:rPr>
              <w:t>5</w:t>
            </w:r>
            <w:r>
              <w:rPr>
                <w:rFonts w:ascii="宋体" w:hAnsi="宋体" w:cs="宋体" w:hint="eastAsia"/>
                <w:color w:val="000000"/>
                <w:kern w:val="0"/>
                <w:szCs w:val="21"/>
                <w:lang/>
              </w:rPr>
              <w:t>分。最多扣</w:t>
            </w:r>
            <w:r>
              <w:rPr>
                <w:rFonts w:ascii="宋体" w:hAnsi="宋体" w:cs="宋体" w:hint="eastAsia"/>
                <w:color w:val="000000"/>
                <w:kern w:val="0"/>
                <w:szCs w:val="21"/>
                <w:lang/>
              </w:rPr>
              <w:t>10</w:t>
            </w:r>
            <w:r>
              <w:rPr>
                <w:rFonts w:ascii="宋体" w:hAnsi="宋体" w:cs="宋体" w:hint="eastAsia"/>
                <w:color w:val="000000"/>
                <w:kern w:val="0"/>
                <w:szCs w:val="21"/>
                <w:lang/>
              </w:rPr>
              <w:t>分</w:t>
            </w:r>
          </w:p>
        </w:tc>
        <w:tc>
          <w:tcPr>
            <w:tcW w:w="776" w:type="dxa"/>
            <w:tcBorders>
              <w:top w:val="nil"/>
              <w:left w:val="nil"/>
              <w:bottom w:val="single" w:sz="4" w:space="0" w:color="auto"/>
              <w:right w:val="single" w:sz="4" w:space="0" w:color="auto"/>
            </w:tcBorders>
            <w:shd w:val="clear" w:color="auto" w:fill="auto"/>
          </w:tcPr>
          <w:p w:rsidR="00A27D08" w:rsidRDefault="00364F50">
            <w:pPr>
              <w:widowControl/>
              <w:rPr>
                <w:color w:val="000000"/>
                <w:kern w:val="0"/>
                <w:szCs w:val="21"/>
              </w:rPr>
            </w:pPr>
            <w:r>
              <w:rPr>
                <w:rFonts w:cs="宋体" w:hint="eastAsia"/>
                <w:color w:val="000000"/>
                <w:kern w:val="0"/>
                <w:szCs w:val="21"/>
                <w:lang/>
              </w:rPr>
              <w:t xml:space="preserve">　</w:t>
            </w:r>
          </w:p>
        </w:tc>
        <w:tc>
          <w:tcPr>
            <w:tcW w:w="678" w:type="dxa"/>
            <w:tcBorders>
              <w:top w:val="nil"/>
              <w:left w:val="nil"/>
              <w:bottom w:val="single" w:sz="4" w:space="0" w:color="auto"/>
              <w:right w:val="single" w:sz="4" w:space="0" w:color="auto"/>
            </w:tcBorders>
            <w:shd w:val="clear" w:color="auto" w:fill="auto"/>
            <w:vAlign w:val="center"/>
          </w:tcPr>
          <w:p w:rsidR="00A27D08" w:rsidRDefault="00364F50">
            <w:pPr>
              <w:widowControl/>
              <w:rPr>
                <w:color w:val="000000"/>
                <w:kern w:val="0"/>
                <w:szCs w:val="21"/>
              </w:rPr>
            </w:pPr>
            <w:r>
              <w:rPr>
                <w:rFonts w:cs="宋体" w:hint="eastAsia"/>
                <w:color w:val="000000"/>
                <w:kern w:val="0"/>
                <w:szCs w:val="21"/>
                <w:lang/>
              </w:rPr>
              <w:t xml:space="preserve">　</w:t>
            </w:r>
          </w:p>
        </w:tc>
        <w:tc>
          <w:tcPr>
            <w:tcW w:w="1236" w:type="dxa"/>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 xml:space="preserve">　</w:t>
            </w:r>
          </w:p>
        </w:tc>
      </w:tr>
      <w:tr w:rsidR="00A27D08">
        <w:trPr>
          <w:trHeight w:val="611"/>
        </w:trPr>
        <w:tc>
          <w:tcPr>
            <w:tcW w:w="540" w:type="dxa"/>
            <w:tcBorders>
              <w:top w:val="nil"/>
              <w:left w:val="single" w:sz="4" w:space="0" w:color="auto"/>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7</w:t>
            </w:r>
          </w:p>
        </w:tc>
        <w:tc>
          <w:tcPr>
            <w:tcW w:w="1676" w:type="dxa"/>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安全检查及整改情况</w:t>
            </w:r>
            <w:r>
              <w:rPr>
                <w:rFonts w:ascii="宋体" w:hAnsi="宋体" w:cs="宋体" w:hint="eastAsia"/>
                <w:color w:val="000000"/>
                <w:kern w:val="0"/>
                <w:szCs w:val="21"/>
                <w:lang/>
              </w:rPr>
              <w:br/>
            </w:r>
            <w:r>
              <w:rPr>
                <w:rFonts w:ascii="宋体" w:hAnsi="宋体" w:cs="宋体" w:hint="eastAsia"/>
                <w:color w:val="000000"/>
                <w:kern w:val="0"/>
                <w:szCs w:val="21"/>
                <w:lang/>
              </w:rPr>
              <w:t>（</w:t>
            </w:r>
            <w:r>
              <w:rPr>
                <w:rFonts w:ascii="宋体" w:hAnsi="宋体" w:cs="宋体" w:hint="eastAsia"/>
                <w:color w:val="000000"/>
                <w:kern w:val="0"/>
                <w:szCs w:val="21"/>
                <w:lang/>
              </w:rPr>
              <w:t>10</w:t>
            </w:r>
            <w:r>
              <w:rPr>
                <w:rFonts w:ascii="宋体" w:hAnsi="宋体" w:cs="宋体" w:hint="eastAsia"/>
                <w:color w:val="000000"/>
                <w:kern w:val="0"/>
                <w:szCs w:val="21"/>
                <w:lang/>
              </w:rPr>
              <w:t>分）</w:t>
            </w:r>
          </w:p>
        </w:tc>
        <w:tc>
          <w:tcPr>
            <w:tcW w:w="5040" w:type="dxa"/>
            <w:gridSpan w:val="2"/>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rPr>
                <w:rFonts w:ascii="宋体" w:hAnsi="宋体" w:cs="宋体"/>
                <w:color w:val="000000"/>
                <w:kern w:val="0"/>
                <w:szCs w:val="21"/>
              </w:rPr>
            </w:pPr>
            <w:r>
              <w:rPr>
                <w:rFonts w:ascii="宋体" w:hAnsi="宋体" w:cs="宋体" w:hint="eastAsia"/>
                <w:color w:val="000000"/>
                <w:kern w:val="0"/>
                <w:szCs w:val="21"/>
                <w:lang/>
              </w:rPr>
              <w:t>未定期或按要求开展安全检查的扣</w:t>
            </w:r>
            <w:r>
              <w:rPr>
                <w:rFonts w:ascii="宋体" w:hAnsi="宋体" w:cs="宋体" w:hint="eastAsia"/>
                <w:color w:val="000000"/>
                <w:kern w:val="0"/>
                <w:szCs w:val="21"/>
                <w:lang/>
              </w:rPr>
              <w:t>10</w:t>
            </w:r>
            <w:r>
              <w:rPr>
                <w:rFonts w:ascii="宋体" w:hAnsi="宋体" w:cs="宋体" w:hint="eastAsia"/>
                <w:color w:val="000000"/>
                <w:kern w:val="0"/>
                <w:szCs w:val="21"/>
                <w:lang/>
              </w:rPr>
              <w:t>分，未在规定时间内将隐患整改到位的扣</w:t>
            </w:r>
            <w:r>
              <w:rPr>
                <w:rFonts w:ascii="宋体" w:hAnsi="宋体" w:cs="宋体" w:hint="eastAsia"/>
                <w:color w:val="000000"/>
                <w:kern w:val="0"/>
                <w:szCs w:val="21"/>
                <w:lang/>
              </w:rPr>
              <w:t>5</w:t>
            </w:r>
            <w:r>
              <w:rPr>
                <w:rFonts w:ascii="宋体" w:hAnsi="宋体" w:cs="宋体" w:hint="eastAsia"/>
                <w:color w:val="000000"/>
                <w:kern w:val="0"/>
                <w:szCs w:val="21"/>
                <w:lang/>
              </w:rPr>
              <w:t>分。最多扣</w:t>
            </w:r>
            <w:r>
              <w:rPr>
                <w:rFonts w:ascii="宋体" w:hAnsi="宋体" w:cs="宋体" w:hint="eastAsia"/>
                <w:color w:val="000000"/>
                <w:kern w:val="0"/>
                <w:szCs w:val="21"/>
                <w:lang/>
              </w:rPr>
              <w:t>10</w:t>
            </w:r>
            <w:r>
              <w:rPr>
                <w:rFonts w:ascii="宋体" w:hAnsi="宋体" w:cs="宋体" w:hint="eastAsia"/>
                <w:color w:val="000000"/>
                <w:kern w:val="0"/>
                <w:szCs w:val="21"/>
                <w:lang/>
              </w:rPr>
              <w:t>分</w:t>
            </w:r>
          </w:p>
        </w:tc>
        <w:tc>
          <w:tcPr>
            <w:tcW w:w="776" w:type="dxa"/>
            <w:tcBorders>
              <w:top w:val="nil"/>
              <w:left w:val="nil"/>
              <w:bottom w:val="single" w:sz="4" w:space="0" w:color="auto"/>
              <w:right w:val="single" w:sz="4" w:space="0" w:color="auto"/>
            </w:tcBorders>
            <w:shd w:val="clear" w:color="auto" w:fill="auto"/>
          </w:tcPr>
          <w:p w:rsidR="00A27D08" w:rsidRDefault="00364F50">
            <w:pPr>
              <w:widowControl/>
              <w:rPr>
                <w:color w:val="000000"/>
                <w:kern w:val="0"/>
                <w:szCs w:val="21"/>
              </w:rPr>
            </w:pPr>
            <w:r>
              <w:rPr>
                <w:rFonts w:cs="宋体" w:hint="eastAsia"/>
                <w:color w:val="000000"/>
                <w:kern w:val="0"/>
                <w:szCs w:val="21"/>
                <w:lang/>
              </w:rPr>
              <w:t xml:space="preserve">　</w:t>
            </w:r>
          </w:p>
        </w:tc>
        <w:tc>
          <w:tcPr>
            <w:tcW w:w="678" w:type="dxa"/>
            <w:tcBorders>
              <w:top w:val="nil"/>
              <w:left w:val="nil"/>
              <w:bottom w:val="single" w:sz="4" w:space="0" w:color="auto"/>
              <w:right w:val="single" w:sz="4" w:space="0" w:color="auto"/>
            </w:tcBorders>
            <w:shd w:val="clear" w:color="auto" w:fill="auto"/>
            <w:vAlign w:val="center"/>
          </w:tcPr>
          <w:p w:rsidR="00A27D08" w:rsidRDefault="00364F50">
            <w:pPr>
              <w:widowControl/>
              <w:rPr>
                <w:color w:val="000000"/>
                <w:kern w:val="0"/>
                <w:szCs w:val="21"/>
              </w:rPr>
            </w:pPr>
            <w:r>
              <w:rPr>
                <w:rFonts w:cs="宋体" w:hint="eastAsia"/>
                <w:color w:val="000000"/>
                <w:kern w:val="0"/>
                <w:szCs w:val="21"/>
                <w:lang/>
              </w:rPr>
              <w:t xml:space="preserve">　</w:t>
            </w:r>
          </w:p>
        </w:tc>
        <w:tc>
          <w:tcPr>
            <w:tcW w:w="1236" w:type="dxa"/>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 xml:space="preserve">　</w:t>
            </w:r>
          </w:p>
        </w:tc>
      </w:tr>
      <w:tr w:rsidR="00A27D08">
        <w:trPr>
          <w:trHeight w:val="663"/>
        </w:trPr>
        <w:tc>
          <w:tcPr>
            <w:tcW w:w="540" w:type="dxa"/>
            <w:tcBorders>
              <w:top w:val="nil"/>
              <w:left w:val="single" w:sz="4" w:space="0" w:color="auto"/>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8</w:t>
            </w:r>
          </w:p>
        </w:tc>
        <w:tc>
          <w:tcPr>
            <w:tcW w:w="1676" w:type="dxa"/>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机械设备检测、登记</w:t>
            </w:r>
            <w:r>
              <w:rPr>
                <w:rFonts w:ascii="宋体" w:hAnsi="宋体" w:cs="宋体" w:hint="eastAsia"/>
                <w:color w:val="000000"/>
                <w:kern w:val="0"/>
                <w:szCs w:val="21"/>
                <w:lang/>
              </w:rPr>
              <w:br/>
            </w:r>
            <w:r>
              <w:rPr>
                <w:rFonts w:ascii="宋体" w:hAnsi="宋体" w:cs="宋体" w:hint="eastAsia"/>
                <w:color w:val="000000"/>
                <w:kern w:val="0"/>
                <w:szCs w:val="21"/>
                <w:lang/>
              </w:rPr>
              <w:t>（</w:t>
            </w:r>
            <w:r>
              <w:rPr>
                <w:rFonts w:ascii="宋体" w:hAnsi="宋体" w:cs="宋体" w:hint="eastAsia"/>
                <w:color w:val="000000"/>
                <w:kern w:val="0"/>
                <w:szCs w:val="21"/>
                <w:lang/>
              </w:rPr>
              <w:t>10</w:t>
            </w:r>
            <w:r>
              <w:rPr>
                <w:rFonts w:ascii="宋体" w:hAnsi="宋体" w:cs="宋体" w:hint="eastAsia"/>
                <w:color w:val="000000"/>
                <w:kern w:val="0"/>
                <w:szCs w:val="21"/>
                <w:lang/>
              </w:rPr>
              <w:t>分）</w:t>
            </w:r>
          </w:p>
        </w:tc>
        <w:tc>
          <w:tcPr>
            <w:tcW w:w="5040" w:type="dxa"/>
            <w:gridSpan w:val="2"/>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rPr>
                <w:rFonts w:ascii="宋体" w:hAnsi="宋体" w:cs="宋体"/>
                <w:color w:val="000000"/>
                <w:kern w:val="0"/>
                <w:szCs w:val="21"/>
              </w:rPr>
            </w:pPr>
            <w:r>
              <w:rPr>
                <w:rFonts w:ascii="宋体" w:hAnsi="宋体" w:cs="宋体" w:hint="eastAsia"/>
                <w:color w:val="000000"/>
                <w:kern w:val="0"/>
                <w:szCs w:val="21"/>
                <w:lang/>
              </w:rPr>
              <w:t>未验收合格即投入使用的扣</w:t>
            </w:r>
            <w:r>
              <w:rPr>
                <w:rFonts w:ascii="宋体" w:hAnsi="宋体" w:cs="宋体" w:hint="eastAsia"/>
                <w:color w:val="000000"/>
                <w:kern w:val="0"/>
                <w:szCs w:val="21"/>
                <w:lang/>
              </w:rPr>
              <w:t>5</w:t>
            </w:r>
            <w:r>
              <w:rPr>
                <w:rFonts w:ascii="宋体" w:hAnsi="宋体" w:cs="宋体" w:hint="eastAsia"/>
                <w:color w:val="000000"/>
                <w:kern w:val="0"/>
                <w:szCs w:val="21"/>
                <w:lang/>
              </w:rPr>
              <w:t>分；未按规定办理使用登记的扣</w:t>
            </w:r>
            <w:r>
              <w:rPr>
                <w:rFonts w:ascii="宋体" w:hAnsi="宋体" w:cs="宋体" w:hint="eastAsia"/>
                <w:color w:val="000000"/>
                <w:kern w:val="0"/>
                <w:szCs w:val="21"/>
                <w:lang/>
              </w:rPr>
              <w:t>5</w:t>
            </w:r>
            <w:r>
              <w:rPr>
                <w:rFonts w:ascii="宋体" w:hAnsi="宋体" w:cs="宋体" w:hint="eastAsia"/>
                <w:color w:val="000000"/>
                <w:kern w:val="0"/>
                <w:szCs w:val="21"/>
                <w:lang/>
              </w:rPr>
              <w:t>分。未建立健全机械设备、施工机具“</w:t>
            </w:r>
            <w:proofErr w:type="gramStart"/>
            <w:r>
              <w:rPr>
                <w:rFonts w:ascii="宋体" w:hAnsi="宋体" w:cs="宋体" w:hint="eastAsia"/>
                <w:color w:val="000000"/>
                <w:kern w:val="0"/>
                <w:szCs w:val="21"/>
                <w:lang/>
              </w:rPr>
              <w:t>一</w:t>
            </w:r>
            <w:proofErr w:type="gramEnd"/>
            <w:r>
              <w:rPr>
                <w:rFonts w:ascii="宋体" w:hAnsi="宋体" w:cs="宋体" w:hint="eastAsia"/>
                <w:color w:val="000000"/>
                <w:kern w:val="0"/>
                <w:szCs w:val="21"/>
                <w:lang/>
              </w:rPr>
              <w:t>机一档”的档案管理的扣</w:t>
            </w:r>
            <w:r>
              <w:rPr>
                <w:rFonts w:ascii="宋体" w:hAnsi="宋体" w:cs="宋体" w:hint="eastAsia"/>
                <w:color w:val="000000"/>
                <w:kern w:val="0"/>
                <w:szCs w:val="21"/>
                <w:lang/>
              </w:rPr>
              <w:t>5</w:t>
            </w:r>
            <w:r>
              <w:rPr>
                <w:rFonts w:ascii="宋体" w:hAnsi="宋体" w:cs="宋体" w:hint="eastAsia"/>
                <w:color w:val="000000"/>
                <w:kern w:val="0"/>
                <w:szCs w:val="21"/>
                <w:lang/>
              </w:rPr>
              <w:t>分。最多扣</w:t>
            </w:r>
            <w:r>
              <w:rPr>
                <w:rFonts w:ascii="宋体" w:hAnsi="宋体" w:cs="宋体" w:hint="eastAsia"/>
                <w:color w:val="000000"/>
                <w:kern w:val="0"/>
                <w:szCs w:val="21"/>
                <w:lang/>
              </w:rPr>
              <w:t>10</w:t>
            </w:r>
            <w:r>
              <w:rPr>
                <w:rFonts w:ascii="宋体" w:hAnsi="宋体" w:cs="宋体" w:hint="eastAsia"/>
                <w:color w:val="000000"/>
                <w:kern w:val="0"/>
                <w:szCs w:val="21"/>
                <w:lang/>
              </w:rPr>
              <w:t>分</w:t>
            </w:r>
          </w:p>
        </w:tc>
        <w:tc>
          <w:tcPr>
            <w:tcW w:w="776" w:type="dxa"/>
            <w:tcBorders>
              <w:top w:val="nil"/>
              <w:left w:val="nil"/>
              <w:bottom w:val="single" w:sz="4" w:space="0" w:color="auto"/>
              <w:right w:val="single" w:sz="4" w:space="0" w:color="auto"/>
            </w:tcBorders>
            <w:shd w:val="clear" w:color="auto" w:fill="auto"/>
          </w:tcPr>
          <w:p w:rsidR="00A27D08" w:rsidRDefault="00364F50">
            <w:pPr>
              <w:widowControl/>
              <w:rPr>
                <w:color w:val="000000"/>
                <w:kern w:val="0"/>
                <w:szCs w:val="21"/>
              </w:rPr>
            </w:pPr>
            <w:r>
              <w:rPr>
                <w:rFonts w:cs="宋体" w:hint="eastAsia"/>
                <w:color w:val="000000"/>
                <w:kern w:val="0"/>
                <w:szCs w:val="21"/>
                <w:lang/>
              </w:rPr>
              <w:t xml:space="preserve">　</w:t>
            </w:r>
          </w:p>
        </w:tc>
        <w:tc>
          <w:tcPr>
            <w:tcW w:w="678" w:type="dxa"/>
            <w:tcBorders>
              <w:top w:val="nil"/>
              <w:left w:val="nil"/>
              <w:bottom w:val="single" w:sz="4" w:space="0" w:color="auto"/>
              <w:right w:val="single" w:sz="4" w:space="0" w:color="auto"/>
            </w:tcBorders>
            <w:shd w:val="clear" w:color="auto" w:fill="auto"/>
            <w:vAlign w:val="center"/>
          </w:tcPr>
          <w:p w:rsidR="00A27D08" w:rsidRDefault="00364F50">
            <w:pPr>
              <w:widowControl/>
              <w:rPr>
                <w:color w:val="000000"/>
                <w:kern w:val="0"/>
                <w:szCs w:val="21"/>
              </w:rPr>
            </w:pPr>
            <w:r>
              <w:rPr>
                <w:rFonts w:cs="宋体" w:hint="eastAsia"/>
                <w:color w:val="000000"/>
                <w:kern w:val="0"/>
                <w:szCs w:val="21"/>
                <w:lang/>
              </w:rPr>
              <w:t xml:space="preserve">　</w:t>
            </w:r>
          </w:p>
        </w:tc>
        <w:tc>
          <w:tcPr>
            <w:tcW w:w="1236" w:type="dxa"/>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 xml:space="preserve">　</w:t>
            </w:r>
          </w:p>
        </w:tc>
      </w:tr>
      <w:tr w:rsidR="00A27D08">
        <w:trPr>
          <w:trHeight w:val="826"/>
        </w:trPr>
        <w:tc>
          <w:tcPr>
            <w:tcW w:w="540" w:type="dxa"/>
            <w:tcBorders>
              <w:top w:val="nil"/>
              <w:left w:val="single" w:sz="4" w:space="0" w:color="auto"/>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9</w:t>
            </w:r>
          </w:p>
        </w:tc>
        <w:tc>
          <w:tcPr>
            <w:tcW w:w="1676" w:type="dxa"/>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lang/>
              </w:rPr>
              <w:t>施工方案及专家论证</w:t>
            </w:r>
            <w:r>
              <w:rPr>
                <w:rFonts w:ascii="宋体" w:hAnsi="宋体" w:cs="宋体" w:hint="eastAsia"/>
                <w:color w:val="000000"/>
                <w:kern w:val="0"/>
                <w:szCs w:val="21"/>
                <w:lang/>
              </w:rPr>
              <w:br/>
            </w:r>
            <w:r>
              <w:rPr>
                <w:rFonts w:ascii="宋体" w:hAnsi="宋体" w:cs="宋体" w:hint="eastAsia"/>
                <w:color w:val="000000"/>
                <w:kern w:val="0"/>
                <w:szCs w:val="21"/>
                <w:lang/>
              </w:rPr>
              <w:t>（</w:t>
            </w:r>
            <w:r>
              <w:rPr>
                <w:rFonts w:ascii="宋体" w:hAnsi="宋体" w:cs="宋体" w:hint="eastAsia"/>
                <w:color w:val="000000"/>
                <w:kern w:val="0"/>
                <w:szCs w:val="21"/>
                <w:lang/>
              </w:rPr>
              <w:t>10</w:t>
            </w:r>
            <w:r>
              <w:rPr>
                <w:rFonts w:ascii="宋体" w:hAnsi="宋体" w:cs="宋体" w:hint="eastAsia"/>
                <w:color w:val="000000"/>
                <w:kern w:val="0"/>
                <w:szCs w:val="21"/>
                <w:lang/>
              </w:rPr>
              <w:t>分）</w:t>
            </w:r>
          </w:p>
        </w:tc>
        <w:tc>
          <w:tcPr>
            <w:tcW w:w="5040" w:type="dxa"/>
            <w:gridSpan w:val="2"/>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rPr>
                <w:rFonts w:ascii="宋体" w:hAnsi="宋体" w:cs="宋体"/>
                <w:color w:val="000000"/>
                <w:kern w:val="0"/>
                <w:szCs w:val="21"/>
              </w:rPr>
            </w:pPr>
            <w:r>
              <w:rPr>
                <w:rFonts w:ascii="宋体" w:hAnsi="宋体" w:cs="宋体" w:hint="eastAsia"/>
                <w:color w:val="000000"/>
                <w:kern w:val="0"/>
                <w:szCs w:val="21"/>
                <w:lang/>
              </w:rPr>
              <w:t>危险性较大分部分项工程未编制方案的</w:t>
            </w:r>
            <w:proofErr w:type="gramStart"/>
            <w:r>
              <w:rPr>
                <w:rFonts w:ascii="宋体" w:hAnsi="宋体" w:cs="宋体" w:hint="eastAsia"/>
                <w:color w:val="000000"/>
                <w:kern w:val="0"/>
                <w:szCs w:val="21"/>
                <w:lang/>
              </w:rPr>
              <w:t>的</w:t>
            </w:r>
            <w:proofErr w:type="gramEnd"/>
            <w:r>
              <w:rPr>
                <w:rFonts w:ascii="宋体" w:hAnsi="宋体" w:cs="宋体" w:hint="eastAsia"/>
                <w:color w:val="000000"/>
                <w:kern w:val="0"/>
                <w:szCs w:val="21"/>
                <w:lang/>
              </w:rPr>
              <w:t>扣</w:t>
            </w:r>
            <w:r>
              <w:rPr>
                <w:rFonts w:ascii="宋体" w:hAnsi="宋体" w:cs="宋体" w:hint="eastAsia"/>
                <w:color w:val="000000"/>
                <w:kern w:val="0"/>
                <w:szCs w:val="21"/>
                <w:lang/>
              </w:rPr>
              <w:t>2</w:t>
            </w:r>
            <w:r>
              <w:rPr>
                <w:rFonts w:ascii="宋体" w:hAnsi="宋体" w:cs="宋体" w:hint="eastAsia"/>
                <w:color w:val="000000"/>
                <w:kern w:val="0"/>
                <w:szCs w:val="21"/>
                <w:lang/>
              </w:rPr>
              <w:t>分，审批手续不规范的扣</w:t>
            </w:r>
            <w:r>
              <w:rPr>
                <w:rFonts w:ascii="宋体" w:hAnsi="宋体" w:cs="宋体" w:hint="eastAsia"/>
                <w:color w:val="000000"/>
                <w:kern w:val="0"/>
                <w:szCs w:val="21"/>
                <w:lang/>
              </w:rPr>
              <w:t>2</w:t>
            </w:r>
            <w:r>
              <w:rPr>
                <w:rFonts w:ascii="宋体" w:hAnsi="宋体" w:cs="宋体" w:hint="eastAsia"/>
                <w:color w:val="000000"/>
                <w:kern w:val="0"/>
                <w:szCs w:val="21"/>
                <w:lang/>
              </w:rPr>
              <w:t>分；超过一定规模的危险性较大分部分项工程未组织专家论证并按要求完善方案的扣</w:t>
            </w:r>
            <w:r>
              <w:rPr>
                <w:rFonts w:ascii="宋体" w:hAnsi="宋体" w:cs="宋体" w:hint="eastAsia"/>
                <w:color w:val="000000"/>
                <w:kern w:val="0"/>
                <w:szCs w:val="21"/>
                <w:lang/>
              </w:rPr>
              <w:t>10</w:t>
            </w:r>
            <w:r>
              <w:rPr>
                <w:rFonts w:ascii="宋体" w:hAnsi="宋体" w:cs="宋体" w:hint="eastAsia"/>
                <w:color w:val="000000"/>
                <w:kern w:val="0"/>
                <w:szCs w:val="21"/>
                <w:lang/>
              </w:rPr>
              <w:t>分。未按专家论证过的方案实施的扣</w:t>
            </w:r>
            <w:r>
              <w:rPr>
                <w:rFonts w:ascii="宋体" w:hAnsi="宋体" w:cs="宋体" w:hint="eastAsia"/>
                <w:color w:val="000000"/>
                <w:kern w:val="0"/>
                <w:szCs w:val="21"/>
                <w:lang/>
              </w:rPr>
              <w:t>10</w:t>
            </w:r>
            <w:r>
              <w:rPr>
                <w:rFonts w:ascii="宋体" w:hAnsi="宋体" w:cs="宋体" w:hint="eastAsia"/>
                <w:color w:val="000000"/>
                <w:kern w:val="0"/>
                <w:szCs w:val="21"/>
                <w:lang/>
              </w:rPr>
              <w:t>分。该项最多扣</w:t>
            </w:r>
            <w:r>
              <w:rPr>
                <w:rFonts w:ascii="宋体" w:hAnsi="宋体" w:cs="宋体" w:hint="eastAsia"/>
                <w:color w:val="000000"/>
                <w:kern w:val="0"/>
                <w:szCs w:val="21"/>
                <w:lang/>
              </w:rPr>
              <w:t>10</w:t>
            </w:r>
            <w:r>
              <w:rPr>
                <w:rFonts w:ascii="宋体" w:hAnsi="宋体" w:cs="宋体" w:hint="eastAsia"/>
                <w:color w:val="000000"/>
                <w:kern w:val="0"/>
                <w:szCs w:val="21"/>
                <w:lang/>
              </w:rPr>
              <w:t>分</w:t>
            </w:r>
          </w:p>
        </w:tc>
        <w:tc>
          <w:tcPr>
            <w:tcW w:w="776" w:type="dxa"/>
            <w:tcBorders>
              <w:top w:val="nil"/>
              <w:left w:val="nil"/>
              <w:bottom w:val="single" w:sz="4" w:space="0" w:color="auto"/>
              <w:right w:val="single" w:sz="4" w:space="0" w:color="auto"/>
            </w:tcBorders>
            <w:shd w:val="clear" w:color="auto" w:fill="auto"/>
          </w:tcPr>
          <w:p w:rsidR="00A27D08" w:rsidRDefault="00364F50">
            <w:pPr>
              <w:widowControl/>
              <w:rPr>
                <w:color w:val="000000"/>
                <w:kern w:val="0"/>
                <w:szCs w:val="21"/>
              </w:rPr>
            </w:pPr>
            <w:r>
              <w:rPr>
                <w:rFonts w:cs="宋体" w:hint="eastAsia"/>
                <w:color w:val="000000"/>
                <w:kern w:val="0"/>
                <w:szCs w:val="21"/>
                <w:lang/>
              </w:rPr>
              <w:t xml:space="preserve">　</w:t>
            </w:r>
          </w:p>
        </w:tc>
        <w:tc>
          <w:tcPr>
            <w:tcW w:w="678" w:type="dxa"/>
            <w:tcBorders>
              <w:top w:val="nil"/>
              <w:left w:val="nil"/>
              <w:bottom w:val="single" w:sz="4" w:space="0" w:color="auto"/>
              <w:right w:val="single" w:sz="4" w:space="0" w:color="auto"/>
            </w:tcBorders>
            <w:shd w:val="clear" w:color="auto" w:fill="auto"/>
            <w:vAlign w:val="center"/>
          </w:tcPr>
          <w:p w:rsidR="00A27D08" w:rsidRDefault="00364F50">
            <w:pPr>
              <w:widowControl/>
              <w:rPr>
                <w:color w:val="000000"/>
                <w:kern w:val="0"/>
                <w:szCs w:val="21"/>
              </w:rPr>
            </w:pPr>
            <w:r>
              <w:rPr>
                <w:rFonts w:cs="宋体" w:hint="eastAsia"/>
                <w:color w:val="000000"/>
                <w:kern w:val="0"/>
                <w:szCs w:val="21"/>
                <w:lang/>
              </w:rPr>
              <w:t xml:space="preserve">　</w:t>
            </w:r>
          </w:p>
        </w:tc>
        <w:tc>
          <w:tcPr>
            <w:tcW w:w="1236" w:type="dxa"/>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 xml:space="preserve">　</w:t>
            </w:r>
          </w:p>
        </w:tc>
      </w:tr>
      <w:tr w:rsidR="00A27D08">
        <w:trPr>
          <w:trHeight w:val="804"/>
        </w:trPr>
        <w:tc>
          <w:tcPr>
            <w:tcW w:w="221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27D08" w:rsidRDefault="00364F50">
            <w:pPr>
              <w:widowControl/>
              <w:rPr>
                <w:rFonts w:ascii="宋体" w:hAnsi="宋体" w:cs="宋体"/>
                <w:color w:val="000000"/>
                <w:kern w:val="0"/>
                <w:szCs w:val="21"/>
              </w:rPr>
            </w:pPr>
            <w:r>
              <w:rPr>
                <w:rFonts w:ascii="宋体" w:hAnsi="宋体" w:cs="宋体" w:hint="eastAsia"/>
                <w:color w:val="000000"/>
                <w:kern w:val="0"/>
                <w:szCs w:val="21"/>
                <w:lang/>
              </w:rPr>
              <w:t>检查人签字：</w:t>
            </w:r>
          </w:p>
        </w:tc>
        <w:tc>
          <w:tcPr>
            <w:tcW w:w="4084" w:type="dxa"/>
            <w:tcBorders>
              <w:top w:val="single" w:sz="4" w:space="0" w:color="auto"/>
              <w:left w:val="nil"/>
              <w:bottom w:val="single" w:sz="4" w:space="0" w:color="auto"/>
              <w:right w:val="single" w:sz="4" w:space="0" w:color="000000"/>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被检查单位签字：</w:t>
            </w:r>
          </w:p>
        </w:tc>
        <w:tc>
          <w:tcPr>
            <w:tcW w:w="956" w:type="dxa"/>
            <w:tcBorders>
              <w:top w:val="nil"/>
              <w:left w:val="nil"/>
              <w:bottom w:val="single" w:sz="4" w:space="0" w:color="auto"/>
              <w:right w:val="single" w:sz="4" w:space="0" w:color="auto"/>
            </w:tcBorders>
            <w:shd w:val="clear" w:color="auto" w:fill="auto"/>
            <w:vAlign w:val="center"/>
          </w:tcPr>
          <w:p w:rsidR="00A27D08" w:rsidRDefault="00364F50">
            <w:pPr>
              <w:widowControl/>
              <w:rPr>
                <w:rFonts w:ascii="宋体" w:hAnsi="宋体" w:cs="宋体"/>
                <w:color w:val="000000"/>
                <w:kern w:val="0"/>
                <w:szCs w:val="21"/>
              </w:rPr>
            </w:pPr>
            <w:r>
              <w:rPr>
                <w:rFonts w:ascii="宋体" w:hAnsi="宋体" w:cs="宋体" w:hint="eastAsia"/>
                <w:color w:val="000000"/>
                <w:kern w:val="0"/>
                <w:szCs w:val="21"/>
                <w:lang/>
              </w:rPr>
              <w:t>得分扣分情况</w:t>
            </w:r>
          </w:p>
        </w:tc>
        <w:tc>
          <w:tcPr>
            <w:tcW w:w="776" w:type="dxa"/>
            <w:tcBorders>
              <w:top w:val="nil"/>
              <w:left w:val="nil"/>
              <w:bottom w:val="single" w:sz="4" w:space="0" w:color="auto"/>
              <w:right w:val="single" w:sz="4" w:space="0" w:color="auto"/>
            </w:tcBorders>
            <w:shd w:val="clear" w:color="auto" w:fill="auto"/>
          </w:tcPr>
          <w:p w:rsidR="00A27D08" w:rsidRDefault="00364F50">
            <w:pPr>
              <w:widowControl/>
              <w:rPr>
                <w:color w:val="000000"/>
                <w:kern w:val="0"/>
                <w:szCs w:val="21"/>
              </w:rPr>
            </w:pPr>
            <w:r>
              <w:rPr>
                <w:rFonts w:cs="宋体" w:hint="eastAsia"/>
                <w:color w:val="000000"/>
                <w:kern w:val="0"/>
                <w:szCs w:val="21"/>
                <w:lang/>
              </w:rPr>
              <w:t xml:space="preserve">　</w:t>
            </w:r>
          </w:p>
        </w:tc>
        <w:tc>
          <w:tcPr>
            <w:tcW w:w="678" w:type="dxa"/>
            <w:tcBorders>
              <w:top w:val="nil"/>
              <w:left w:val="nil"/>
              <w:bottom w:val="single" w:sz="4" w:space="0" w:color="auto"/>
              <w:right w:val="single" w:sz="4" w:space="0" w:color="auto"/>
            </w:tcBorders>
            <w:shd w:val="clear" w:color="auto" w:fill="auto"/>
            <w:vAlign w:val="center"/>
          </w:tcPr>
          <w:p w:rsidR="00A27D08" w:rsidRDefault="00364F50">
            <w:pPr>
              <w:widowControl/>
              <w:rPr>
                <w:color w:val="000000"/>
                <w:kern w:val="0"/>
                <w:szCs w:val="21"/>
              </w:rPr>
            </w:pPr>
            <w:r>
              <w:rPr>
                <w:rFonts w:cs="宋体" w:hint="eastAsia"/>
                <w:color w:val="000000"/>
                <w:kern w:val="0"/>
                <w:szCs w:val="21"/>
                <w:lang/>
              </w:rPr>
              <w:t xml:space="preserve">　</w:t>
            </w:r>
          </w:p>
        </w:tc>
        <w:tc>
          <w:tcPr>
            <w:tcW w:w="1236" w:type="dxa"/>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Cs w:val="21"/>
              </w:rPr>
            </w:pPr>
            <w:r>
              <w:rPr>
                <w:rFonts w:ascii="宋体" w:hAnsi="宋体" w:cs="宋体" w:hint="eastAsia"/>
                <w:color w:val="000000"/>
                <w:kern w:val="0"/>
                <w:szCs w:val="21"/>
                <w:lang/>
              </w:rPr>
              <w:t xml:space="preserve">　</w:t>
            </w:r>
          </w:p>
        </w:tc>
      </w:tr>
    </w:tbl>
    <w:p w:rsidR="00A27D08" w:rsidRDefault="00A27D08">
      <w:pPr>
        <w:spacing w:line="560" w:lineRule="exact"/>
        <w:rPr>
          <w:color w:val="000000"/>
        </w:rPr>
      </w:pPr>
    </w:p>
    <w:p w:rsidR="00A27D08" w:rsidRDefault="00A27D08">
      <w:pPr>
        <w:spacing w:line="560" w:lineRule="exact"/>
        <w:rPr>
          <w:color w:val="000000"/>
        </w:rPr>
      </w:pPr>
    </w:p>
    <w:tbl>
      <w:tblPr>
        <w:tblW w:w="0" w:type="auto"/>
        <w:tblInd w:w="108" w:type="dxa"/>
        <w:tblLayout w:type="fixed"/>
        <w:tblLook w:val="04A0"/>
      </w:tblPr>
      <w:tblGrid>
        <w:gridCol w:w="540"/>
        <w:gridCol w:w="1980"/>
        <w:gridCol w:w="2880"/>
        <w:gridCol w:w="1080"/>
        <w:gridCol w:w="900"/>
        <w:gridCol w:w="670"/>
        <w:gridCol w:w="1341"/>
      </w:tblGrid>
      <w:tr w:rsidR="00A27D08">
        <w:trPr>
          <w:trHeight w:val="465"/>
        </w:trPr>
        <w:tc>
          <w:tcPr>
            <w:tcW w:w="9391" w:type="dxa"/>
            <w:gridSpan w:val="7"/>
            <w:shd w:val="clear" w:color="auto" w:fill="auto"/>
            <w:vAlign w:val="center"/>
          </w:tcPr>
          <w:p w:rsidR="00A27D08" w:rsidRDefault="00364F50">
            <w:pPr>
              <w:widowControl/>
              <w:jc w:val="center"/>
              <w:rPr>
                <w:rFonts w:ascii="宋体" w:hAnsi="宋体" w:cs="宋体"/>
                <w:b/>
                <w:color w:val="000000"/>
                <w:kern w:val="0"/>
                <w:sz w:val="36"/>
                <w:szCs w:val="36"/>
              </w:rPr>
            </w:pPr>
            <w:r>
              <w:rPr>
                <w:rFonts w:ascii="宋体" w:hAnsi="宋体" w:cs="宋体" w:hint="eastAsia"/>
                <w:b/>
                <w:color w:val="000000"/>
                <w:kern w:val="0"/>
                <w:sz w:val="36"/>
                <w:szCs w:val="36"/>
                <w:lang/>
              </w:rPr>
              <w:t>镇江市建筑市场综合大检查用表之五</w:t>
            </w:r>
            <w:r>
              <w:rPr>
                <w:rFonts w:ascii="楷体_GB2312" w:eastAsia="楷体_GB2312" w:hAnsi="宋体" w:cs="宋体" w:hint="eastAsia"/>
                <w:color w:val="000000"/>
                <w:kern w:val="0"/>
                <w:sz w:val="24"/>
                <w:lang/>
              </w:rPr>
              <w:t>（安全监管二）</w:t>
            </w:r>
          </w:p>
        </w:tc>
      </w:tr>
      <w:tr w:rsidR="00A27D08">
        <w:trPr>
          <w:trHeight w:val="488"/>
        </w:trPr>
        <w:tc>
          <w:tcPr>
            <w:tcW w:w="939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widowControl/>
              <w:jc w:val="left"/>
              <w:rPr>
                <w:rFonts w:ascii="楷体_GB2312" w:eastAsia="楷体_GB2312" w:hAnsi="宋体" w:cs="宋体"/>
                <w:b/>
                <w:color w:val="000000"/>
                <w:kern w:val="0"/>
                <w:sz w:val="20"/>
                <w:szCs w:val="20"/>
              </w:rPr>
            </w:pPr>
            <w:r>
              <w:rPr>
                <w:rFonts w:ascii="楷体_GB2312" w:eastAsia="楷体_GB2312" w:hAnsi="宋体" w:cs="宋体" w:hint="eastAsia"/>
                <w:b/>
                <w:color w:val="000000"/>
                <w:kern w:val="0"/>
                <w:sz w:val="20"/>
                <w:szCs w:val="20"/>
                <w:lang/>
              </w:rPr>
              <w:t>工程实体安全（</w:t>
            </w:r>
            <w:r>
              <w:rPr>
                <w:rFonts w:ascii="楷体_GB2312" w:eastAsia="楷体_GB2312" w:hAnsi="宋体" w:cs="宋体" w:hint="eastAsia"/>
                <w:b/>
                <w:color w:val="000000"/>
                <w:kern w:val="0"/>
                <w:sz w:val="20"/>
                <w:szCs w:val="20"/>
                <w:lang/>
              </w:rPr>
              <w:t>100</w:t>
            </w:r>
            <w:r>
              <w:rPr>
                <w:rFonts w:ascii="楷体_GB2312" w:eastAsia="楷体_GB2312" w:hAnsi="宋体" w:cs="宋体" w:hint="eastAsia"/>
                <w:b/>
                <w:color w:val="000000"/>
                <w:kern w:val="0"/>
                <w:sz w:val="20"/>
                <w:szCs w:val="20"/>
                <w:lang/>
              </w:rPr>
              <w:t>分）</w:t>
            </w:r>
          </w:p>
        </w:tc>
      </w:tr>
      <w:tr w:rsidR="00A27D08">
        <w:trPr>
          <w:trHeight w:val="654"/>
        </w:trPr>
        <w:tc>
          <w:tcPr>
            <w:tcW w:w="540" w:type="dxa"/>
            <w:tcBorders>
              <w:top w:val="nil"/>
              <w:left w:val="single" w:sz="4" w:space="0" w:color="auto"/>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 w:val="20"/>
                <w:szCs w:val="20"/>
              </w:rPr>
            </w:pPr>
            <w:r>
              <w:rPr>
                <w:rFonts w:ascii="宋体" w:hAnsi="宋体" w:cs="宋体" w:hint="eastAsia"/>
                <w:color w:val="000000"/>
                <w:kern w:val="0"/>
                <w:sz w:val="20"/>
                <w:szCs w:val="20"/>
                <w:lang/>
              </w:rPr>
              <w:t>序号</w:t>
            </w:r>
          </w:p>
        </w:tc>
        <w:tc>
          <w:tcPr>
            <w:tcW w:w="1980" w:type="dxa"/>
            <w:tcBorders>
              <w:top w:val="nil"/>
              <w:left w:val="nil"/>
              <w:bottom w:val="single" w:sz="4" w:space="0" w:color="auto"/>
              <w:right w:val="nil"/>
            </w:tcBorders>
            <w:shd w:val="clear" w:color="auto" w:fill="auto"/>
            <w:vAlign w:val="center"/>
          </w:tcPr>
          <w:p w:rsidR="00A27D08" w:rsidRDefault="00364F50">
            <w:pPr>
              <w:widowControl/>
              <w:jc w:val="center"/>
              <w:rPr>
                <w:rFonts w:ascii="宋体" w:hAnsi="宋体" w:cs="宋体"/>
                <w:color w:val="000000"/>
                <w:kern w:val="0"/>
                <w:sz w:val="20"/>
                <w:szCs w:val="20"/>
              </w:rPr>
            </w:pPr>
            <w:r>
              <w:rPr>
                <w:rFonts w:ascii="宋体" w:hAnsi="宋体" w:cs="宋体" w:hint="eastAsia"/>
                <w:color w:val="000000"/>
                <w:kern w:val="0"/>
                <w:sz w:val="20"/>
                <w:szCs w:val="20"/>
                <w:lang/>
              </w:rPr>
              <w:t>检查项目</w:t>
            </w:r>
          </w:p>
        </w:tc>
        <w:tc>
          <w:tcPr>
            <w:tcW w:w="3960" w:type="dxa"/>
            <w:gridSpan w:val="2"/>
            <w:tcBorders>
              <w:top w:val="single" w:sz="4" w:space="0" w:color="auto"/>
              <w:left w:val="nil"/>
              <w:bottom w:val="single" w:sz="4" w:space="0" w:color="auto"/>
              <w:right w:val="nil"/>
            </w:tcBorders>
            <w:shd w:val="clear" w:color="auto" w:fill="auto"/>
            <w:vAlign w:val="center"/>
          </w:tcPr>
          <w:p w:rsidR="00A27D08" w:rsidRDefault="00364F50">
            <w:pPr>
              <w:widowControl/>
              <w:jc w:val="center"/>
              <w:rPr>
                <w:rFonts w:ascii="宋体" w:hAnsi="宋体" w:cs="宋体"/>
                <w:color w:val="000000"/>
                <w:kern w:val="0"/>
                <w:sz w:val="20"/>
                <w:szCs w:val="20"/>
              </w:rPr>
            </w:pPr>
            <w:r>
              <w:rPr>
                <w:rFonts w:ascii="宋体" w:hAnsi="宋体" w:cs="宋体" w:hint="eastAsia"/>
                <w:color w:val="000000"/>
                <w:kern w:val="0"/>
                <w:sz w:val="20"/>
                <w:szCs w:val="20"/>
                <w:lang/>
              </w:rPr>
              <w:t>检查情况及扣分办法</w:t>
            </w:r>
          </w:p>
        </w:tc>
        <w:tc>
          <w:tcPr>
            <w:tcW w:w="900" w:type="dxa"/>
            <w:tcBorders>
              <w:top w:val="nil"/>
              <w:left w:val="single" w:sz="4" w:space="0" w:color="auto"/>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 w:val="20"/>
                <w:szCs w:val="20"/>
              </w:rPr>
            </w:pPr>
            <w:r>
              <w:rPr>
                <w:rFonts w:ascii="宋体" w:hAnsi="宋体" w:cs="宋体" w:hint="eastAsia"/>
                <w:color w:val="000000"/>
                <w:kern w:val="0"/>
                <w:sz w:val="20"/>
                <w:szCs w:val="20"/>
                <w:lang/>
              </w:rPr>
              <w:t>扣分</w:t>
            </w:r>
          </w:p>
        </w:tc>
        <w:tc>
          <w:tcPr>
            <w:tcW w:w="670" w:type="dxa"/>
            <w:tcBorders>
              <w:top w:val="nil"/>
              <w:left w:val="nil"/>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 w:val="20"/>
                <w:szCs w:val="20"/>
              </w:rPr>
            </w:pPr>
            <w:r>
              <w:rPr>
                <w:rFonts w:ascii="宋体" w:hAnsi="宋体" w:cs="宋体" w:hint="eastAsia"/>
                <w:color w:val="000000"/>
                <w:kern w:val="0"/>
                <w:sz w:val="20"/>
                <w:szCs w:val="20"/>
                <w:lang/>
              </w:rPr>
              <w:t>得分</w:t>
            </w:r>
          </w:p>
        </w:tc>
        <w:tc>
          <w:tcPr>
            <w:tcW w:w="1341" w:type="dxa"/>
            <w:tcBorders>
              <w:top w:val="nil"/>
              <w:left w:val="nil"/>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 w:val="20"/>
                <w:szCs w:val="20"/>
              </w:rPr>
            </w:pPr>
            <w:r>
              <w:rPr>
                <w:rFonts w:ascii="宋体" w:hAnsi="宋体" w:cs="宋体" w:hint="eastAsia"/>
                <w:color w:val="000000"/>
                <w:kern w:val="0"/>
                <w:sz w:val="20"/>
                <w:szCs w:val="20"/>
                <w:lang/>
              </w:rPr>
              <w:t>扣分原因</w:t>
            </w:r>
          </w:p>
        </w:tc>
      </w:tr>
      <w:tr w:rsidR="00A27D08">
        <w:trPr>
          <w:trHeight w:val="1308"/>
        </w:trPr>
        <w:tc>
          <w:tcPr>
            <w:tcW w:w="540" w:type="dxa"/>
            <w:tcBorders>
              <w:top w:val="nil"/>
              <w:left w:val="single" w:sz="4" w:space="0" w:color="auto"/>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 w:val="20"/>
                <w:szCs w:val="20"/>
              </w:rPr>
            </w:pPr>
            <w:r>
              <w:rPr>
                <w:rFonts w:ascii="宋体" w:hAnsi="宋体" w:cs="宋体" w:hint="eastAsia"/>
                <w:color w:val="000000"/>
                <w:kern w:val="0"/>
                <w:sz w:val="20"/>
                <w:szCs w:val="20"/>
                <w:lang/>
              </w:rPr>
              <w:lastRenderedPageBreak/>
              <w:t>1</w:t>
            </w:r>
          </w:p>
        </w:tc>
        <w:tc>
          <w:tcPr>
            <w:tcW w:w="1980" w:type="dxa"/>
            <w:tcBorders>
              <w:top w:val="nil"/>
              <w:left w:val="nil"/>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 w:val="20"/>
                <w:szCs w:val="20"/>
              </w:rPr>
            </w:pPr>
            <w:r>
              <w:rPr>
                <w:rFonts w:ascii="宋体" w:hAnsi="宋体" w:cs="宋体" w:hint="eastAsia"/>
                <w:color w:val="000000"/>
                <w:kern w:val="0"/>
                <w:sz w:val="20"/>
                <w:szCs w:val="20"/>
                <w:lang/>
              </w:rPr>
              <w:t>安全防护设施</w:t>
            </w:r>
          </w:p>
          <w:p w:rsidR="00A27D08" w:rsidRDefault="00364F50">
            <w:pPr>
              <w:widowControl/>
              <w:jc w:val="center"/>
              <w:rPr>
                <w:rFonts w:ascii="宋体" w:hAnsi="宋体" w:cs="宋体"/>
                <w:color w:val="000000"/>
                <w:kern w:val="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25</w:t>
            </w:r>
            <w:r>
              <w:rPr>
                <w:rFonts w:ascii="宋体" w:hAnsi="宋体" w:cs="宋体" w:hint="eastAsia"/>
                <w:color w:val="000000"/>
                <w:kern w:val="0"/>
                <w:sz w:val="20"/>
                <w:szCs w:val="20"/>
                <w:lang/>
              </w:rPr>
              <w:t>分）</w:t>
            </w:r>
          </w:p>
        </w:tc>
        <w:tc>
          <w:tcPr>
            <w:tcW w:w="3960" w:type="dxa"/>
            <w:gridSpan w:val="2"/>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rPr>
                <w:rFonts w:ascii="宋体" w:hAnsi="宋体" w:cs="宋体"/>
                <w:color w:val="000000"/>
                <w:kern w:val="0"/>
                <w:sz w:val="20"/>
                <w:szCs w:val="20"/>
              </w:rPr>
            </w:pPr>
            <w:r>
              <w:rPr>
                <w:rFonts w:ascii="宋体" w:hAnsi="宋体" w:cs="宋体" w:hint="eastAsia"/>
                <w:color w:val="000000"/>
                <w:kern w:val="0"/>
                <w:sz w:val="20"/>
                <w:szCs w:val="20"/>
                <w:lang/>
              </w:rPr>
              <w:t>脚手架、模板工程搭设不符合规范要求的一处扣</w:t>
            </w:r>
            <w:r>
              <w:rPr>
                <w:rFonts w:ascii="宋体" w:hAnsi="宋体" w:cs="宋体" w:hint="eastAsia"/>
                <w:color w:val="000000"/>
                <w:kern w:val="0"/>
                <w:sz w:val="20"/>
                <w:szCs w:val="20"/>
                <w:lang/>
              </w:rPr>
              <w:t>4</w:t>
            </w:r>
            <w:r>
              <w:rPr>
                <w:rFonts w:ascii="宋体" w:hAnsi="宋体" w:cs="宋体" w:hint="eastAsia"/>
                <w:color w:val="000000"/>
                <w:kern w:val="0"/>
                <w:sz w:val="20"/>
                <w:szCs w:val="20"/>
                <w:lang/>
              </w:rPr>
              <w:t>分，临边洞口防护不可靠一处扣</w:t>
            </w:r>
            <w:r>
              <w:rPr>
                <w:rFonts w:ascii="宋体" w:hAnsi="宋体" w:cs="宋体" w:hint="eastAsia"/>
                <w:color w:val="000000"/>
                <w:kern w:val="0"/>
                <w:sz w:val="20"/>
                <w:szCs w:val="20"/>
                <w:lang/>
              </w:rPr>
              <w:t>4</w:t>
            </w:r>
            <w:r>
              <w:rPr>
                <w:rFonts w:ascii="宋体" w:hAnsi="宋体" w:cs="宋体" w:hint="eastAsia"/>
                <w:color w:val="000000"/>
                <w:kern w:val="0"/>
                <w:sz w:val="20"/>
                <w:szCs w:val="20"/>
                <w:lang/>
              </w:rPr>
              <w:t>分，人行通道防护不可靠扣</w:t>
            </w:r>
            <w:r>
              <w:rPr>
                <w:rFonts w:ascii="宋体" w:hAnsi="宋体" w:cs="宋体" w:hint="eastAsia"/>
                <w:color w:val="000000"/>
                <w:kern w:val="0"/>
                <w:sz w:val="20"/>
                <w:szCs w:val="20"/>
                <w:lang/>
              </w:rPr>
              <w:t>4</w:t>
            </w:r>
            <w:r>
              <w:rPr>
                <w:rFonts w:ascii="宋体" w:hAnsi="宋体" w:cs="宋体" w:hint="eastAsia"/>
                <w:color w:val="000000"/>
                <w:kern w:val="0"/>
                <w:sz w:val="20"/>
                <w:szCs w:val="20"/>
                <w:lang/>
              </w:rPr>
              <w:t>分；</w:t>
            </w:r>
            <w:proofErr w:type="gramStart"/>
            <w:r>
              <w:rPr>
                <w:rFonts w:ascii="宋体" w:hAnsi="宋体" w:cs="宋体" w:hint="eastAsia"/>
                <w:color w:val="000000"/>
                <w:kern w:val="0"/>
                <w:sz w:val="20"/>
                <w:szCs w:val="20"/>
                <w:lang/>
              </w:rPr>
              <w:t>料台使用</w:t>
            </w:r>
            <w:proofErr w:type="gramEnd"/>
            <w:r>
              <w:rPr>
                <w:rFonts w:ascii="宋体" w:hAnsi="宋体" w:cs="宋体" w:hint="eastAsia"/>
                <w:color w:val="000000"/>
                <w:kern w:val="0"/>
                <w:sz w:val="20"/>
                <w:szCs w:val="20"/>
                <w:lang/>
              </w:rPr>
              <w:t>不可靠的每一处扣</w:t>
            </w:r>
            <w:r>
              <w:rPr>
                <w:rFonts w:ascii="宋体" w:hAnsi="宋体" w:cs="宋体" w:hint="eastAsia"/>
                <w:color w:val="000000"/>
                <w:kern w:val="0"/>
                <w:sz w:val="20"/>
                <w:szCs w:val="20"/>
                <w:lang/>
              </w:rPr>
              <w:t>4</w:t>
            </w:r>
            <w:r>
              <w:rPr>
                <w:rFonts w:ascii="宋体" w:hAnsi="宋体" w:cs="宋体" w:hint="eastAsia"/>
                <w:color w:val="000000"/>
                <w:kern w:val="0"/>
                <w:sz w:val="20"/>
                <w:szCs w:val="20"/>
                <w:lang/>
              </w:rPr>
              <w:t>分，直至扣完</w:t>
            </w:r>
            <w:r>
              <w:rPr>
                <w:rFonts w:ascii="宋体" w:hAnsi="宋体" w:cs="宋体" w:hint="eastAsia"/>
                <w:color w:val="000000"/>
                <w:kern w:val="0"/>
                <w:sz w:val="20"/>
                <w:szCs w:val="20"/>
                <w:lang/>
              </w:rPr>
              <w:t>25</w:t>
            </w:r>
            <w:r>
              <w:rPr>
                <w:rFonts w:ascii="宋体" w:hAnsi="宋体" w:cs="宋体" w:hint="eastAsia"/>
                <w:color w:val="000000"/>
                <w:kern w:val="0"/>
                <w:sz w:val="20"/>
                <w:szCs w:val="20"/>
                <w:lang/>
              </w:rPr>
              <w:t>分。危险性较大分部分项工程未公示的，每一项扣</w:t>
            </w:r>
            <w:r>
              <w:rPr>
                <w:rFonts w:ascii="宋体" w:hAnsi="宋体" w:cs="宋体" w:hint="eastAsia"/>
                <w:color w:val="000000"/>
                <w:kern w:val="0"/>
                <w:sz w:val="20"/>
                <w:szCs w:val="20"/>
                <w:lang/>
              </w:rPr>
              <w:t>10</w:t>
            </w:r>
            <w:r>
              <w:rPr>
                <w:rFonts w:ascii="宋体" w:hAnsi="宋体" w:cs="宋体" w:hint="eastAsia"/>
                <w:color w:val="000000"/>
                <w:kern w:val="0"/>
                <w:sz w:val="20"/>
                <w:szCs w:val="20"/>
                <w:lang/>
              </w:rPr>
              <w:t>分。危险性较大分部分项工程实施阶段和专家论证方案不符的，每一处扣</w:t>
            </w:r>
            <w:r>
              <w:rPr>
                <w:rFonts w:ascii="宋体" w:hAnsi="宋体" w:cs="宋体" w:hint="eastAsia"/>
                <w:color w:val="000000"/>
                <w:kern w:val="0"/>
                <w:sz w:val="20"/>
                <w:szCs w:val="20"/>
                <w:lang/>
              </w:rPr>
              <w:t>10</w:t>
            </w:r>
            <w:r>
              <w:rPr>
                <w:rFonts w:ascii="宋体" w:hAnsi="宋体" w:cs="宋体" w:hint="eastAsia"/>
                <w:color w:val="000000"/>
                <w:kern w:val="0"/>
                <w:sz w:val="20"/>
                <w:szCs w:val="20"/>
                <w:lang/>
              </w:rPr>
              <w:t>分。</w:t>
            </w:r>
          </w:p>
        </w:tc>
        <w:tc>
          <w:tcPr>
            <w:tcW w:w="900" w:type="dxa"/>
            <w:tcBorders>
              <w:top w:val="nil"/>
              <w:left w:val="nil"/>
              <w:bottom w:val="single" w:sz="4" w:space="0" w:color="auto"/>
              <w:right w:val="single" w:sz="4" w:space="0" w:color="auto"/>
            </w:tcBorders>
            <w:shd w:val="clear" w:color="auto" w:fill="auto"/>
          </w:tcPr>
          <w:p w:rsidR="00A27D08" w:rsidRDefault="00364F50">
            <w:pPr>
              <w:widowControl/>
              <w:rPr>
                <w:color w:val="000000"/>
                <w:kern w:val="0"/>
                <w:sz w:val="20"/>
                <w:szCs w:val="20"/>
              </w:rPr>
            </w:pPr>
            <w:r>
              <w:rPr>
                <w:rFonts w:cs="宋体" w:hint="eastAsia"/>
                <w:color w:val="000000"/>
                <w:kern w:val="0"/>
                <w:sz w:val="20"/>
                <w:szCs w:val="20"/>
                <w:lang/>
              </w:rPr>
              <w:t xml:space="preserve">　</w:t>
            </w:r>
          </w:p>
        </w:tc>
        <w:tc>
          <w:tcPr>
            <w:tcW w:w="670" w:type="dxa"/>
            <w:tcBorders>
              <w:top w:val="nil"/>
              <w:left w:val="nil"/>
              <w:bottom w:val="single" w:sz="4" w:space="0" w:color="auto"/>
              <w:right w:val="single" w:sz="4" w:space="0" w:color="auto"/>
            </w:tcBorders>
            <w:shd w:val="clear" w:color="auto" w:fill="auto"/>
            <w:vAlign w:val="center"/>
          </w:tcPr>
          <w:p w:rsidR="00A27D08" w:rsidRDefault="00364F50">
            <w:pPr>
              <w:widowControl/>
              <w:rPr>
                <w:color w:val="000000"/>
                <w:kern w:val="0"/>
                <w:sz w:val="20"/>
                <w:szCs w:val="20"/>
              </w:rPr>
            </w:pPr>
            <w:r>
              <w:rPr>
                <w:rFonts w:cs="宋体" w:hint="eastAsia"/>
                <w:color w:val="000000"/>
                <w:kern w:val="0"/>
                <w:sz w:val="20"/>
                <w:szCs w:val="20"/>
                <w:lang/>
              </w:rPr>
              <w:t xml:space="preserve">　</w:t>
            </w:r>
          </w:p>
        </w:tc>
        <w:tc>
          <w:tcPr>
            <w:tcW w:w="1341" w:type="dxa"/>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 w:val="24"/>
              </w:rPr>
            </w:pPr>
            <w:r>
              <w:rPr>
                <w:rFonts w:ascii="宋体" w:hAnsi="宋体" w:cs="宋体" w:hint="eastAsia"/>
                <w:color w:val="000000"/>
                <w:kern w:val="0"/>
                <w:sz w:val="24"/>
                <w:lang/>
              </w:rPr>
              <w:t xml:space="preserve">　</w:t>
            </w:r>
          </w:p>
        </w:tc>
      </w:tr>
      <w:tr w:rsidR="00A27D08">
        <w:trPr>
          <w:trHeight w:val="1341"/>
        </w:trPr>
        <w:tc>
          <w:tcPr>
            <w:tcW w:w="540" w:type="dxa"/>
            <w:tcBorders>
              <w:top w:val="nil"/>
              <w:left w:val="single" w:sz="4" w:space="0" w:color="auto"/>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 w:val="20"/>
                <w:szCs w:val="20"/>
              </w:rPr>
            </w:pPr>
            <w:r>
              <w:rPr>
                <w:rFonts w:ascii="宋体" w:hAnsi="宋体" w:cs="宋体" w:hint="eastAsia"/>
                <w:color w:val="000000"/>
                <w:kern w:val="0"/>
                <w:sz w:val="20"/>
                <w:szCs w:val="20"/>
                <w:lang/>
              </w:rPr>
              <w:t>2</w:t>
            </w:r>
          </w:p>
        </w:tc>
        <w:tc>
          <w:tcPr>
            <w:tcW w:w="1980" w:type="dxa"/>
            <w:tcBorders>
              <w:top w:val="nil"/>
              <w:left w:val="nil"/>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 w:val="20"/>
                <w:szCs w:val="20"/>
              </w:rPr>
            </w:pPr>
            <w:r>
              <w:rPr>
                <w:rFonts w:ascii="宋体" w:hAnsi="宋体" w:cs="宋体" w:hint="eastAsia"/>
                <w:color w:val="000000"/>
                <w:kern w:val="0"/>
                <w:sz w:val="20"/>
                <w:szCs w:val="20"/>
                <w:lang/>
              </w:rPr>
              <w:t>机械设备使用管理（</w:t>
            </w:r>
            <w:r>
              <w:rPr>
                <w:rFonts w:ascii="宋体" w:hAnsi="宋体" w:cs="宋体" w:hint="eastAsia"/>
                <w:color w:val="000000"/>
                <w:kern w:val="0"/>
                <w:sz w:val="20"/>
                <w:szCs w:val="20"/>
                <w:lang/>
              </w:rPr>
              <w:t>25</w:t>
            </w:r>
            <w:r>
              <w:rPr>
                <w:rFonts w:ascii="宋体" w:hAnsi="宋体" w:cs="宋体" w:hint="eastAsia"/>
                <w:color w:val="000000"/>
                <w:kern w:val="0"/>
                <w:sz w:val="20"/>
                <w:szCs w:val="20"/>
                <w:lang/>
              </w:rPr>
              <w:t>分）</w:t>
            </w:r>
          </w:p>
        </w:tc>
        <w:tc>
          <w:tcPr>
            <w:tcW w:w="3960" w:type="dxa"/>
            <w:gridSpan w:val="2"/>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rPr>
                <w:rFonts w:ascii="宋体" w:hAnsi="宋体" w:cs="宋体"/>
                <w:color w:val="000000"/>
                <w:kern w:val="0"/>
                <w:sz w:val="20"/>
                <w:szCs w:val="20"/>
              </w:rPr>
            </w:pPr>
            <w:r>
              <w:rPr>
                <w:rFonts w:ascii="宋体" w:hAnsi="宋体" w:cs="宋体" w:hint="eastAsia"/>
                <w:color w:val="000000"/>
                <w:kern w:val="0"/>
                <w:sz w:val="20"/>
                <w:szCs w:val="20"/>
                <w:lang/>
              </w:rPr>
              <w:t>未执行机械验收、保养制度的每台次扣</w:t>
            </w:r>
            <w:r>
              <w:rPr>
                <w:rFonts w:ascii="宋体" w:hAnsi="宋体" w:cs="宋体" w:hint="eastAsia"/>
                <w:color w:val="000000"/>
                <w:kern w:val="0"/>
                <w:sz w:val="20"/>
                <w:szCs w:val="20"/>
                <w:lang/>
              </w:rPr>
              <w:t>4</w:t>
            </w:r>
            <w:r>
              <w:rPr>
                <w:rFonts w:ascii="宋体" w:hAnsi="宋体" w:cs="宋体" w:hint="eastAsia"/>
                <w:color w:val="000000"/>
                <w:kern w:val="0"/>
                <w:sz w:val="20"/>
                <w:szCs w:val="20"/>
                <w:lang/>
              </w:rPr>
              <w:t>分；未规范使用吊索具的一处扣</w:t>
            </w:r>
            <w:r>
              <w:rPr>
                <w:rFonts w:ascii="宋体" w:hAnsi="宋体" w:cs="宋体" w:hint="eastAsia"/>
                <w:color w:val="000000"/>
                <w:kern w:val="0"/>
                <w:sz w:val="20"/>
                <w:szCs w:val="20"/>
                <w:lang/>
              </w:rPr>
              <w:t>4</w:t>
            </w:r>
            <w:r>
              <w:rPr>
                <w:rFonts w:ascii="宋体" w:hAnsi="宋体" w:cs="宋体" w:hint="eastAsia"/>
                <w:color w:val="000000"/>
                <w:kern w:val="0"/>
                <w:sz w:val="20"/>
                <w:szCs w:val="20"/>
                <w:lang/>
              </w:rPr>
              <w:t>分；架体稳定性不可靠的扣</w:t>
            </w:r>
            <w:r>
              <w:rPr>
                <w:rFonts w:ascii="宋体" w:hAnsi="宋体" w:cs="宋体" w:hint="eastAsia"/>
                <w:color w:val="000000"/>
                <w:kern w:val="0"/>
                <w:sz w:val="20"/>
                <w:szCs w:val="20"/>
                <w:lang/>
              </w:rPr>
              <w:t>4</w:t>
            </w:r>
            <w:r>
              <w:rPr>
                <w:rFonts w:ascii="宋体" w:hAnsi="宋体" w:cs="宋体" w:hint="eastAsia"/>
                <w:color w:val="000000"/>
                <w:kern w:val="0"/>
                <w:sz w:val="20"/>
                <w:szCs w:val="20"/>
                <w:lang/>
              </w:rPr>
              <w:t>分；安全保护装置或部件失灵的一处扣</w:t>
            </w:r>
            <w:r>
              <w:rPr>
                <w:rFonts w:ascii="宋体" w:hAnsi="宋体" w:cs="宋体" w:hint="eastAsia"/>
                <w:color w:val="000000"/>
                <w:kern w:val="0"/>
                <w:sz w:val="20"/>
                <w:szCs w:val="20"/>
                <w:lang/>
              </w:rPr>
              <w:t>4</w:t>
            </w:r>
            <w:r>
              <w:rPr>
                <w:rFonts w:ascii="宋体" w:hAnsi="宋体" w:cs="宋体" w:hint="eastAsia"/>
                <w:color w:val="000000"/>
                <w:kern w:val="0"/>
                <w:sz w:val="20"/>
                <w:szCs w:val="20"/>
                <w:lang/>
              </w:rPr>
              <w:t>分，直至扣完</w:t>
            </w:r>
            <w:r>
              <w:rPr>
                <w:rFonts w:ascii="宋体" w:hAnsi="宋体" w:cs="宋体" w:hint="eastAsia"/>
                <w:color w:val="000000"/>
                <w:kern w:val="0"/>
                <w:sz w:val="20"/>
                <w:szCs w:val="20"/>
                <w:lang/>
              </w:rPr>
              <w:t>25</w:t>
            </w:r>
            <w:r>
              <w:rPr>
                <w:rFonts w:ascii="宋体" w:hAnsi="宋体" w:cs="宋体" w:hint="eastAsia"/>
                <w:color w:val="000000"/>
                <w:kern w:val="0"/>
                <w:sz w:val="20"/>
                <w:szCs w:val="20"/>
                <w:lang/>
              </w:rPr>
              <w:t>分。</w:t>
            </w:r>
          </w:p>
        </w:tc>
        <w:tc>
          <w:tcPr>
            <w:tcW w:w="900" w:type="dxa"/>
            <w:tcBorders>
              <w:top w:val="nil"/>
              <w:left w:val="nil"/>
              <w:bottom w:val="single" w:sz="4" w:space="0" w:color="auto"/>
              <w:right w:val="single" w:sz="4" w:space="0" w:color="auto"/>
            </w:tcBorders>
            <w:shd w:val="clear" w:color="auto" w:fill="auto"/>
          </w:tcPr>
          <w:p w:rsidR="00A27D08" w:rsidRDefault="00364F50">
            <w:pPr>
              <w:widowControl/>
              <w:rPr>
                <w:color w:val="000000"/>
                <w:kern w:val="0"/>
                <w:sz w:val="20"/>
                <w:szCs w:val="20"/>
              </w:rPr>
            </w:pPr>
            <w:r>
              <w:rPr>
                <w:rFonts w:cs="宋体" w:hint="eastAsia"/>
                <w:color w:val="000000"/>
                <w:kern w:val="0"/>
                <w:sz w:val="20"/>
                <w:szCs w:val="20"/>
                <w:lang/>
              </w:rPr>
              <w:t xml:space="preserve">　</w:t>
            </w:r>
          </w:p>
        </w:tc>
        <w:tc>
          <w:tcPr>
            <w:tcW w:w="670" w:type="dxa"/>
            <w:tcBorders>
              <w:top w:val="nil"/>
              <w:left w:val="nil"/>
              <w:bottom w:val="single" w:sz="4" w:space="0" w:color="auto"/>
              <w:right w:val="single" w:sz="4" w:space="0" w:color="auto"/>
            </w:tcBorders>
            <w:shd w:val="clear" w:color="auto" w:fill="auto"/>
            <w:vAlign w:val="center"/>
          </w:tcPr>
          <w:p w:rsidR="00A27D08" w:rsidRDefault="00364F50">
            <w:pPr>
              <w:widowControl/>
              <w:rPr>
                <w:color w:val="000000"/>
                <w:kern w:val="0"/>
                <w:sz w:val="20"/>
                <w:szCs w:val="20"/>
              </w:rPr>
            </w:pPr>
            <w:r>
              <w:rPr>
                <w:rFonts w:cs="宋体" w:hint="eastAsia"/>
                <w:color w:val="000000"/>
                <w:kern w:val="0"/>
                <w:sz w:val="20"/>
                <w:szCs w:val="20"/>
                <w:lang/>
              </w:rPr>
              <w:t xml:space="preserve">　</w:t>
            </w:r>
          </w:p>
        </w:tc>
        <w:tc>
          <w:tcPr>
            <w:tcW w:w="1341" w:type="dxa"/>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 w:val="24"/>
              </w:rPr>
            </w:pPr>
            <w:r>
              <w:rPr>
                <w:rFonts w:ascii="宋体" w:hAnsi="宋体" w:cs="宋体" w:hint="eastAsia"/>
                <w:color w:val="000000"/>
                <w:kern w:val="0"/>
                <w:sz w:val="24"/>
                <w:lang/>
              </w:rPr>
              <w:t xml:space="preserve">　</w:t>
            </w:r>
          </w:p>
        </w:tc>
      </w:tr>
      <w:tr w:rsidR="00A27D08">
        <w:trPr>
          <w:trHeight w:val="1507"/>
        </w:trPr>
        <w:tc>
          <w:tcPr>
            <w:tcW w:w="540" w:type="dxa"/>
            <w:tcBorders>
              <w:top w:val="nil"/>
              <w:left w:val="single" w:sz="4" w:space="0" w:color="auto"/>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 w:val="20"/>
                <w:szCs w:val="20"/>
              </w:rPr>
            </w:pPr>
            <w:r>
              <w:rPr>
                <w:rFonts w:ascii="宋体" w:hAnsi="宋体" w:cs="宋体" w:hint="eastAsia"/>
                <w:color w:val="000000"/>
                <w:kern w:val="0"/>
                <w:sz w:val="20"/>
                <w:szCs w:val="20"/>
                <w:lang/>
              </w:rPr>
              <w:t>3</w:t>
            </w:r>
          </w:p>
        </w:tc>
        <w:tc>
          <w:tcPr>
            <w:tcW w:w="1980" w:type="dxa"/>
            <w:tcBorders>
              <w:top w:val="nil"/>
              <w:left w:val="nil"/>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 w:val="20"/>
                <w:szCs w:val="20"/>
              </w:rPr>
            </w:pPr>
            <w:r>
              <w:rPr>
                <w:rFonts w:ascii="宋体" w:hAnsi="宋体" w:cs="宋体" w:hint="eastAsia"/>
                <w:color w:val="000000"/>
                <w:kern w:val="0"/>
                <w:sz w:val="20"/>
                <w:szCs w:val="20"/>
                <w:lang/>
              </w:rPr>
              <w:t>安全用电及消防</w:t>
            </w:r>
          </w:p>
          <w:p w:rsidR="00A27D08" w:rsidRDefault="00364F50">
            <w:pPr>
              <w:widowControl/>
              <w:jc w:val="center"/>
              <w:rPr>
                <w:rFonts w:ascii="宋体" w:hAnsi="宋体" w:cs="宋体"/>
                <w:color w:val="000000"/>
                <w:kern w:val="0"/>
                <w:sz w:val="20"/>
                <w:szCs w:val="20"/>
              </w:rPr>
            </w:pPr>
            <w:r>
              <w:rPr>
                <w:rFonts w:ascii="宋体" w:hAnsi="宋体" w:cs="宋体" w:hint="eastAsia"/>
                <w:color w:val="000000"/>
                <w:kern w:val="0"/>
                <w:sz w:val="20"/>
                <w:szCs w:val="20"/>
                <w:lang/>
              </w:rPr>
              <w:t>管理（</w:t>
            </w:r>
            <w:r>
              <w:rPr>
                <w:rFonts w:ascii="宋体" w:hAnsi="宋体" w:cs="宋体" w:hint="eastAsia"/>
                <w:color w:val="000000"/>
                <w:kern w:val="0"/>
                <w:sz w:val="20"/>
                <w:szCs w:val="20"/>
                <w:lang/>
              </w:rPr>
              <w:t>25</w:t>
            </w:r>
            <w:r>
              <w:rPr>
                <w:rFonts w:ascii="宋体" w:hAnsi="宋体" w:cs="宋体" w:hint="eastAsia"/>
                <w:color w:val="000000"/>
                <w:kern w:val="0"/>
                <w:sz w:val="20"/>
                <w:szCs w:val="20"/>
                <w:lang/>
              </w:rPr>
              <w:t>分）</w:t>
            </w:r>
          </w:p>
        </w:tc>
        <w:tc>
          <w:tcPr>
            <w:tcW w:w="3960" w:type="dxa"/>
            <w:gridSpan w:val="2"/>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rPr>
                <w:rFonts w:ascii="宋体" w:hAnsi="宋体" w:cs="宋体"/>
                <w:color w:val="000000"/>
                <w:kern w:val="0"/>
                <w:sz w:val="20"/>
                <w:szCs w:val="20"/>
              </w:rPr>
            </w:pPr>
            <w:r>
              <w:rPr>
                <w:rFonts w:ascii="宋体" w:hAnsi="宋体" w:cs="宋体" w:hint="eastAsia"/>
                <w:color w:val="000000"/>
                <w:kern w:val="0"/>
                <w:sz w:val="20"/>
                <w:szCs w:val="20"/>
                <w:lang/>
              </w:rPr>
              <w:t>电气元件不齐全一处扣</w:t>
            </w:r>
            <w:r>
              <w:rPr>
                <w:rFonts w:ascii="宋体" w:hAnsi="宋体" w:cs="宋体" w:hint="eastAsia"/>
                <w:color w:val="000000"/>
                <w:kern w:val="0"/>
                <w:sz w:val="20"/>
                <w:szCs w:val="20"/>
                <w:lang/>
              </w:rPr>
              <w:t>2</w:t>
            </w:r>
            <w:r>
              <w:rPr>
                <w:rFonts w:ascii="宋体" w:hAnsi="宋体" w:cs="宋体" w:hint="eastAsia"/>
                <w:color w:val="000000"/>
                <w:kern w:val="0"/>
                <w:sz w:val="20"/>
                <w:szCs w:val="20"/>
                <w:lang/>
              </w:rPr>
              <w:t>分；施工现场的防火重点</w:t>
            </w:r>
            <w:proofErr w:type="gramStart"/>
            <w:r>
              <w:rPr>
                <w:rFonts w:ascii="宋体" w:hAnsi="宋体" w:cs="宋体" w:hint="eastAsia"/>
                <w:color w:val="000000"/>
                <w:kern w:val="0"/>
                <w:sz w:val="20"/>
                <w:szCs w:val="20"/>
                <w:lang/>
              </w:rPr>
              <w:t>部位消防</w:t>
            </w:r>
            <w:proofErr w:type="gramEnd"/>
            <w:r>
              <w:rPr>
                <w:rFonts w:ascii="宋体" w:hAnsi="宋体" w:cs="宋体" w:hint="eastAsia"/>
                <w:color w:val="000000"/>
                <w:kern w:val="0"/>
                <w:sz w:val="20"/>
                <w:szCs w:val="20"/>
                <w:lang/>
              </w:rPr>
              <w:t>措施不可靠的一处扣</w:t>
            </w:r>
            <w:r>
              <w:rPr>
                <w:rFonts w:ascii="宋体" w:hAnsi="宋体" w:cs="宋体" w:hint="eastAsia"/>
                <w:color w:val="000000"/>
                <w:kern w:val="0"/>
                <w:sz w:val="20"/>
                <w:szCs w:val="20"/>
                <w:lang/>
              </w:rPr>
              <w:t>2</w:t>
            </w:r>
            <w:r>
              <w:rPr>
                <w:rFonts w:ascii="宋体" w:hAnsi="宋体" w:cs="宋体" w:hint="eastAsia"/>
                <w:color w:val="000000"/>
                <w:kern w:val="0"/>
                <w:sz w:val="20"/>
                <w:szCs w:val="20"/>
                <w:lang/>
              </w:rPr>
              <w:t>分；施工作业面无消防措施的扣</w:t>
            </w:r>
            <w:r>
              <w:rPr>
                <w:rFonts w:ascii="宋体" w:hAnsi="宋体" w:cs="宋体" w:hint="eastAsia"/>
                <w:color w:val="000000"/>
                <w:kern w:val="0"/>
                <w:sz w:val="20"/>
                <w:szCs w:val="20"/>
                <w:lang/>
              </w:rPr>
              <w:t>3</w:t>
            </w:r>
            <w:r>
              <w:rPr>
                <w:rFonts w:ascii="宋体" w:hAnsi="宋体" w:cs="宋体" w:hint="eastAsia"/>
                <w:color w:val="000000"/>
                <w:kern w:val="0"/>
                <w:sz w:val="20"/>
                <w:szCs w:val="20"/>
                <w:lang/>
              </w:rPr>
              <w:t>分。</w:t>
            </w:r>
          </w:p>
          <w:p w:rsidR="00A27D08" w:rsidRDefault="00364F50">
            <w:pPr>
              <w:widowControl/>
              <w:rPr>
                <w:rFonts w:ascii="宋体" w:hAnsi="宋体" w:cs="宋体"/>
                <w:color w:val="000000"/>
                <w:kern w:val="0"/>
                <w:sz w:val="20"/>
                <w:szCs w:val="20"/>
              </w:rPr>
            </w:pPr>
            <w:r>
              <w:rPr>
                <w:rFonts w:ascii="宋体" w:hAnsi="宋体" w:cs="宋体" w:hint="eastAsia"/>
                <w:color w:val="000000"/>
                <w:kern w:val="0"/>
                <w:sz w:val="20"/>
                <w:szCs w:val="20"/>
                <w:lang/>
              </w:rPr>
              <w:t>施工临时用电未实行三相五线制；应使用而未使用安全电压的；施工临时用电保护零线和工作零线混接或保护零线未引入机具的；用电设备开关箱违反“</w:t>
            </w:r>
            <w:proofErr w:type="gramStart"/>
            <w:r>
              <w:rPr>
                <w:rFonts w:ascii="宋体" w:hAnsi="宋体" w:cs="宋体" w:hint="eastAsia"/>
                <w:color w:val="000000"/>
                <w:kern w:val="0"/>
                <w:sz w:val="20"/>
                <w:szCs w:val="20"/>
                <w:lang/>
              </w:rPr>
              <w:t>一</w:t>
            </w:r>
            <w:proofErr w:type="gramEnd"/>
            <w:r>
              <w:rPr>
                <w:rFonts w:ascii="宋体" w:hAnsi="宋体" w:cs="宋体" w:hint="eastAsia"/>
                <w:color w:val="000000"/>
                <w:kern w:val="0"/>
                <w:sz w:val="20"/>
                <w:szCs w:val="20"/>
                <w:lang/>
              </w:rPr>
              <w:t>机、一闸、</w:t>
            </w:r>
            <w:proofErr w:type="gramStart"/>
            <w:r>
              <w:rPr>
                <w:rFonts w:ascii="宋体" w:hAnsi="宋体" w:cs="宋体" w:hint="eastAsia"/>
                <w:color w:val="000000"/>
                <w:kern w:val="0"/>
                <w:sz w:val="20"/>
                <w:szCs w:val="20"/>
                <w:lang/>
              </w:rPr>
              <w:t>一</w:t>
            </w:r>
            <w:proofErr w:type="gramEnd"/>
            <w:r>
              <w:rPr>
                <w:rFonts w:ascii="宋体" w:hAnsi="宋体" w:cs="宋体" w:hint="eastAsia"/>
                <w:color w:val="000000"/>
                <w:kern w:val="0"/>
                <w:sz w:val="20"/>
                <w:szCs w:val="20"/>
                <w:lang/>
              </w:rPr>
              <w:t>漏、一箱”要求，或电箱无门、无锁、无防雨措施，的有一处扣</w:t>
            </w:r>
            <w:r>
              <w:rPr>
                <w:rFonts w:ascii="宋体" w:hAnsi="宋体" w:cs="宋体" w:hint="eastAsia"/>
                <w:color w:val="000000"/>
                <w:kern w:val="0"/>
                <w:sz w:val="20"/>
                <w:szCs w:val="20"/>
                <w:lang/>
              </w:rPr>
              <w:t>2</w:t>
            </w:r>
            <w:r>
              <w:rPr>
                <w:rFonts w:ascii="宋体" w:hAnsi="宋体" w:cs="宋体" w:hint="eastAsia"/>
                <w:color w:val="000000"/>
                <w:kern w:val="0"/>
                <w:sz w:val="20"/>
                <w:szCs w:val="20"/>
                <w:lang/>
              </w:rPr>
              <w:t>分。直至扣完</w:t>
            </w:r>
            <w:r>
              <w:rPr>
                <w:rFonts w:ascii="宋体" w:hAnsi="宋体" w:cs="宋体" w:hint="eastAsia"/>
                <w:color w:val="000000"/>
                <w:kern w:val="0"/>
                <w:sz w:val="20"/>
                <w:szCs w:val="20"/>
                <w:lang/>
              </w:rPr>
              <w:t>25</w:t>
            </w:r>
            <w:r>
              <w:rPr>
                <w:rFonts w:ascii="宋体" w:hAnsi="宋体" w:cs="宋体" w:hint="eastAsia"/>
                <w:color w:val="000000"/>
                <w:kern w:val="0"/>
                <w:sz w:val="20"/>
                <w:szCs w:val="20"/>
                <w:lang/>
              </w:rPr>
              <w:t>分。临时用房未采用</w:t>
            </w:r>
            <w:r>
              <w:rPr>
                <w:rFonts w:ascii="宋体" w:hAnsi="宋体" w:cs="宋体" w:hint="eastAsia"/>
                <w:color w:val="000000"/>
                <w:kern w:val="0"/>
                <w:sz w:val="20"/>
                <w:szCs w:val="20"/>
                <w:lang/>
              </w:rPr>
              <w:t>A</w:t>
            </w:r>
            <w:r>
              <w:rPr>
                <w:rFonts w:ascii="宋体" w:hAnsi="宋体" w:cs="宋体" w:hint="eastAsia"/>
                <w:color w:val="000000"/>
                <w:kern w:val="0"/>
                <w:sz w:val="20"/>
                <w:szCs w:val="20"/>
                <w:lang/>
              </w:rPr>
              <w:t>级防火材料搭建的，扣</w:t>
            </w:r>
            <w:r>
              <w:rPr>
                <w:rFonts w:ascii="宋体" w:hAnsi="宋体" w:cs="宋体" w:hint="eastAsia"/>
                <w:color w:val="000000"/>
                <w:kern w:val="0"/>
                <w:sz w:val="20"/>
                <w:szCs w:val="20"/>
                <w:lang/>
              </w:rPr>
              <w:t>10</w:t>
            </w:r>
            <w:r>
              <w:rPr>
                <w:rFonts w:ascii="宋体" w:hAnsi="宋体" w:cs="宋体" w:hint="eastAsia"/>
                <w:color w:val="000000"/>
                <w:kern w:val="0"/>
                <w:sz w:val="20"/>
                <w:szCs w:val="20"/>
                <w:lang/>
              </w:rPr>
              <w:t>分。</w:t>
            </w:r>
          </w:p>
        </w:tc>
        <w:tc>
          <w:tcPr>
            <w:tcW w:w="900" w:type="dxa"/>
            <w:tcBorders>
              <w:top w:val="nil"/>
              <w:left w:val="nil"/>
              <w:bottom w:val="single" w:sz="4" w:space="0" w:color="auto"/>
              <w:right w:val="single" w:sz="4" w:space="0" w:color="auto"/>
            </w:tcBorders>
            <w:shd w:val="clear" w:color="auto" w:fill="auto"/>
          </w:tcPr>
          <w:p w:rsidR="00A27D08" w:rsidRDefault="00364F50">
            <w:pPr>
              <w:widowControl/>
              <w:rPr>
                <w:color w:val="000000"/>
                <w:kern w:val="0"/>
                <w:sz w:val="20"/>
                <w:szCs w:val="20"/>
              </w:rPr>
            </w:pPr>
            <w:r>
              <w:rPr>
                <w:rFonts w:cs="宋体" w:hint="eastAsia"/>
                <w:color w:val="000000"/>
                <w:kern w:val="0"/>
                <w:sz w:val="20"/>
                <w:szCs w:val="20"/>
                <w:lang/>
              </w:rPr>
              <w:t xml:space="preserve">　</w:t>
            </w:r>
          </w:p>
        </w:tc>
        <w:tc>
          <w:tcPr>
            <w:tcW w:w="670" w:type="dxa"/>
            <w:tcBorders>
              <w:top w:val="nil"/>
              <w:left w:val="nil"/>
              <w:bottom w:val="single" w:sz="4" w:space="0" w:color="auto"/>
              <w:right w:val="single" w:sz="4" w:space="0" w:color="auto"/>
            </w:tcBorders>
            <w:shd w:val="clear" w:color="auto" w:fill="auto"/>
            <w:vAlign w:val="center"/>
          </w:tcPr>
          <w:p w:rsidR="00A27D08" w:rsidRDefault="00364F50">
            <w:pPr>
              <w:widowControl/>
              <w:rPr>
                <w:color w:val="000000"/>
                <w:kern w:val="0"/>
                <w:sz w:val="20"/>
                <w:szCs w:val="20"/>
              </w:rPr>
            </w:pPr>
            <w:r>
              <w:rPr>
                <w:rFonts w:cs="宋体" w:hint="eastAsia"/>
                <w:color w:val="000000"/>
                <w:kern w:val="0"/>
                <w:sz w:val="20"/>
                <w:szCs w:val="20"/>
                <w:lang/>
              </w:rPr>
              <w:t xml:space="preserve">　</w:t>
            </w:r>
          </w:p>
        </w:tc>
        <w:tc>
          <w:tcPr>
            <w:tcW w:w="1341" w:type="dxa"/>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 w:val="24"/>
              </w:rPr>
            </w:pPr>
            <w:r>
              <w:rPr>
                <w:rFonts w:ascii="宋体" w:hAnsi="宋体" w:cs="宋体" w:hint="eastAsia"/>
                <w:color w:val="000000"/>
                <w:kern w:val="0"/>
                <w:sz w:val="24"/>
                <w:lang/>
              </w:rPr>
              <w:t xml:space="preserve">　</w:t>
            </w:r>
          </w:p>
        </w:tc>
      </w:tr>
      <w:tr w:rsidR="00A27D08">
        <w:trPr>
          <w:trHeight w:val="1263"/>
        </w:trPr>
        <w:tc>
          <w:tcPr>
            <w:tcW w:w="540" w:type="dxa"/>
            <w:tcBorders>
              <w:top w:val="nil"/>
              <w:left w:val="single" w:sz="4" w:space="0" w:color="auto"/>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 w:val="20"/>
                <w:szCs w:val="20"/>
              </w:rPr>
            </w:pPr>
            <w:r>
              <w:rPr>
                <w:rFonts w:ascii="宋体" w:hAnsi="宋体" w:cs="宋体" w:hint="eastAsia"/>
                <w:color w:val="000000"/>
                <w:kern w:val="0"/>
                <w:sz w:val="20"/>
                <w:szCs w:val="20"/>
                <w:lang/>
              </w:rPr>
              <w:t>4</w:t>
            </w:r>
          </w:p>
        </w:tc>
        <w:tc>
          <w:tcPr>
            <w:tcW w:w="1980" w:type="dxa"/>
            <w:tcBorders>
              <w:top w:val="nil"/>
              <w:left w:val="nil"/>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 w:val="20"/>
                <w:szCs w:val="20"/>
              </w:rPr>
            </w:pPr>
            <w:r>
              <w:rPr>
                <w:rFonts w:ascii="宋体" w:hAnsi="宋体" w:cs="宋体" w:hint="eastAsia"/>
                <w:color w:val="000000"/>
                <w:kern w:val="0"/>
                <w:sz w:val="20"/>
                <w:szCs w:val="20"/>
                <w:lang/>
              </w:rPr>
              <w:t>环境保护（</w:t>
            </w:r>
            <w:r>
              <w:rPr>
                <w:rFonts w:ascii="宋体" w:hAnsi="宋体" w:cs="宋体" w:hint="eastAsia"/>
                <w:color w:val="000000"/>
                <w:kern w:val="0"/>
                <w:sz w:val="20"/>
                <w:szCs w:val="20"/>
                <w:lang/>
              </w:rPr>
              <w:t>10</w:t>
            </w:r>
            <w:r>
              <w:rPr>
                <w:rFonts w:ascii="宋体" w:hAnsi="宋体" w:cs="宋体" w:hint="eastAsia"/>
                <w:color w:val="000000"/>
                <w:kern w:val="0"/>
                <w:sz w:val="20"/>
                <w:szCs w:val="20"/>
                <w:lang/>
              </w:rPr>
              <w:t>分）</w:t>
            </w:r>
          </w:p>
        </w:tc>
        <w:tc>
          <w:tcPr>
            <w:tcW w:w="3960" w:type="dxa"/>
            <w:gridSpan w:val="2"/>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rPr>
                <w:rFonts w:ascii="宋体" w:hAnsi="宋体" w:cs="宋体"/>
                <w:color w:val="000000"/>
                <w:kern w:val="0"/>
                <w:sz w:val="20"/>
                <w:szCs w:val="20"/>
              </w:rPr>
            </w:pPr>
            <w:r>
              <w:rPr>
                <w:rFonts w:ascii="宋体" w:hAnsi="宋体" w:cs="宋体" w:hint="eastAsia"/>
                <w:color w:val="000000"/>
                <w:kern w:val="0"/>
                <w:sz w:val="20"/>
                <w:szCs w:val="20"/>
                <w:lang/>
              </w:rPr>
              <w:t>不落实门卫制度的扣</w:t>
            </w:r>
            <w:r>
              <w:rPr>
                <w:rFonts w:ascii="宋体" w:hAnsi="宋体" w:cs="宋体" w:hint="eastAsia"/>
                <w:color w:val="000000"/>
                <w:kern w:val="0"/>
                <w:sz w:val="20"/>
                <w:szCs w:val="20"/>
                <w:lang/>
              </w:rPr>
              <w:t>3</w:t>
            </w:r>
            <w:r>
              <w:rPr>
                <w:rFonts w:ascii="宋体" w:hAnsi="宋体" w:cs="宋体" w:hint="eastAsia"/>
                <w:color w:val="000000"/>
                <w:kern w:val="0"/>
                <w:sz w:val="20"/>
                <w:szCs w:val="20"/>
                <w:lang/>
              </w:rPr>
              <w:t>分；出入口未落实文明措施的扣</w:t>
            </w:r>
            <w:r>
              <w:rPr>
                <w:rFonts w:ascii="宋体" w:hAnsi="宋体" w:cs="宋体" w:hint="eastAsia"/>
                <w:color w:val="000000"/>
                <w:kern w:val="0"/>
                <w:sz w:val="20"/>
                <w:szCs w:val="20"/>
                <w:lang/>
              </w:rPr>
              <w:t>3</w:t>
            </w:r>
            <w:r>
              <w:rPr>
                <w:rFonts w:ascii="宋体" w:hAnsi="宋体" w:cs="宋体" w:hint="eastAsia"/>
                <w:color w:val="000000"/>
                <w:kern w:val="0"/>
                <w:sz w:val="20"/>
                <w:szCs w:val="20"/>
                <w:lang/>
              </w:rPr>
              <w:t>分；材料堆放无序的扣</w:t>
            </w:r>
            <w:r>
              <w:rPr>
                <w:rFonts w:ascii="宋体" w:hAnsi="宋体" w:cs="宋体" w:hint="eastAsia"/>
                <w:color w:val="000000"/>
                <w:kern w:val="0"/>
                <w:sz w:val="20"/>
                <w:szCs w:val="20"/>
                <w:lang/>
              </w:rPr>
              <w:t>3</w:t>
            </w:r>
            <w:r>
              <w:rPr>
                <w:rFonts w:ascii="宋体" w:hAnsi="宋体" w:cs="宋体" w:hint="eastAsia"/>
                <w:color w:val="000000"/>
                <w:kern w:val="0"/>
                <w:sz w:val="20"/>
                <w:szCs w:val="20"/>
                <w:lang/>
              </w:rPr>
              <w:t>分；噪音、扬尘等控制不力的扣</w:t>
            </w:r>
            <w:r>
              <w:rPr>
                <w:rFonts w:ascii="宋体" w:hAnsi="宋体" w:cs="宋体" w:hint="eastAsia"/>
                <w:color w:val="000000"/>
                <w:kern w:val="0"/>
                <w:sz w:val="20"/>
                <w:szCs w:val="20"/>
                <w:lang/>
              </w:rPr>
              <w:t>3</w:t>
            </w:r>
            <w:r>
              <w:rPr>
                <w:rFonts w:ascii="宋体" w:hAnsi="宋体" w:cs="宋体" w:hint="eastAsia"/>
                <w:color w:val="000000"/>
                <w:kern w:val="0"/>
                <w:sz w:val="20"/>
                <w:szCs w:val="20"/>
                <w:lang/>
              </w:rPr>
              <w:t>分。未按标化图集要求实施的，有一处扣</w:t>
            </w:r>
            <w:r>
              <w:rPr>
                <w:rFonts w:ascii="宋体" w:hAnsi="宋体" w:cs="宋体" w:hint="eastAsia"/>
                <w:color w:val="000000"/>
                <w:kern w:val="0"/>
                <w:sz w:val="20"/>
                <w:szCs w:val="20"/>
                <w:lang/>
              </w:rPr>
              <w:t>3</w:t>
            </w:r>
            <w:r>
              <w:rPr>
                <w:rFonts w:ascii="宋体" w:hAnsi="宋体" w:cs="宋体" w:hint="eastAsia"/>
                <w:color w:val="000000"/>
                <w:kern w:val="0"/>
                <w:sz w:val="20"/>
                <w:szCs w:val="20"/>
                <w:lang/>
              </w:rPr>
              <w:t>分。出现举报或投诉的扣</w:t>
            </w:r>
            <w:r>
              <w:rPr>
                <w:rFonts w:ascii="宋体" w:hAnsi="宋体" w:cs="宋体" w:hint="eastAsia"/>
                <w:color w:val="000000"/>
                <w:kern w:val="0"/>
                <w:sz w:val="20"/>
                <w:szCs w:val="20"/>
                <w:lang/>
              </w:rPr>
              <w:t>5</w:t>
            </w:r>
            <w:r>
              <w:rPr>
                <w:rFonts w:ascii="宋体" w:hAnsi="宋体" w:cs="宋体" w:hint="eastAsia"/>
                <w:color w:val="000000"/>
                <w:kern w:val="0"/>
                <w:sz w:val="20"/>
                <w:szCs w:val="20"/>
                <w:lang/>
              </w:rPr>
              <w:t>分。直至扣完</w:t>
            </w:r>
            <w:r>
              <w:rPr>
                <w:rFonts w:ascii="宋体" w:hAnsi="宋体" w:cs="宋体" w:hint="eastAsia"/>
                <w:color w:val="000000"/>
                <w:kern w:val="0"/>
                <w:sz w:val="20"/>
                <w:szCs w:val="20"/>
                <w:lang/>
              </w:rPr>
              <w:t>10</w:t>
            </w:r>
            <w:r>
              <w:rPr>
                <w:rFonts w:ascii="宋体" w:hAnsi="宋体" w:cs="宋体" w:hint="eastAsia"/>
                <w:color w:val="000000"/>
                <w:kern w:val="0"/>
                <w:sz w:val="20"/>
                <w:szCs w:val="20"/>
                <w:lang/>
              </w:rPr>
              <w:t>分。</w:t>
            </w:r>
          </w:p>
        </w:tc>
        <w:tc>
          <w:tcPr>
            <w:tcW w:w="900" w:type="dxa"/>
            <w:tcBorders>
              <w:top w:val="nil"/>
              <w:left w:val="nil"/>
              <w:bottom w:val="single" w:sz="4" w:space="0" w:color="auto"/>
              <w:right w:val="single" w:sz="4" w:space="0" w:color="auto"/>
            </w:tcBorders>
            <w:shd w:val="clear" w:color="auto" w:fill="auto"/>
          </w:tcPr>
          <w:p w:rsidR="00A27D08" w:rsidRDefault="00364F50">
            <w:pPr>
              <w:widowControl/>
              <w:rPr>
                <w:color w:val="000000"/>
                <w:kern w:val="0"/>
                <w:sz w:val="20"/>
                <w:szCs w:val="20"/>
              </w:rPr>
            </w:pPr>
            <w:r>
              <w:rPr>
                <w:rFonts w:cs="宋体" w:hint="eastAsia"/>
                <w:color w:val="000000"/>
                <w:kern w:val="0"/>
                <w:sz w:val="20"/>
                <w:szCs w:val="20"/>
                <w:lang/>
              </w:rPr>
              <w:t xml:space="preserve">　</w:t>
            </w:r>
          </w:p>
        </w:tc>
        <w:tc>
          <w:tcPr>
            <w:tcW w:w="670" w:type="dxa"/>
            <w:tcBorders>
              <w:top w:val="nil"/>
              <w:left w:val="nil"/>
              <w:bottom w:val="single" w:sz="4" w:space="0" w:color="auto"/>
              <w:right w:val="single" w:sz="4" w:space="0" w:color="auto"/>
            </w:tcBorders>
            <w:shd w:val="clear" w:color="auto" w:fill="auto"/>
            <w:vAlign w:val="center"/>
          </w:tcPr>
          <w:p w:rsidR="00A27D08" w:rsidRDefault="00364F50">
            <w:pPr>
              <w:widowControl/>
              <w:rPr>
                <w:color w:val="000000"/>
                <w:kern w:val="0"/>
                <w:sz w:val="20"/>
                <w:szCs w:val="20"/>
              </w:rPr>
            </w:pPr>
            <w:r>
              <w:rPr>
                <w:rFonts w:cs="宋体" w:hint="eastAsia"/>
                <w:color w:val="000000"/>
                <w:kern w:val="0"/>
                <w:sz w:val="20"/>
                <w:szCs w:val="20"/>
                <w:lang/>
              </w:rPr>
              <w:t xml:space="preserve">　</w:t>
            </w:r>
          </w:p>
        </w:tc>
        <w:tc>
          <w:tcPr>
            <w:tcW w:w="1341" w:type="dxa"/>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 w:val="24"/>
              </w:rPr>
            </w:pPr>
            <w:r>
              <w:rPr>
                <w:rFonts w:ascii="宋体" w:hAnsi="宋体" w:cs="宋体" w:hint="eastAsia"/>
                <w:color w:val="000000"/>
                <w:kern w:val="0"/>
                <w:sz w:val="24"/>
                <w:lang/>
              </w:rPr>
              <w:t xml:space="preserve">　</w:t>
            </w:r>
          </w:p>
        </w:tc>
      </w:tr>
      <w:tr w:rsidR="00A27D08">
        <w:trPr>
          <w:trHeight w:val="1507"/>
        </w:trPr>
        <w:tc>
          <w:tcPr>
            <w:tcW w:w="540" w:type="dxa"/>
            <w:tcBorders>
              <w:top w:val="nil"/>
              <w:left w:val="single" w:sz="4" w:space="0" w:color="auto"/>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 w:val="20"/>
                <w:szCs w:val="20"/>
              </w:rPr>
            </w:pPr>
            <w:r>
              <w:rPr>
                <w:rFonts w:ascii="宋体" w:hAnsi="宋体" w:cs="宋体" w:hint="eastAsia"/>
                <w:color w:val="000000"/>
                <w:kern w:val="0"/>
                <w:sz w:val="20"/>
                <w:szCs w:val="20"/>
                <w:lang/>
              </w:rPr>
              <w:t>5</w:t>
            </w:r>
          </w:p>
        </w:tc>
        <w:tc>
          <w:tcPr>
            <w:tcW w:w="1980" w:type="dxa"/>
            <w:tcBorders>
              <w:top w:val="nil"/>
              <w:left w:val="nil"/>
              <w:bottom w:val="single" w:sz="4" w:space="0" w:color="auto"/>
              <w:right w:val="single" w:sz="4" w:space="0" w:color="auto"/>
            </w:tcBorders>
            <w:shd w:val="clear" w:color="auto" w:fill="auto"/>
            <w:vAlign w:val="center"/>
          </w:tcPr>
          <w:p w:rsidR="00A27D08" w:rsidRDefault="00364F50">
            <w:pPr>
              <w:widowControl/>
              <w:jc w:val="center"/>
              <w:rPr>
                <w:rFonts w:ascii="宋体" w:hAnsi="宋体" w:cs="宋体"/>
                <w:color w:val="000000"/>
                <w:kern w:val="0"/>
                <w:sz w:val="20"/>
                <w:szCs w:val="20"/>
              </w:rPr>
            </w:pPr>
            <w:r>
              <w:rPr>
                <w:rFonts w:ascii="宋体" w:hAnsi="宋体" w:cs="宋体" w:hint="eastAsia"/>
                <w:color w:val="000000"/>
                <w:kern w:val="0"/>
                <w:sz w:val="20"/>
                <w:szCs w:val="20"/>
                <w:lang/>
              </w:rPr>
              <w:t>生活卫生（</w:t>
            </w:r>
            <w:r>
              <w:rPr>
                <w:rFonts w:ascii="宋体" w:hAnsi="宋体" w:cs="宋体" w:hint="eastAsia"/>
                <w:color w:val="000000"/>
                <w:kern w:val="0"/>
                <w:sz w:val="20"/>
                <w:szCs w:val="20"/>
                <w:lang/>
              </w:rPr>
              <w:t>15</w:t>
            </w:r>
            <w:r>
              <w:rPr>
                <w:rFonts w:ascii="宋体" w:hAnsi="宋体" w:cs="宋体" w:hint="eastAsia"/>
                <w:color w:val="000000"/>
                <w:kern w:val="0"/>
                <w:sz w:val="20"/>
                <w:szCs w:val="20"/>
                <w:lang/>
              </w:rPr>
              <w:t>分）</w:t>
            </w:r>
          </w:p>
        </w:tc>
        <w:tc>
          <w:tcPr>
            <w:tcW w:w="3960" w:type="dxa"/>
            <w:gridSpan w:val="2"/>
            <w:tcBorders>
              <w:top w:val="single" w:sz="4" w:space="0" w:color="auto"/>
              <w:left w:val="nil"/>
              <w:bottom w:val="single" w:sz="4" w:space="0" w:color="auto"/>
              <w:right w:val="single" w:sz="4" w:space="0" w:color="auto"/>
            </w:tcBorders>
            <w:shd w:val="clear" w:color="auto" w:fill="auto"/>
            <w:vAlign w:val="center"/>
          </w:tcPr>
          <w:p w:rsidR="00A27D08" w:rsidRDefault="00364F50">
            <w:pPr>
              <w:widowControl/>
              <w:rPr>
                <w:rFonts w:ascii="宋体" w:hAnsi="宋体" w:cs="宋体"/>
                <w:color w:val="000000"/>
                <w:kern w:val="0"/>
                <w:sz w:val="20"/>
                <w:szCs w:val="20"/>
              </w:rPr>
            </w:pPr>
            <w:r>
              <w:rPr>
                <w:rFonts w:ascii="宋体" w:hAnsi="宋体" w:cs="宋体" w:hint="eastAsia"/>
                <w:color w:val="000000"/>
                <w:kern w:val="0"/>
                <w:sz w:val="20"/>
                <w:szCs w:val="20"/>
                <w:lang/>
              </w:rPr>
              <w:t>临设用房采光及通风条件差的扣</w:t>
            </w:r>
            <w:r>
              <w:rPr>
                <w:rFonts w:ascii="宋体" w:hAnsi="宋体" w:cs="宋体" w:hint="eastAsia"/>
                <w:color w:val="000000"/>
                <w:kern w:val="0"/>
                <w:sz w:val="20"/>
                <w:szCs w:val="20"/>
                <w:lang/>
              </w:rPr>
              <w:t>3</w:t>
            </w:r>
            <w:r>
              <w:rPr>
                <w:rFonts w:ascii="宋体" w:hAnsi="宋体" w:cs="宋体" w:hint="eastAsia"/>
                <w:color w:val="000000"/>
                <w:kern w:val="0"/>
                <w:sz w:val="20"/>
                <w:szCs w:val="20"/>
                <w:lang/>
              </w:rPr>
              <w:t>分；食堂无卫生许可证扣</w:t>
            </w:r>
            <w:r>
              <w:rPr>
                <w:rFonts w:ascii="宋体" w:hAnsi="宋体" w:cs="宋体" w:hint="eastAsia"/>
                <w:color w:val="000000"/>
                <w:kern w:val="0"/>
                <w:sz w:val="20"/>
                <w:szCs w:val="20"/>
                <w:lang/>
              </w:rPr>
              <w:t>3</w:t>
            </w:r>
            <w:r>
              <w:rPr>
                <w:rFonts w:ascii="宋体" w:hAnsi="宋体" w:cs="宋体" w:hint="eastAsia"/>
                <w:color w:val="000000"/>
                <w:kern w:val="0"/>
                <w:sz w:val="20"/>
                <w:szCs w:val="20"/>
                <w:lang/>
              </w:rPr>
              <w:t>分；无淋浴设施的扣</w:t>
            </w:r>
            <w:r>
              <w:rPr>
                <w:rFonts w:ascii="宋体" w:hAnsi="宋体" w:cs="宋体" w:hint="eastAsia"/>
                <w:color w:val="000000"/>
                <w:kern w:val="0"/>
                <w:sz w:val="20"/>
                <w:szCs w:val="20"/>
                <w:lang/>
              </w:rPr>
              <w:t>3</w:t>
            </w:r>
            <w:r>
              <w:rPr>
                <w:rFonts w:ascii="宋体" w:hAnsi="宋体" w:cs="宋体" w:hint="eastAsia"/>
                <w:color w:val="000000"/>
                <w:kern w:val="0"/>
                <w:sz w:val="20"/>
                <w:szCs w:val="20"/>
                <w:lang/>
              </w:rPr>
              <w:t>分；生活垃圾乱抛洒的一处扣</w:t>
            </w:r>
            <w:r>
              <w:rPr>
                <w:rFonts w:ascii="宋体" w:hAnsi="宋体" w:cs="宋体" w:hint="eastAsia"/>
                <w:color w:val="000000"/>
                <w:kern w:val="0"/>
                <w:sz w:val="20"/>
                <w:szCs w:val="20"/>
                <w:lang/>
              </w:rPr>
              <w:t>3</w:t>
            </w:r>
            <w:r>
              <w:rPr>
                <w:rFonts w:ascii="宋体" w:hAnsi="宋体" w:cs="宋体" w:hint="eastAsia"/>
                <w:color w:val="000000"/>
                <w:kern w:val="0"/>
                <w:sz w:val="20"/>
                <w:szCs w:val="20"/>
                <w:lang/>
              </w:rPr>
              <w:t>分；无季节性劳动防护措施的扣</w:t>
            </w:r>
            <w:r>
              <w:rPr>
                <w:rFonts w:ascii="宋体" w:hAnsi="宋体" w:cs="宋体" w:hint="eastAsia"/>
                <w:color w:val="000000"/>
                <w:kern w:val="0"/>
                <w:sz w:val="20"/>
                <w:szCs w:val="20"/>
                <w:lang/>
              </w:rPr>
              <w:t>3</w:t>
            </w:r>
            <w:r>
              <w:rPr>
                <w:rFonts w:ascii="宋体" w:hAnsi="宋体" w:cs="宋体" w:hint="eastAsia"/>
                <w:color w:val="000000"/>
                <w:kern w:val="0"/>
                <w:sz w:val="20"/>
                <w:szCs w:val="20"/>
                <w:lang/>
              </w:rPr>
              <w:t>分。直至扣完</w:t>
            </w:r>
            <w:r>
              <w:rPr>
                <w:rFonts w:ascii="宋体" w:hAnsi="宋体" w:cs="宋体" w:hint="eastAsia"/>
                <w:color w:val="000000"/>
                <w:kern w:val="0"/>
                <w:sz w:val="20"/>
                <w:szCs w:val="20"/>
                <w:lang/>
              </w:rPr>
              <w:t>15</w:t>
            </w:r>
            <w:r>
              <w:rPr>
                <w:rFonts w:ascii="宋体" w:hAnsi="宋体" w:cs="宋体" w:hint="eastAsia"/>
                <w:color w:val="000000"/>
                <w:kern w:val="0"/>
                <w:sz w:val="20"/>
                <w:szCs w:val="20"/>
                <w:lang/>
              </w:rPr>
              <w:t>分。</w:t>
            </w:r>
          </w:p>
        </w:tc>
        <w:tc>
          <w:tcPr>
            <w:tcW w:w="900" w:type="dxa"/>
            <w:tcBorders>
              <w:top w:val="nil"/>
              <w:left w:val="nil"/>
              <w:bottom w:val="single" w:sz="4" w:space="0" w:color="auto"/>
              <w:right w:val="single" w:sz="4" w:space="0" w:color="auto"/>
            </w:tcBorders>
            <w:shd w:val="clear" w:color="auto" w:fill="auto"/>
          </w:tcPr>
          <w:p w:rsidR="00A27D08" w:rsidRDefault="00364F50">
            <w:pPr>
              <w:widowControl/>
              <w:rPr>
                <w:color w:val="000000"/>
                <w:kern w:val="0"/>
                <w:sz w:val="20"/>
                <w:szCs w:val="20"/>
              </w:rPr>
            </w:pPr>
            <w:r>
              <w:rPr>
                <w:rFonts w:cs="宋体" w:hint="eastAsia"/>
                <w:color w:val="000000"/>
                <w:kern w:val="0"/>
                <w:sz w:val="20"/>
                <w:szCs w:val="20"/>
                <w:lang/>
              </w:rPr>
              <w:t xml:space="preserve">　</w:t>
            </w:r>
          </w:p>
        </w:tc>
        <w:tc>
          <w:tcPr>
            <w:tcW w:w="670" w:type="dxa"/>
            <w:tcBorders>
              <w:top w:val="nil"/>
              <w:left w:val="nil"/>
              <w:bottom w:val="single" w:sz="4" w:space="0" w:color="auto"/>
              <w:right w:val="single" w:sz="4" w:space="0" w:color="auto"/>
            </w:tcBorders>
            <w:shd w:val="clear" w:color="auto" w:fill="auto"/>
            <w:vAlign w:val="center"/>
          </w:tcPr>
          <w:p w:rsidR="00A27D08" w:rsidRDefault="00364F50">
            <w:pPr>
              <w:widowControl/>
              <w:rPr>
                <w:color w:val="000000"/>
                <w:kern w:val="0"/>
                <w:sz w:val="20"/>
                <w:szCs w:val="20"/>
              </w:rPr>
            </w:pPr>
            <w:r>
              <w:rPr>
                <w:rFonts w:cs="宋体" w:hint="eastAsia"/>
                <w:color w:val="000000"/>
                <w:kern w:val="0"/>
                <w:sz w:val="20"/>
                <w:szCs w:val="20"/>
                <w:lang/>
              </w:rPr>
              <w:t xml:space="preserve">　</w:t>
            </w:r>
          </w:p>
        </w:tc>
        <w:tc>
          <w:tcPr>
            <w:tcW w:w="1341" w:type="dxa"/>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 w:val="24"/>
              </w:rPr>
            </w:pPr>
            <w:r>
              <w:rPr>
                <w:rFonts w:ascii="宋体" w:hAnsi="宋体" w:cs="宋体" w:hint="eastAsia"/>
                <w:color w:val="000000"/>
                <w:kern w:val="0"/>
                <w:sz w:val="24"/>
                <w:lang/>
              </w:rPr>
              <w:t xml:space="preserve">　</w:t>
            </w:r>
          </w:p>
        </w:tc>
      </w:tr>
      <w:tr w:rsidR="00A27D08">
        <w:trPr>
          <w:trHeight w:val="1058"/>
        </w:trPr>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widowControl/>
              <w:rPr>
                <w:rFonts w:ascii="宋体" w:hAnsi="宋体" w:cs="宋体"/>
                <w:color w:val="000000"/>
                <w:kern w:val="0"/>
                <w:sz w:val="20"/>
                <w:szCs w:val="20"/>
              </w:rPr>
            </w:pPr>
            <w:r>
              <w:rPr>
                <w:rFonts w:ascii="宋体" w:hAnsi="宋体" w:cs="宋体" w:hint="eastAsia"/>
                <w:color w:val="000000"/>
                <w:kern w:val="0"/>
                <w:sz w:val="20"/>
                <w:szCs w:val="20"/>
                <w:lang/>
              </w:rPr>
              <w:t>检查人签字：</w:t>
            </w:r>
          </w:p>
        </w:tc>
        <w:tc>
          <w:tcPr>
            <w:tcW w:w="2880" w:type="dxa"/>
            <w:tcBorders>
              <w:top w:val="single" w:sz="4" w:space="0" w:color="auto"/>
              <w:left w:val="nil"/>
              <w:bottom w:val="single" w:sz="4" w:space="0" w:color="auto"/>
              <w:right w:val="single" w:sz="4" w:space="0" w:color="000000"/>
            </w:tcBorders>
            <w:shd w:val="clear" w:color="auto" w:fill="auto"/>
            <w:vAlign w:val="center"/>
          </w:tcPr>
          <w:p w:rsidR="00A27D08" w:rsidRDefault="00364F50">
            <w:pPr>
              <w:widowControl/>
              <w:jc w:val="left"/>
              <w:rPr>
                <w:rFonts w:ascii="宋体" w:hAnsi="宋体" w:cs="宋体"/>
                <w:color w:val="000000"/>
                <w:kern w:val="0"/>
                <w:sz w:val="20"/>
                <w:szCs w:val="20"/>
              </w:rPr>
            </w:pPr>
            <w:r>
              <w:rPr>
                <w:rFonts w:ascii="宋体" w:hAnsi="宋体" w:cs="宋体" w:hint="eastAsia"/>
                <w:color w:val="000000"/>
                <w:kern w:val="0"/>
                <w:sz w:val="20"/>
                <w:szCs w:val="20"/>
                <w:lang/>
              </w:rPr>
              <w:t>被检查单位签字：</w:t>
            </w:r>
          </w:p>
        </w:tc>
        <w:tc>
          <w:tcPr>
            <w:tcW w:w="1080" w:type="dxa"/>
            <w:tcBorders>
              <w:top w:val="nil"/>
              <w:left w:val="nil"/>
              <w:bottom w:val="single" w:sz="4" w:space="0" w:color="auto"/>
              <w:right w:val="single" w:sz="4" w:space="0" w:color="auto"/>
            </w:tcBorders>
            <w:shd w:val="clear" w:color="auto" w:fill="auto"/>
            <w:vAlign w:val="center"/>
          </w:tcPr>
          <w:p w:rsidR="00A27D08" w:rsidRDefault="00364F50">
            <w:pPr>
              <w:widowControl/>
              <w:rPr>
                <w:rFonts w:ascii="宋体" w:hAnsi="宋体" w:cs="宋体"/>
                <w:color w:val="000000"/>
                <w:kern w:val="0"/>
                <w:sz w:val="20"/>
                <w:szCs w:val="20"/>
              </w:rPr>
            </w:pPr>
            <w:r>
              <w:rPr>
                <w:rFonts w:ascii="宋体" w:hAnsi="宋体" w:cs="宋体" w:hint="eastAsia"/>
                <w:color w:val="000000"/>
                <w:kern w:val="0"/>
                <w:sz w:val="20"/>
                <w:szCs w:val="20"/>
                <w:lang/>
              </w:rPr>
              <w:t>得分扣分情况</w:t>
            </w:r>
          </w:p>
        </w:tc>
        <w:tc>
          <w:tcPr>
            <w:tcW w:w="900" w:type="dxa"/>
            <w:tcBorders>
              <w:top w:val="nil"/>
              <w:left w:val="nil"/>
              <w:bottom w:val="single" w:sz="4" w:space="0" w:color="auto"/>
              <w:right w:val="single" w:sz="4" w:space="0" w:color="auto"/>
            </w:tcBorders>
            <w:shd w:val="clear" w:color="auto" w:fill="auto"/>
          </w:tcPr>
          <w:p w:rsidR="00A27D08" w:rsidRDefault="00364F50">
            <w:pPr>
              <w:widowControl/>
              <w:rPr>
                <w:color w:val="000000"/>
                <w:kern w:val="0"/>
                <w:sz w:val="20"/>
                <w:szCs w:val="20"/>
              </w:rPr>
            </w:pPr>
            <w:r>
              <w:rPr>
                <w:rFonts w:cs="宋体" w:hint="eastAsia"/>
                <w:color w:val="000000"/>
                <w:kern w:val="0"/>
                <w:sz w:val="20"/>
                <w:szCs w:val="20"/>
                <w:lang/>
              </w:rPr>
              <w:t xml:space="preserve">　</w:t>
            </w:r>
          </w:p>
        </w:tc>
        <w:tc>
          <w:tcPr>
            <w:tcW w:w="670" w:type="dxa"/>
            <w:tcBorders>
              <w:top w:val="nil"/>
              <w:left w:val="nil"/>
              <w:bottom w:val="single" w:sz="4" w:space="0" w:color="auto"/>
              <w:right w:val="single" w:sz="4" w:space="0" w:color="auto"/>
            </w:tcBorders>
            <w:shd w:val="clear" w:color="auto" w:fill="auto"/>
            <w:vAlign w:val="center"/>
          </w:tcPr>
          <w:p w:rsidR="00A27D08" w:rsidRDefault="00364F50">
            <w:pPr>
              <w:widowControl/>
              <w:rPr>
                <w:color w:val="000000"/>
                <w:kern w:val="0"/>
                <w:sz w:val="20"/>
                <w:szCs w:val="20"/>
              </w:rPr>
            </w:pPr>
            <w:r>
              <w:rPr>
                <w:rFonts w:cs="宋体" w:hint="eastAsia"/>
                <w:color w:val="000000"/>
                <w:kern w:val="0"/>
                <w:sz w:val="20"/>
                <w:szCs w:val="20"/>
                <w:lang/>
              </w:rPr>
              <w:t xml:space="preserve">　</w:t>
            </w:r>
          </w:p>
        </w:tc>
        <w:tc>
          <w:tcPr>
            <w:tcW w:w="1341" w:type="dxa"/>
            <w:tcBorders>
              <w:top w:val="nil"/>
              <w:left w:val="nil"/>
              <w:bottom w:val="single" w:sz="4" w:space="0" w:color="auto"/>
              <w:right w:val="single" w:sz="4" w:space="0" w:color="auto"/>
            </w:tcBorders>
            <w:shd w:val="clear" w:color="auto" w:fill="auto"/>
            <w:vAlign w:val="center"/>
          </w:tcPr>
          <w:p w:rsidR="00A27D08" w:rsidRDefault="00364F50">
            <w:pPr>
              <w:widowControl/>
              <w:jc w:val="left"/>
              <w:rPr>
                <w:rFonts w:ascii="宋体" w:hAnsi="宋体" w:cs="宋体"/>
                <w:color w:val="000000"/>
                <w:kern w:val="0"/>
                <w:sz w:val="24"/>
              </w:rPr>
            </w:pPr>
            <w:r>
              <w:rPr>
                <w:rFonts w:ascii="宋体" w:hAnsi="宋体" w:cs="宋体" w:hint="eastAsia"/>
                <w:color w:val="000000"/>
                <w:kern w:val="0"/>
                <w:sz w:val="24"/>
                <w:lang/>
              </w:rPr>
              <w:t xml:space="preserve">　</w:t>
            </w:r>
          </w:p>
        </w:tc>
      </w:tr>
    </w:tbl>
    <w:p w:rsidR="00A27D08" w:rsidRDefault="00A27D08">
      <w:pPr>
        <w:snapToGrid w:val="0"/>
        <w:jc w:val="center"/>
        <w:rPr>
          <w:rFonts w:hAnsi="宋体" w:cs="宋体"/>
          <w:b/>
          <w:color w:val="000000"/>
          <w:kern w:val="0"/>
        </w:rPr>
      </w:pPr>
    </w:p>
    <w:p w:rsidR="00D12C8E" w:rsidRDefault="00D12C8E">
      <w:pPr>
        <w:tabs>
          <w:tab w:val="left" w:pos="644"/>
        </w:tabs>
        <w:snapToGrid w:val="0"/>
        <w:jc w:val="center"/>
        <w:rPr>
          <w:rFonts w:ascii="宋体" w:hAnsi="宋体" w:cs="宋体" w:hint="eastAsia"/>
          <w:b/>
          <w:color w:val="000000"/>
          <w:kern w:val="0"/>
          <w:sz w:val="36"/>
          <w:szCs w:val="36"/>
          <w:lang/>
        </w:rPr>
      </w:pPr>
      <w:bookmarkStart w:id="0" w:name="_GoBack"/>
      <w:bookmarkEnd w:id="0"/>
    </w:p>
    <w:p w:rsidR="00D12C8E" w:rsidRDefault="00D12C8E">
      <w:pPr>
        <w:tabs>
          <w:tab w:val="left" w:pos="644"/>
        </w:tabs>
        <w:snapToGrid w:val="0"/>
        <w:jc w:val="center"/>
        <w:rPr>
          <w:rFonts w:ascii="宋体" w:hAnsi="宋体" w:cs="宋体" w:hint="eastAsia"/>
          <w:b/>
          <w:color w:val="000000"/>
          <w:kern w:val="0"/>
          <w:sz w:val="36"/>
          <w:szCs w:val="36"/>
          <w:lang/>
        </w:rPr>
      </w:pPr>
    </w:p>
    <w:p w:rsidR="00D12C8E" w:rsidRDefault="00D12C8E">
      <w:pPr>
        <w:tabs>
          <w:tab w:val="left" w:pos="644"/>
        </w:tabs>
        <w:snapToGrid w:val="0"/>
        <w:jc w:val="center"/>
        <w:rPr>
          <w:rFonts w:ascii="宋体" w:hAnsi="宋体" w:cs="宋体" w:hint="eastAsia"/>
          <w:b/>
          <w:color w:val="000000"/>
          <w:kern w:val="0"/>
          <w:sz w:val="36"/>
          <w:szCs w:val="36"/>
          <w:lang/>
        </w:rPr>
      </w:pPr>
    </w:p>
    <w:p w:rsidR="00D12C8E" w:rsidRDefault="00D12C8E">
      <w:pPr>
        <w:tabs>
          <w:tab w:val="left" w:pos="644"/>
        </w:tabs>
        <w:snapToGrid w:val="0"/>
        <w:jc w:val="center"/>
        <w:rPr>
          <w:rFonts w:ascii="宋体" w:hAnsi="宋体" w:cs="宋体" w:hint="eastAsia"/>
          <w:b/>
          <w:color w:val="000000"/>
          <w:kern w:val="0"/>
          <w:sz w:val="36"/>
          <w:szCs w:val="36"/>
          <w:lang/>
        </w:rPr>
      </w:pPr>
    </w:p>
    <w:p w:rsidR="00D12C8E" w:rsidRDefault="00D12C8E">
      <w:pPr>
        <w:tabs>
          <w:tab w:val="left" w:pos="644"/>
        </w:tabs>
        <w:snapToGrid w:val="0"/>
        <w:jc w:val="center"/>
        <w:rPr>
          <w:rFonts w:ascii="宋体" w:hAnsi="宋体" w:cs="宋体" w:hint="eastAsia"/>
          <w:b/>
          <w:color w:val="000000"/>
          <w:kern w:val="0"/>
          <w:sz w:val="36"/>
          <w:szCs w:val="36"/>
          <w:lang/>
        </w:rPr>
      </w:pPr>
    </w:p>
    <w:p w:rsidR="00D12C8E" w:rsidRDefault="00D12C8E">
      <w:pPr>
        <w:tabs>
          <w:tab w:val="left" w:pos="644"/>
        </w:tabs>
        <w:snapToGrid w:val="0"/>
        <w:jc w:val="center"/>
        <w:rPr>
          <w:rFonts w:ascii="宋体" w:hAnsi="宋体" w:cs="宋体" w:hint="eastAsia"/>
          <w:b/>
          <w:color w:val="000000"/>
          <w:kern w:val="0"/>
          <w:sz w:val="36"/>
          <w:szCs w:val="36"/>
          <w:lang/>
        </w:rPr>
      </w:pPr>
    </w:p>
    <w:p w:rsidR="00D12C8E" w:rsidRDefault="00D12C8E">
      <w:pPr>
        <w:tabs>
          <w:tab w:val="left" w:pos="644"/>
        </w:tabs>
        <w:snapToGrid w:val="0"/>
        <w:jc w:val="center"/>
        <w:rPr>
          <w:rFonts w:ascii="宋体" w:hAnsi="宋体" w:cs="宋体" w:hint="eastAsia"/>
          <w:b/>
          <w:color w:val="000000"/>
          <w:kern w:val="0"/>
          <w:sz w:val="36"/>
          <w:szCs w:val="36"/>
          <w:lang/>
        </w:rPr>
      </w:pPr>
    </w:p>
    <w:p w:rsidR="00D12C8E" w:rsidRDefault="00D12C8E">
      <w:pPr>
        <w:tabs>
          <w:tab w:val="left" w:pos="644"/>
        </w:tabs>
        <w:snapToGrid w:val="0"/>
        <w:jc w:val="center"/>
        <w:rPr>
          <w:rFonts w:ascii="宋体" w:hAnsi="宋体" w:cs="宋体" w:hint="eastAsia"/>
          <w:b/>
          <w:color w:val="000000"/>
          <w:kern w:val="0"/>
          <w:sz w:val="36"/>
          <w:szCs w:val="36"/>
          <w:lang/>
        </w:rPr>
      </w:pPr>
    </w:p>
    <w:p w:rsidR="00A27D08" w:rsidRDefault="00364F50">
      <w:pPr>
        <w:tabs>
          <w:tab w:val="left" w:pos="644"/>
        </w:tabs>
        <w:snapToGrid w:val="0"/>
        <w:jc w:val="center"/>
        <w:rPr>
          <w:rFonts w:hAnsi="宋体" w:cs="宋体"/>
          <w:b/>
          <w:color w:val="000000"/>
          <w:kern w:val="0"/>
        </w:rPr>
      </w:pPr>
      <w:r>
        <w:rPr>
          <w:rFonts w:ascii="宋体" w:hAnsi="宋体" w:cs="宋体" w:hint="eastAsia"/>
          <w:b/>
          <w:color w:val="000000"/>
          <w:kern w:val="0"/>
          <w:sz w:val="36"/>
          <w:szCs w:val="36"/>
          <w:lang/>
        </w:rPr>
        <w:t>镇江市建筑市场综合大检查用表之六</w:t>
      </w:r>
      <w:r>
        <w:rPr>
          <w:rFonts w:ascii="楷体_GB2312" w:eastAsia="楷体_GB2312" w:hAnsi="宋体" w:cs="宋体" w:hint="eastAsia"/>
          <w:color w:val="000000"/>
          <w:kern w:val="0"/>
          <w:sz w:val="24"/>
          <w:lang/>
        </w:rPr>
        <w:t>（监理单位）</w:t>
      </w:r>
    </w:p>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0"/>
        <w:gridCol w:w="750"/>
        <w:gridCol w:w="5123"/>
        <w:gridCol w:w="1915"/>
        <w:gridCol w:w="425"/>
        <w:gridCol w:w="521"/>
        <w:gridCol w:w="707"/>
      </w:tblGrid>
      <w:tr w:rsidR="00A27D08" w:rsidTr="00D12C8E">
        <w:trPr>
          <w:trHeight w:val="375"/>
          <w:jc w:val="center"/>
        </w:trPr>
        <w:tc>
          <w:tcPr>
            <w:tcW w:w="983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楷体_GB2312" w:eastAsia="楷体_GB2312" w:hAnsi="宋体" w:cs="宋体"/>
                <w:b/>
                <w:color w:val="000000"/>
                <w:kern w:val="0"/>
                <w:sz w:val="20"/>
                <w:szCs w:val="20"/>
              </w:rPr>
            </w:pPr>
            <w:r>
              <w:rPr>
                <w:rFonts w:ascii="仿宋_GB2312" w:eastAsia="仿宋_GB2312" w:hAnsi="宋体" w:cs="宋体" w:hint="eastAsia"/>
                <w:bCs/>
                <w:color w:val="000000"/>
                <w:kern w:val="0"/>
                <w:sz w:val="28"/>
                <w:szCs w:val="28"/>
                <w:lang/>
              </w:rPr>
              <w:t xml:space="preserve">                      </w:t>
            </w:r>
            <w:r>
              <w:rPr>
                <w:rFonts w:ascii="楷体_GB2312" w:eastAsia="楷体_GB2312" w:hAnsi="宋体" w:cs="宋体" w:hint="eastAsia"/>
                <w:b/>
                <w:color w:val="000000"/>
                <w:kern w:val="0"/>
                <w:sz w:val="20"/>
                <w:szCs w:val="20"/>
                <w:lang/>
              </w:rPr>
              <w:t>（监理单位</w:t>
            </w:r>
            <w:r>
              <w:rPr>
                <w:rFonts w:ascii="楷体_GB2312" w:eastAsia="楷体_GB2312" w:hAnsi="宋体" w:cs="宋体" w:hint="eastAsia"/>
                <w:b/>
                <w:color w:val="000000"/>
                <w:kern w:val="0"/>
                <w:sz w:val="20"/>
                <w:szCs w:val="20"/>
                <w:lang/>
              </w:rPr>
              <w:t>100</w:t>
            </w:r>
            <w:r>
              <w:rPr>
                <w:rFonts w:ascii="楷体_GB2312" w:eastAsia="楷体_GB2312" w:hAnsi="宋体" w:cs="宋体" w:hint="eastAsia"/>
                <w:b/>
                <w:color w:val="000000"/>
                <w:kern w:val="0"/>
                <w:sz w:val="20"/>
                <w:szCs w:val="20"/>
                <w:lang/>
              </w:rPr>
              <w:t>分）</w:t>
            </w:r>
          </w:p>
        </w:tc>
      </w:tr>
      <w:tr w:rsidR="00A27D08" w:rsidTr="00D12C8E">
        <w:trPr>
          <w:trHeight w:val="705"/>
          <w:jc w:val="center"/>
        </w:trPr>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jc w:val="center"/>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序号</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jc w:val="center"/>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检查</w:t>
            </w:r>
          </w:p>
          <w:p w:rsidR="00A27D08" w:rsidRDefault="00364F50">
            <w:pPr>
              <w:snapToGrid w:val="0"/>
              <w:jc w:val="center"/>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项目</w:t>
            </w:r>
          </w:p>
        </w:tc>
        <w:tc>
          <w:tcPr>
            <w:tcW w:w="5123"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jc w:val="center"/>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检查内容</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jc w:val="center"/>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扣分标准</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jc w:val="center"/>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扣分</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jc w:val="center"/>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得分</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jc w:val="center"/>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扣分原因</w:t>
            </w:r>
          </w:p>
        </w:tc>
      </w:tr>
      <w:tr w:rsidR="00A27D08" w:rsidTr="00D12C8E">
        <w:trPr>
          <w:trHeight w:val="555"/>
          <w:jc w:val="center"/>
        </w:trPr>
        <w:tc>
          <w:tcPr>
            <w:tcW w:w="3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proofErr w:type="gramStart"/>
            <w:r>
              <w:rPr>
                <w:rFonts w:ascii="宋体" w:eastAsia="仿宋_GB2312" w:hAnsi="宋体" w:cs="宋体" w:hint="eastAsia"/>
                <w:color w:val="000000"/>
                <w:kern w:val="0"/>
                <w:sz w:val="18"/>
                <w:szCs w:val="18"/>
                <w:lang/>
              </w:rPr>
              <w:t>一</w:t>
            </w:r>
            <w:proofErr w:type="gramEnd"/>
          </w:p>
        </w:tc>
        <w:tc>
          <w:tcPr>
            <w:tcW w:w="7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企业资质和合同资料（</w:t>
            </w:r>
            <w:r>
              <w:rPr>
                <w:rFonts w:ascii="宋体" w:eastAsia="仿宋_GB2312" w:hAnsi="宋体" w:cs="宋体" w:hint="eastAsia"/>
                <w:color w:val="000000"/>
                <w:kern w:val="0"/>
                <w:sz w:val="18"/>
                <w:szCs w:val="18"/>
                <w:lang/>
              </w:rPr>
              <w:t>20</w:t>
            </w:r>
            <w:r>
              <w:rPr>
                <w:rFonts w:ascii="宋体" w:eastAsia="仿宋_GB2312" w:hAnsi="宋体" w:cs="宋体" w:hint="eastAsia"/>
                <w:color w:val="000000"/>
                <w:kern w:val="0"/>
                <w:sz w:val="18"/>
                <w:szCs w:val="18"/>
                <w:lang/>
              </w:rPr>
              <w:t>分）</w:t>
            </w:r>
          </w:p>
        </w:tc>
        <w:tc>
          <w:tcPr>
            <w:tcW w:w="5123"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1.</w:t>
            </w:r>
            <w:r>
              <w:rPr>
                <w:rFonts w:ascii="宋体" w:eastAsia="仿宋_GB2312" w:hAnsi="宋体" w:cs="宋体" w:hint="eastAsia"/>
                <w:color w:val="000000"/>
                <w:kern w:val="0"/>
                <w:sz w:val="18"/>
                <w:szCs w:val="18"/>
                <w:lang/>
              </w:rPr>
              <w:t>不得超越资质等级和范围承接监理业务。</w:t>
            </w:r>
          </w:p>
        </w:tc>
        <w:tc>
          <w:tcPr>
            <w:tcW w:w="19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jc w:val="center"/>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未达到任何一条扣</w:t>
            </w:r>
            <w:r>
              <w:rPr>
                <w:rFonts w:ascii="宋体" w:eastAsia="仿宋_GB2312" w:hAnsi="宋体" w:cs="宋体" w:hint="eastAsia"/>
                <w:color w:val="000000"/>
                <w:kern w:val="0"/>
                <w:sz w:val="18"/>
                <w:szCs w:val="18"/>
                <w:lang/>
              </w:rPr>
              <w:t>5</w:t>
            </w:r>
            <w:r>
              <w:rPr>
                <w:rFonts w:ascii="宋体" w:eastAsia="仿宋_GB2312" w:hAnsi="宋体" w:cs="宋体" w:hint="eastAsia"/>
                <w:color w:val="000000"/>
                <w:kern w:val="0"/>
                <w:sz w:val="18"/>
                <w:szCs w:val="18"/>
                <w:lang/>
              </w:rPr>
              <w:t>分，最多扣</w:t>
            </w:r>
            <w:r>
              <w:rPr>
                <w:rFonts w:ascii="宋体" w:eastAsia="仿宋_GB2312" w:hAnsi="宋体" w:cs="宋体" w:hint="eastAsia"/>
                <w:color w:val="000000"/>
                <w:kern w:val="0"/>
                <w:sz w:val="18"/>
                <w:szCs w:val="18"/>
                <w:lang/>
              </w:rPr>
              <w:t>5</w:t>
            </w:r>
            <w:r>
              <w:rPr>
                <w:rFonts w:ascii="宋体" w:eastAsia="仿宋_GB2312" w:hAnsi="宋体" w:cs="宋体" w:hint="eastAsia"/>
                <w:color w:val="000000"/>
                <w:kern w:val="0"/>
                <w:sz w:val="18"/>
                <w:szCs w:val="18"/>
                <w:lang/>
              </w:rPr>
              <w:t>分。</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5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r>
      <w:tr w:rsidR="00A27D08" w:rsidTr="00D12C8E">
        <w:trPr>
          <w:trHeight w:val="555"/>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5123"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2.</w:t>
            </w:r>
            <w:r>
              <w:rPr>
                <w:rFonts w:ascii="宋体" w:eastAsia="仿宋_GB2312" w:hAnsi="宋体" w:cs="宋体" w:hint="eastAsia"/>
                <w:color w:val="000000"/>
                <w:kern w:val="0"/>
                <w:sz w:val="18"/>
                <w:szCs w:val="18"/>
                <w:lang/>
              </w:rPr>
              <w:t>不允许其他单位或个人以本单位的名义承接监理业务。</w:t>
            </w:r>
          </w:p>
        </w:tc>
        <w:tc>
          <w:tcPr>
            <w:tcW w:w="19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5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r>
      <w:tr w:rsidR="00A27D08" w:rsidTr="00D12C8E">
        <w:trPr>
          <w:trHeight w:val="555"/>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5123"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3.</w:t>
            </w:r>
            <w:r>
              <w:rPr>
                <w:rFonts w:ascii="宋体" w:eastAsia="仿宋_GB2312" w:hAnsi="宋体" w:cs="宋体" w:hint="eastAsia"/>
                <w:color w:val="000000"/>
                <w:kern w:val="0"/>
                <w:sz w:val="18"/>
                <w:szCs w:val="18"/>
                <w:lang/>
              </w:rPr>
              <w:t>按规定签订监理合同进行项目监理工作，不允许分公司和分支机构签订监理合同。</w:t>
            </w:r>
          </w:p>
        </w:tc>
        <w:tc>
          <w:tcPr>
            <w:tcW w:w="19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5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r>
      <w:tr w:rsidR="00A27D08" w:rsidTr="00D12C8E">
        <w:trPr>
          <w:trHeight w:val="555"/>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5123"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4.</w:t>
            </w:r>
            <w:r>
              <w:rPr>
                <w:rFonts w:ascii="宋体" w:eastAsia="仿宋_GB2312" w:hAnsi="宋体" w:cs="宋体" w:hint="eastAsia"/>
                <w:color w:val="000000"/>
                <w:kern w:val="0"/>
                <w:sz w:val="18"/>
                <w:szCs w:val="18"/>
                <w:lang/>
              </w:rPr>
              <w:t>按规定办理单个项目资质核验手续（指非镇江企业）。</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jc w:val="center"/>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未达到扣</w:t>
            </w:r>
            <w:r>
              <w:rPr>
                <w:rFonts w:ascii="宋体" w:eastAsia="仿宋_GB2312" w:hAnsi="宋体" w:cs="宋体" w:hint="eastAsia"/>
                <w:color w:val="000000"/>
                <w:kern w:val="0"/>
                <w:sz w:val="18"/>
                <w:szCs w:val="18"/>
                <w:lang/>
              </w:rPr>
              <w:t>2</w:t>
            </w:r>
            <w:r>
              <w:rPr>
                <w:rFonts w:ascii="宋体" w:eastAsia="仿宋_GB2312" w:hAnsi="宋体" w:cs="宋体" w:hint="eastAsia"/>
                <w:color w:val="000000"/>
                <w:kern w:val="0"/>
                <w:sz w:val="18"/>
                <w:szCs w:val="18"/>
                <w:lang/>
              </w:rPr>
              <w:t>分。</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r>
      <w:tr w:rsidR="00A27D08" w:rsidTr="00D12C8E">
        <w:trPr>
          <w:trHeight w:val="555"/>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5123"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5.</w:t>
            </w:r>
            <w:r>
              <w:rPr>
                <w:rFonts w:ascii="宋体" w:eastAsia="仿宋_GB2312" w:hAnsi="宋体" w:cs="宋体" w:hint="eastAsia"/>
                <w:color w:val="000000"/>
                <w:kern w:val="0"/>
                <w:sz w:val="18"/>
                <w:szCs w:val="18"/>
                <w:lang/>
              </w:rPr>
              <w:t>采用监理合同示范文本，不签订阴阳监理合同。</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jc w:val="center"/>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未达到扣</w:t>
            </w:r>
            <w:r>
              <w:rPr>
                <w:rFonts w:ascii="宋体" w:eastAsia="仿宋_GB2312" w:hAnsi="宋体" w:cs="宋体" w:hint="eastAsia"/>
                <w:color w:val="000000"/>
                <w:kern w:val="0"/>
                <w:sz w:val="18"/>
                <w:szCs w:val="18"/>
                <w:lang/>
              </w:rPr>
              <w:t>5</w:t>
            </w:r>
            <w:r>
              <w:rPr>
                <w:rFonts w:ascii="宋体" w:eastAsia="仿宋_GB2312" w:hAnsi="宋体" w:cs="宋体" w:hint="eastAsia"/>
                <w:color w:val="000000"/>
                <w:kern w:val="0"/>
                <w:sz w:val="18"/>
                <w:szCs w:val="18"/>
                <w:lang/>
              </w:rPr>
              <w:t>分。</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5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r>
      <w:tr w:rsidR="00A27D08" w:rsidTr="00D12C8E">
        <w:trPr>
          <w:trHeight w:val="555"/>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5123"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6.</w:t>
            </w:r>
            <w:r>
              <w:rPr>
                <w:rFonts w:ascii="宋体" w:eastAsia="仿宋_GB2312" w:hAnsi="宋体" w:cs="宋体" w:hint="eastAsia"/>
                <w:color w:val="000000"/>
                <w:kern w:val="0"/>
                <w:sz w:val="18"/>
                <w:szCs w:val="18"/>
                <w:lang/>
              </w:rPr>
              <w:t>监理取费低于规定收费标准，未低于</w:t>
            </w:r>
            <w:r>
              <w:rPr>
                <w:rFonts w:ascii="宋体" w:eastAsia="仿宋_GB2312" w:hAnsi="宋体" w:cs="宋体" w:hint="eastAsia"/>
                <w:color w:val="000000"/>
                <w:kern w:val="0"/>
                <w:sz w:val="18"/>
                <w:szCs w:val="18"/>
                <w:lang/>
              </w:rPr>
              <w:t>80%</w:t>
            </w:r>
            <w:r>
              <w:rPr>
                <w:rFonts w:ascii="宋体" w:eastAsia="仿宋_GB2312" w:hAnsi="宋体" w:cs="宋体" w:hint="eastAsia"/>
                <w:color w:val="000000"/>
                <w:kern w:val="0"/>
                <w:sz w:val="18"/>
                <w:szCs w:val="18"/>
                <w:lang/>
              </w:rPr>
              <w:t>。</w:t>
            </w:r>
          </w:p>
        </w:tc>
        <w:tc>
          <w:tcPr>
            <w:tcW w:w="19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jc w:val="center"/>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达到第</w:t>
            </w:r>
            <w:r>
              <w:rPr>
                <w:rFonts w:ascii="宋体" w:eastAsia="仿宋_GB2312" w:hAnsi="宋体" w:cs="宋体" w:hint="eastAsia"/>
                <w:color w:val="000000"/>
                <w:kern w:val="0"/>
                <w:sz w:val="18"/>
                <w:szCs w:val="18"/>
                <w:lang/>
              </w:rPr>
              <w:t>6</w:t>
            </w:r>
            <w:r>
              <w:rPr>
                <w:rFonts w:ascii="宋体" w:eastAsia="仿宋_GB2312" w:hAnsi="宋体" w:cs="宋体" w:hint="eastAsia"/>
                <w:color w:val="000000"/>
                <w:kern w:val="0"/>
                <w:sz w:val="18"/>
                <w:szCs w:val="18"/>
                <w:lang/>
              </w:rPr>
              <w:t>条扣</w:t>
            </w:r>
            <w:r>
              <w:rPr>
                <w:rFonts w:ascii="宋体" w:eastAsia="仿宋_GB2312" w:hAnsi="宋体" w:cs="宋体" w:hint="eastAsia"/>
                <w:color w:val="000000"/>
                <w:kern w:val="0"/>
                <w:sz w:val="18"/>
                <w:szCs w:val="18"/>
                <w:lang/>
              </w:rPr>
              <w:t>1</w:t>
            </w:r>
            <w:r>
              <w:rPr>
                <w:rFonts w:ascii="宋体" w:eastAsia="仿宋_GB2312" w:hAnsi="宋体" w:cs="宋体" w:hint="eastAsia"/>
                <w:color w:val="000000"/>
                <w:kern w:val="0"/>
                <w:sz w:val="18"/>
                <w:szCs w:val="18"/>
                <w:lang/>
              </w:rPr>
              <w:t>分；达到第</w:t>
            </w:r>
            <w:r>
              <w:rPr>
                <w:rFonts w:ascii="宋体" w:eastAsia="仿宋_GB2312" w:hAnsi="宋体" w:cs="宋体" w:hint="eastAsia"/>
                <w:color w:val="000000"/>
                <w:kern w:val="0"/>
                <w:sz w:val="18"/>
                <w:szCs w:val="18"/>
                <w:lang/>
              </w:rPr>
              <w:t>7</w:t>
            </w:r>
            <w:r>
              <w:rPr>
                <w:rFonts w:ascii="宋体" w:eastAsia="仿宋_GB2312" w:hAnsi="宋体" w:cs="宋体" w:hint="eastAsia"/>
                <w:color w:val="000000"/>
                <w:kern w:val="0"/>
                <w:sz w:val="18"/>
                <w:szCs w:val="18"/>
                <w:lang/>
              </w:rPr>
              <w:t>条扣</w:t>
            </w:r>
            <w:r>
              <w:rPr>
                <w:rFonts w:ascii="宋体" w:eastAsia="仿宋_GB2312" w:hAnsi="宋体" w:cs="宋体" w:hint="eastAsia"/>
                <w:color w:val="000000"/>
                <w:kern w:val="0"/>
                <w:sz w:val="18"/>
                <w:szCs w:val="18"/>
                <w:lang/>
              </w:rPr>
              <w:t>2</w:t>
            </w:r>
            <w:r>
              <w:rPr>
                <w:rFonts w:ascii="宋体" w:eastAsia="仿宋_GB2312" w:hAnsi="宋体" w:cs="宋体" w:hint="eastAsia"/>
                <w:color w:val="000000"/>
                <w:kern w:val="0"/>
                <w:sz w:val="18"/>
                <w:szCs w:val="18"/>
                <w:lang/>
              </w:rPr>
              <w:t>分；达到第</w:t>
            </w:r>
            <w:r>
              <w:rPr>
                <w:rFonts w:ascii="宋体" w:eastAsia="仿宋_GB2312" w:hAnsi="宋体" w:cs="宋体" w:hint="eastAsia"/>
                <w:color w:val="000000"/>
                <w:kern w:val="0"/>
                <w:sz w:val="18"/>
                <w:szCs w:val="18"/>
                <w:lang/>
              </w:rPr>
              <w:t>8</w:t>
            </w:r>
            <w:r>
              <w:rPr>
                <w:rFonts w:ascii="宋体" w:eastAsia="仿宋_GB2312" w:hAnsi="宋体" w:cs="宋体" w:hint="eastAsia"/>
                <w:color w:val="000000"/>
                <w:kern w:val="0"/>
                <w:sz w:val="18"/>
                <w:szCs w:val="18"/>
                <w:lang/>
              </w:rPr>
              <w:t>条扣</w:t>
            </w:r>
            <w:r>
              <w:rPr>
                <w:rFonts w:ascii="宋体" w:eastAsia="仿宋_GB2312" w:hAnsi="宋体" w:cs="宋体" w:hint="eastAsia"/>
                <w:color w:val="000000"/>
                <w:kern w:val="0"/>
                <w:sz w:val="18"/>
                <w:szCs w:val="18"/>
                <w:lang/>
              </w:rPr>
              <w:t>6</w:t>
            </w:r>
            <w:r>
              <w:rPr>
                <w:rFonts w:ascii="宋体" w:eastAsia="仿宋_GB2312" w:hAnsi="宋体" w:cs="宋体" w:hint="eastAsia"/>
                <w:color w:val="000000"/>
                <w:kern w:val="0"/>
                <w:sz w:val="18"/>
                <w:szCs w:val="18"/>
                <w:lang/>
              </w:rPr>
              <w:t>分，最多扣</w:t>
            </w:r>
            <w:r>
              <w:rPr>
                <w:rFonts w:ascii="宋体" w:eastAsia="仿宋_GB2312" w:hAnsi="宋体" w:cs="宋体" w:hint="eastAsia"/>
                <w:color w:val="000000"/>
                <w:kern w:val="0"/>
                <w:sz w:val="18"/>
                <w:szCs w:val="18"/>
                <w:lang/>
              </w:rPr>
              <w:t>6</w:t>
            </w:r>
            <w:r>
              <w:rPr>
                <w:rFonts w:ascii="宋体" w:eastAsia="仿宋_GB2312" w:hAnsi="宋体" w:cs="宋体" w:hint="eastAsia"/>
                <w:color w:val="000000"/>
                <w:kern w:val="0"/>
                <w:sz w:val="18"/>
                <w:szCs w:val="18"/>
                <w:lang/>
              </w:rPr>
              <w:t>分。</w:t>
            </w: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5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r>
      <w:tr w:rsidR="00A27D08" w:rsidTr="00D12C8E">
        <w:trPr>
          <w:trHeight w:val="555"/>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5123"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7.</w:t>
            </w:r>
            <w:r>
              <w:rPr>
                <w:rFonts w:ascii="宋体" w:eastAsia="仿宋_GB2312" w:hAnsi="宋体" w:cs="宋体" w:hint="eastAsia"/>
                <w:color w:val="000000"/>
                <w:kern w:val="0"/>
                <w:sz w:val="18"/>
                <w:szCs w:val="18"/>
                <w:lang/>
              </w:rPr>
              <w:t>监理取费低于规定收费标准，低于</w:t>
            </w:r>
            <w:r>
              <w:rPr>
                <w:rFonts w:ascii="宋体" w:eastAsia="仿宋_GB2312" w:hAnsi="宋体" w:cs="宋体" w:hint="eastAsia"/>
                <w:color w:val="000000"/>
                <w:kern w:val="0"/>
                <w:sz w:val="18"/>
                <w:szCs w:val="18"/>
                <w:lang/>
              </w:rPr>
              <w:t>80%</w:t>
            </w:r>
            <w:r>
              <w:rPr>
                <w:rFonts w:ascii="宋体" w:eastAsia="仿宋_GB2312" w:hAnsi="宋体" w:cs="宋体" w:hint="eastAsia"/>
                <w:color w:val="000000"/>
                <w:kern w:val="0"/>
                <w:sz w:val="18"/>
                <w:szCs w:val="18"/>
                <w:lang/>
              </w:rPr>
              <w:t>到</w:t>
            </w:r>
            <w:r>
              <w:rPr>
                <w:rFonts w:ascii="宋体" w:eastAsia="仿宋_GB2312" w:hAnsi="宋体" w:cs="宋体" w:hint="eastAsia"/>
                <w:color w:val="000000"/>
                <w:kern w:val="0"/>
                <w:sz w:val="18"/>
                <w:szCs w:val="18"/>
                <w:lang/>
              </w:rPr>
              <w:t>60%</w:t>
            </w:r>
            <w:r>
              <w:rPr>
                <w:rFonts w:ascii="宋体" w:eastAsia="仿宋_GB2312" w:hAnsi="宋体" w:cs="宋体" w:hint="eastAsia"/>
                <w:color w:val="000000"/>
                <w:kern w:val="0"/>
                <w:sz w:val="18"/>
                <w:szCs w:val="18"/>
                <w:lang/>
              </w:rPr>
              <w:t>。</w:t>
            </w:r>
          </w:p>
        </w:tc>
        <w:tc>
          <w:tcPr>
            <w:tcW w:w="19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5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r>
      <w:tr w:rsidR="00A27D08" w:rsidTr="00D12C8E">
        <w:trPr>
          <w:trHeight w:val="555"/>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5123"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8.</w:t>
            </w:r>
            <w:r>
              <w:rPr>
                <w:rFonts w:ascii="宋体" w:eastAsia="仿宋_GB2312" w:hAnsi="宋体" w:cs="宋体" w:hint="eastAsia"/>
                <w:color w:val="000000"/>
                <w:kern w:val="0"/>
                <w:sz w:val="18"/>
                <w:szCs w:val="18"/>
                <w:lang/>
              </w:rPr>
              <w:t>监理取费低于规定收费标准，低于</w:t>
            </w:r>
            <w:r>
              <w:rPr>
                <w:rFonts w:ascii="宋体" w:eastAsia="仿宋_GB2312" w:hAnsi="宋体" w:cs="宋体" w:hint="eastAsia"/>
                <w:color w:val="000000"/>
                <w:kern w:val="0"/>
                <w:sz w:val="18"/>
                <w:szCs w:val="18"/>
                <w:lang/>
              </w:rPr>
              <w:t>60%</w:t>
            </w:r>
            <w:r>
              <w:rPr>
                <w:rFonts w:ascii="宋体" w:eastAsia="仿宋_GB2312" w:hAnsi="宋体" w:cs="宋体" w:hint="eastAsia"/>
                <w:color w:val="000000"/>
                <w:kern w:val="0"/>
                <w:sz w:val="18"/>
                <w:szCs w:val="18"/>
                <w:lang/>
              </w:rPr>
              <w:t>（含</w:t>
            </w:r>
            <w:r>
              <w:rPr>
                <w:rFonts w:ascii="宋体" w:eastAsia="仿宋_GB2312" w:hAnsi="宋体" w:cs="宋体" w:hint="eastAsia"/>
                <w:color w:val="000000"/>
                <w:kern w:val="0"/>
                <w:sz w:val="18"/>
                <w:szCs w:val="18"/>
                <w:lang/>
              </w:rPr>
              <w:t>60%</w:t>
            </w:r>
            <w:r>
              <w:rPr>
                <w:rFonts w:ascii="宋体" w:eastAsia="仿宋_GB2312" w:hAnsi="宋体" w:cs="宋体" w:hint="eastAsia"/>
                <w:color w:val="000000"/>
                <w:kern w:val="0"/>
                <w:sz w:val="18"/>
                <w:szCs w:val="18"/>
                <w:lang/>
              </w:rPr>
              <w:t>）以下。</w:t>
            </w:r>
          </w:p>
        </w:tc>
        <w:tc>
          <w:tcPr>
            <w:tcW w:w="19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5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r>
      <w:tr w:rsidR="00A27D08" w:rsidTr="00D12C8E">
        <w:trPr>
          <w:trHeight w:val="555"/>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5123"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9.</w:t>
            </w:r>
            <w:r>
              <w:rPr>
                <w:rFonts w:ascii="宋体" w:eastAsia="仿宋_GB2312" w:hAnsi="宋体" w:cs="宋体" w:hint="eastAsia"/>
                <w:color w:val="000000"/>
                <w:kern w:val="0"/>
                <w:sz w:val="18"/>
                <w:szCs w:val="18"/>
                <w:lang/>
              </w:rPr>
              <w:t>监理合同应到项目所在地建设行政主管部门登记；内容发生变更，应有书面资料。</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jc w:val="center"/>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未达到扣</w:t>
            </w:r>
            <w:r>
              <w:rPr>
                <w:rFonts w:ascii="宋体" w:eastAsia="仿宋_GB2312" w:hAnsi="宋体" w:cs="宋体" w:hint="eastAsia"/>
                <w:color w:val="000000"/>
                <w:kern w:val="0"/>
                <w:sz w:val="18"/>
                <w:szCs w:val="18"/>
                <w:lang/>
              </w:rPr>
              <w:t>2</w:t>
            </w:r>
            <w:r>
              <w:rPr>
                <w:rFonts w:ascii="宋体" w:eastAsia="仿宋_GB2312" w:hAnsi="宋体" w:cs="宋体" w:hint="eastAsia"/>
                <w:color w:val="000000"/>
                <w:kern w:val="0"/>
                <w:sz w:val="18"/>
                <w:szCs w:val="18"/>
                <w:lang/>
              </w:rPr>
              <w:t>分。</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r>
      <w:tr w:rsidR="00A27D08" w:rsidTr="00D12C8E">
        <w:trPr>
          <w:trHeight w:val="503"/>
          <w:jc w:val="center"/>
        </w:trPr>
        <w:tc>
          <w:tcPr>
            <w:tcW w:w="3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二</w:t>
            </w:r>
          </w:p>
        </w:tc>
        <w:tc>
          <w:tcPr>
            <w:tcW w:w="7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现场监理人员和监理机构管理（</w:t>
            </w:r>
            <w:r>
              <w:rPr>
                <w:rFonts w:ascii="宋体" w:eastAsia="仿宋_GB2312" w:hAnsi="宋体" w:cs="宋体" w:hint="eastAsia"/>
                <w:color w:val="000000"/>
                <w:kern w:val="0"/>
                <w:sz w:val="18"/>
                <w:szCs w:val="18"/>
                <w:lang/>
              </w:rPr>
              <w:t>20</w:t>
            </w:r>
            <w:r>
              <w:rPr>
                <w:rFonts w:ascii="宋体" w:eastAsia="仿宋_GB2312" w:hAnsi="宋体" w:cs="宋体" w:hint="eastAsia"/>
                <w:color w:val="000000"/>
                <w:kern w:val="0"/>
                <w:sz w:val="18"/>
                <w:szCs w:val="18"/>
                <w:lang/>
              </w:rPr>
              <w:t>分）</w:t>
            </w:r>
          </w:p>
        </w:tc>
        <w:tc>
          <w:tcPr>
            <w:tcW w:w="5123"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1.</w:t>
            </w:r>
            <w:r>
              <w:rPr>
                <w:rFonts w:ascii="宋体" w:eastAsia="仿宋_GB2312" w:hAnsi="宋体" w:cs="宋体" w:hint="eastAsia"/>
                <w:color w:val="000000"/>
                <w:kern w:val="0"/>
                <w:sz w:val="18"/>
                <w:szCs w:val="18"/>
                <w:lang/>
              </w:rPr>
              <w:t>总监应按照规定到岗到位，不得挂靠。</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jc w:val="center"/>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未达到扣</w:t>
            </w:r>
            <w:r>
              <w:rPr>
                <w:rFonts w:ascii="宋体" w:eastAsia="仿宋_GB2312" w:hAnsi="宋体" w:cs="宋体" w:hint="eastAsia"/>
                <w:color w:val="000000"/>
                <w:kern w:val="0"/>
                <w:sz w:val="18"/>
                <w:szCs w:val="18"/>
                <w:lang/>
              </w:rPr>
              <w:t>2</w:t>
            </w:r>
            <w:r>
              <w:rPr>
                <w:rFonts w:ascii="宋体" w:eastAsia="仿宋_GB2312" w:hAnsi="宋体" w:cs="宋体" w:hint="eastAsia"/>
                <w:color w:val="000000"/>
                <w:kern w:val="0"/>
                <w:sz w:val="18"/>
                <w:szCs w:val="18"/>
                <w:lang/>
              </w:rPr>
              <w:t>分。</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r>
      <w:tr w:rsidR="00A27D08" w:rsidTr="00D12C8E">
        <w:trPr>
          <w:trHeight w:val="454"/>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5123"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2.</w:t>
            </w:r>
            <w:r>
              <w:rPr>
                <w:rFonts w:ascii="宋体" w:eastAsia="仿宋_GB2312" w:hAnsi="宋体" w:cs="宋体" w:hint="eastAsia"/>
                <w:color w:val="000000"/>
                <w:kern w:val="0"/>
                <w:sz w:val="18"/>
                <w:szCs w:val="18"/>
                <w:lang/>
              </w:rPr>
              <w:t>总监在一年内变更不得超过</w:t>
            </w:r>
            <w:r>
              <w:rPr>
                <w:rFonts w:ascii="宋体" w:eastAsia="仿宋_GB2312" w:hAnsi="宋体" w:cs="宋体" w:hint="eastAsia"/>
                <w:color w:val="000000"/>
                <w:kern w:val="0"/>
                <w:sz w:val="18"/>
                <w:szCs w:val="18"/>
                <w:lang/>
              </w:rPr>
              <w:t>2</w:t>
            </w:r>
            <w:r>
              <w:rPr>
                <w:rFonts w:ascii="宋体" w:eastAsia="仿宋_GB2312" w:hAnsi="宋体" w:cs="宋体" w:hint="eastAsia"/>
                <w:color w:val="000000"/>
                <w:kern w:val="0"/>
                <w:sz w:val="18"/>
                <w:szCs w:val="18"/>
                <w:lang/>
              </w:rPr>
              <w:t>次。</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jc w:val="center"/>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未达到扣</w:t>
            </w:r>
            <w:r>
              <w:rPr>
                <w:rFonts w:ascii="宋体" w:eastAsia="仿宋_GB2312" w:hAnsi="宋体" w:cs="宋体" w:hint="eastAsia"/>
                <w:color w:val="000000"/>
                <w:kern w:val="0"/>
                <w:sz w:val="18"/>
                <w:szCs w:val="18"/>
                <w:lang/>
              </w:rPr>
              <w:t>1</w:t>
            </w:r>
            <w:r>
              <w:rPr>
                <w:rFonts w:ascii="宋体" w:eastAsia="仿宋_GB2312" w:hAnsi="宋体" w:cs="宋体" w:hint="eastAsia"/>
                <w:color w:val="000000"/>
                <w:kern w:val="0"/>
                <w:sz w:val="18"/>
                <w:szCs w:val="18"/>
                <w:lang/>
              </w:rPr>
              <w:t>分。</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r>
      <w:tr w:rsidR="00A27D08" w:rsidTr="00D12C8E">
        <w:trPr>
          <w:trHeight w:val="304"/>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5123"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3.</w:t>
            </w:r>
            <w:r>
              <w:rPr>
                <w:rFonts w:ascii="宋体" w:eastAsia="仿宋_GB2312" w:hAnsi="宋体" w:cs="宋体" w:hint="eastAsia"/>
                <w:color w:val="000000"/>
                <w:kern w:val="0"/>
                <w:sz w:val="18"/>
                <w:szCs w:val="18"/>
                <w:lang/>
              </w:rPr>
              <w:t>现场监理人员应符合投标文件要求，人员变更应有相应手续。</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jc w:val="center"/>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未达到扣</w:t>
            </w:r>
            <w:r>
              <w:rPr>
                <w:rFonts w:ascii="宋体" w:eastAsia="仿宋_GB2312" w:hAnsi="宋体" w:cs="宋体" w:hint="eastAsia"/>
                <w:color w:val="000000"/>
                <w:kern w:val="0"/>
                <w:sz w:val="18"/>
                <w:szCs w:val="18"/>
                <w:lang/>
              </w:rPr>
              <w:t>2</w:t>
            </w:r>
            <w:r>
              <w:rPr>
                <w:rFonts w:ascii="宋体" w:eastAsia="仿宋_GB2312" w:hAnsi="宋体" w:cs="宋体" w:hint="eastAsia"/>
                <w:color w:val="000000"/>
                <w:kern w:val="0"/>
                <w:sz w:val="18"/>
                <w:szCs w:val="18"/>
                <w:lang/>
              </w:rPr>
              <w:t>分。</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r>
      <w:tr w:rsidR="00A27D08" w:rsidTr="00D12C8E">
        <w:trPr>
          <w:trHeight w:val="220"/>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5123"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4.</w:t>
            </w:r>
            <w:r>
              <w:rPr>
                <w:rFonts w:ascii="宋体" w:eastAsia="仿宋_GB2312" w:hAnsi="宋体" w:cs="宋体" w:hint="eastAsia"/>
                <w:color w:val="000000"/>
                <w:kern w:val="0"/>
                <w:sz w:val="18"/>
                <w:szCs w:val="18"/>
                <w:lang/>
              </w:rPr>
              <w:t>现场监理人员应持证、戴胸牌上岗，非本单位监理人员不得上岗。</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jc w:val="center"/>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未达到扣</w:t>
            </w:r>
            <w:r>
              <w:rPr>
                <w:rFonts w:ascii="宋体" w:eastAsia="仿宋_GB2312" w:hAnsi="宋体" w:cs="宋体" w:hint="eastAsia"/>
                <w:color w:val="000000"/>
                <w:kern w:val="0"/>
                <w:sz w:val="18"/>
                <w:szCs w:val="18"/>
                <w:lang/>
              </w:rPr>
              <w:t>2</w:t>
            </w:r>
            <w:r>
              <w:rPr>
                <w:rFonts w:ascii="宋体" w:eastAsia="仿宋_GB2312" w:hAnsi="宋体" w:cs="宋体" w:hint="eastAsia"/>
                <w:color w:val="000000"/>
                <w:kern w:val="0"/>
                <w:sz w:val="18"/>
                <w:szCs w:val="18"/>
                <w:lang/>
              </w:rPr>
              <w:t>分。</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r>
      <w:tr w:rsidR="00A27D08" w:rsidTr="00D12C8E">
        <w:trPr>
          <w:trHeight w:val="441"/>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5123"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5.</w:t>
            </w:r>
            <w:r>
              <w:rPr>
                <w:rFonts w:ascii="宋体" w:eastAsia="仿宋_GB2312" w:hAnsi="宋体" w:cs="宋体" w:hint="eastAsia"/>
                <w:color w:val="000000"/>
                <w:kern w:val="0"/>
                <w:sz w:val="18"/>
                <w:szCs w:val="18"/>
                <w:lang/>
              </w:rPr>
              <w:t>监理工作制度、工作流程应制表上墙。</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jc w:val="center"/>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未达到扣</w:t>
            </w:r>
            <w:r>
              <w:rPr>
                <w:rFonts w:ascii="宋体" w:eastAsia="仿宋_GB2312" w:hAnsi="宋体" w:cs="宋体" w:hint="eastAsia"/>
                <w:color w:val="000000"/>
                <w:kern w:val="0"/>
                <w:sz w:val="18"/>
                <w:szCs w:val="18"/>
                <w:lang/>
              </w:rPr>
              <w:t>1</w:t>
            </w:r>
            <w:r>
              <w:rPr>
                <w:rFonts w:ascii="宋体" w:eastAsia="仿宋_GB2312" w:hAnsi="宋体" w:cs="宋体" w:hint="eastAsia"/>
                <w:color w:val="000000"/>
                <w:kern w:val="0"/>
                <w:sz w:val="18"/>
                <w:szCs w:val="18"/>
                <w:lang/>
              </w:rPr>
              <w:t>分。</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r>
      <w:tr w:rsidR="00A27D08" w:rsidTr="00D12C8E">
        <w:trPr>
          <w:trHeight w:val="617"/>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5123"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6.</w:t>
            </w:r>
            <w:r>
              <w:rPr>
                <w:rFonts w:ascii="宋体" w:eastAsia="仿宋_GB2312" w:hAnsi="宋体" w:cs="宋体" w:hint="eastAsia"/>
                <w:color w:val="000000"/>
                <w:kern w:val="0"/>
                <w:sz w:val="18"/>
                <w:szCs w:val="18"/>
                <w:lang/>
              </w:rPr>
              <w:t>监理规划的编制、审核应符合监理规范要求，质量、安全、投资、进度等监理措施内容齐全并具有针对性。</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jc w:val="center"/>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未达到扣</w:t>
            </w:r>
            <w:r>
              <w:rPr>
                <w:rFonts w:ascii="宋体" w:eastAsia="仿宋_GB2312" w:hAnsi="宋体" w:cs="宋体" w:hint="eastAsia"/>
                <w:color w:val="000000"/>
                <w:kern w:val="0"/>
                <w:sz w:val="18"/>
                <w:szCs w:val="18"/>
                <w:lang/>
              </w:rPr>
              <w:t>2</w:t>
            </w:r>
            <w:r>
              <w:rPr>
                <w:rFonts w:ascii="宋体" w:eastAsia="仿宋_GB2312" w:hAnsi="宋体" w:cs="宋体" w:hint="eastAsia"/>
                <w:color w:val="000000"/>
                <w:kern w:val="0"/>
                <w:sz w:val="18"/>
                <w:szCs w:val="18"/>
                <w:lang/>
              </w:rPr>
              <w:t>分。</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r>
      <w:tr w:rsidR="00A27D08" w:rsidTr="00D12C8E">
        <w:trPr>
          <w:trHeight w:val="455"/>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5123"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7.</w:t>
            </w:r>
            <w:r>
              <w:rPr>
                <w:rFonts w:ascii="宋体" w:eastAsia="仿宋_GB2312" w:hAnsi="宋体" w:cs="宋体" w:hint="eastAsia"/>
                <w:color w:val="000000"/>
                <w:kern w:val="0"/>
                <w:sz w:val="18"/>
                <w:szCs w:val="18"/>
                <w:lang/>
              </w:rPr>
              <w:t>监理实施细则的内容具有针对性、可操作性。</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jc w:val="center"/>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未达到扣</w:t>
            </w:r>
            <w:r>
              <w:rPr>
                <w:rFonts w:ascii="宋体" w:eastAsia="仿宋_GB2312" w:hAnsi="宋体" w:cs="宋体" w:hint="eastAsia"/>
                <w:color w:val="000000"/>
                <w:kern w:val="0"/>
                <w:sz w:val="18"/>
                <w:szCs w:val="18"/>
                <w:lang/>
              </w:rPr>
              <w:t>2</w:t>
            </w:r>
            <w:r>
              <w:rPr>
                <w:rFonts w:ascii="宋体" w:eastAsia="仿宋_GB2312" w:hAnsi="宋体" w:cs="宋体" w:hint="eastAsia"/>
                <w:color w:val="000000"/>
                <w:kern w:val="0"/>
                <w:sz w:val="18"/>
                <w:szCs w:val="18"/>
                <w:lang/>
              </w:rPr>
              <w:t>分。</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r>
      <w:tr w:rsidR="00A27D08" w:rsidTr="00D12C8E">
        <w:trPr>
          <w:trHeight w:val="462"/>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5123"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8.</w:t>
            </w:r>
            <w:r>
              <w:rPr>
                <w:rFonts w:ascii="宋体" w:eastAsia="仿宋_GB2312" w:hAnsi="宋体" w:cs="宋体" w:hint="eastAsia"/>
                <w:color w:val="000000"/>
                <w:kern w:val="0"/>
                <w:sz w:val="18"/>
                <w:szCs w:val="18"/>
                <w:lang/>
              </w:rPr>
              <w:t>对施工组织设计及专项施工方案应提出审核意见。</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jc w:val="center"/>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未达到扣</w:t>
            </w:r>
            <w:r>
              <w:rPr>
                <w:rFonts w:ascii="宋体" w:eastAsia="仿宋_GB2312" w:hAnsi="宋体" w:cs="宋体" w:hint="eastAsia"/>
                <w:color w:val="000000"/>
                <w:kern w:val="0"/>
                <w:sz w:val="18"/>
                <w:szCs w:val="18"/>
                <w:lang/>
              </w:rPr>
              <w:t>2</w:t>
            </w:r>
            <w:r>
              <w:rPr>
                <w:rFonts w:ascii="宋体" w:eastAsia="仿宋_GB2312" w:hAnsi="宋体" w:cs="宋体" w:hint="eastAsia"/>
                <w:color w:val="000000"/>
                <w:kern w:val="0"/>
                <w:sz w:val="18"/>
                <w:szCs w:val="18"/>
                <w:lang/>
              </w:rPr>
              <w:t>分。</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r>
      <w:tr w:rsidR="00A27D08" w:rsidTr="00D12C8E">
        <w:trPr>
          <w:trHeight w:val="310"/>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5123"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9.</w:t>
            </w:r>
            <w:r>
              <w:rPr>
                <w:rFonts w:ascii="宋体" w:eastAsia="仿宋_GB2312" w:hAnsi="宋体" w:cs="宋体" w:hint="eastAsia"/>
                <w:color w:val="000000"/>
                <w:kern w:val="0"/>
                <w:sz w:val="18"/>
                <w:szCs w:val="18"/>
                <w:lang/>
              </w:rPr>
              <w:t>项目监理机构应督促建设单位召开第一次工地会议，应按确定的工地例会周期召开工地例会。</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jc w:val="center"/>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未达到扣</w:t>
            </w:r>
            <w:r>
              <w:rPr>
                <w:rFonts w:ascii="宋体" w:eastAsia="仿宋_GB2312" w:hAnsi="宋体" w:cs="宋体" w:hint="eastAsia"/>
                <w:color w:val="000000"/>
                <w:kern w:val="0"/>
                <w:sz w:val="18"/>
                <w:szCs w:val="18"/>
                <w:lang/>
              </w:rPr>
              <w:t>1</w:t>
            </w:r>
            <w:r>
              <w:rPr>
                <w:rFonts w:ascii="宋体" w:eastAsia="仿宋_GB2312" w:hAnsi="宋体" w:cs="宋体" w:hint="eastAsia"/>
                <w:color w:val="000000"/>
                <w:kern w:val="0"/>
                <w:sz w:val="18"/>
                <w:szCs w:val="18"/>
                <w:lang/>
              </w:rPr>
              <w:t>分。</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r>
      <w:tr w:rsidR="00A27D08" w:rsidTr="00D12C8E">
        <w:trPr>
          <w:trHeight w:val="197"/>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5123"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10.</w:t>
            </w:r>
            <w:r>
              <w:rPr>
                <w:rFonts w:ascii="宋体" w:eastAsia="仿宋_GB2312" w:hAnsi="宋体" w:cs="宋体" w:hint="eastAsia"/>
                <w:color w:val="000000"/>
                <w:kern w:val="0"/>
                <w:sz w:val="18"/>
                <w:szCs w:val="18"/>
                <w:lang/>
              </w:rPr>
              <w:t>无施工许可手续，监理应</w:t>
            </w:r>
            <w:proofErr w:type="gramStart"/>
            <w:r>
              <w:rPr>
                <w:rFonts w:ascii="宋体" w:eastAsia="仿宋_GB2312" w:hAnsi="宋体" w:cs="宋体" w:hint="eastAsia"/>
                <w:color w:val="000000"/>
                <w:kern w:val="0"/>
                <w:sz w:val="18"/>
                <w:szCs w:val="18"/>
                <w:lang/>
              </w:rPr>
              <w:t>予制</w:t>
            </w:r>
            <w:proofErr w:type="gramEnd"/>
            <w:r>
              <w:rPr>
                <w:rFonts w:ascii="宋体" w:eastAsia="仿宋_GB2312" w:hAnsi="宋体" w:cs="宋体" w:hint="eastAsia"/>
                <w:color w:val="000000"/>
                <w:kern w:val="0"/>
                <w:sz w:val="18"/>
                <w:szCs w:val="18"/>
                <w:lang/>
              </w:rPr>
              <w:t>止（以书面材料为准）。</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jc w:val="center"/>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未达到扣</w:t>
            </w:r>
            <w:r>
              <w:rPr>
                <w:rFonts w:ascii="宋体" w:eastAsia="仿宋_GB2312" w:hAnsi="宋体" w:cs="宋体" w:hint="eastAsia"/>
                <w:color w:val="000000"/>
                <w:kern w:val="0"/>
                <w:sz w:val="18"/>
                <w:szCs w:val="18"/>
                <w:lang/>
              </w:rPr>
              <w:t>1</w:t>
            </w:r>
            <w:r>
              <w:rPr>
                <w:rFonts w:ascii="宋体" w:eastAsia="仿宋_GB2312" w:hAnsi="宋体" w:cs="宋体" w:hint="eastAsia"/>
                <w:color w:val="000000"/>
                <w:kern w:val="0"/>
                <w:sz w:val="18"/>
                <w:szCs w:val="18"/>
                <w:lang/>
              </w:rPr>
              <w:t>分。</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r>
      <w:tr w:rsidR="00A27D08" w:rsidTr="00D12C8E">
        <w:trPr>
          <w:trHeight w:val="82"/>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5123"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11.</w:t>
            </w:r>
            <w:r>
              <w:rPr>
                <w:rFonts w:ascii="宋体" w:eastAsia="仿宋_GB2312" w:hAnsi="宋体" w:cs="宋体" w:hint="eastAsia"/>
                <w:color w:val="000000"/>
                <w:kern w:val="0"/>
                <w:sz w:val="18"/>
                <w:szCs w:val="18"/>
                <w:lang/>
              </w:rPr>
              <w:t>正确使用《江苏省建设工程施工阶段监理现场用表》。</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jc w:val="center"/>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未达到扣</w:t>
            </w:r>
            <w:r>
              <w:rPr>
                <w:rFonts w:ascii="宋体" w:eastAsia="仿宋_GB2312" w:hAnsi="宋体" w:cs="宋体" w:hint="eastAsia"/>
                <w:color w:val="000000"/>
                <w:kern w:val="0"/>
                <w:sz w:val="18"/>
                <w:szCs w:val="18"/>
                <w:lang/>
              </w:rPr>
              <w:t>1</w:t>
            </w:r>
            <w:r>
              <w:rPr>
                <w:rFonts w:ascii="宋体" w:eastAsia="仿宋_GB2312" w:hAnsi="宋体" w:cs="宋体" w:hint="eastAsia"/>
                <w:color w:val="000000"/>
                <w:kern w:val="0"/>
                <w:sz w:val="18"/>
                <w:szCs w:val="18"/>
                <w:lang/>
              </w:rPr>
              <w:t>分。</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r>
      <w:tr w:rsidR="00A27D08" w:rsidTr="00D12C8E">
        <w:trPr>
          <w:trHeight w:val="423"/>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5123"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12.</w:t>
            </w:r>
            <w:r>
              <w:rPr>
                <w:rFonts w:ascii="宋体" w:eastAsia="仿宋_GB2312" w:hAnsi="宋体" w:cs="宋体" w:hint="eastAsia"/>
                <w:color w:val="000000"/>
                <w:kern w:val="0"/>
                <w:sz w:val="18"/>
                <w:szCs w:val="18"/>
                <w:lang/>
              </w:rPr>
              <w:t>现场监理人员不得超越执业资格签署意见。</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jc w:val="center"/>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未达到扣</w:t>
            </w:r>
            <w:r>
              <w:rPr>
                <w:rFonts w:ascii="宋体" w:eastAsia="仿宋_GB2312" w:hAnsi="宋体" w:cs="宋体" w:hint="eastAsia"/>
                <w:color w:val="000000"/>
                <w:kern w:val="0"/>
                <w:sz w:val="18"/>
                <w:szCs w:val="18"/>
                <w:lang/>
              </w:rPr>
              <w:t>1</w:t>
            </w:r>
            <w:r>
              <w:rPr>
                <w:rFonts w:ascii="宋体" w:eastAsia="仿宋_GB2312" w:hAnsi="宋体" w:cs="宋体" w:hint="eastAsia"/>
                <w:color w:val="000000"/>
                <w:kern w:val="0"/>
                <w:sz w:val="18"/>
                <w:szCs w:val="18"/>
                <w:lang/>
              </w:rPr>
              <w:t>分。</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r>
      <w:tr w:rsidR="00A27D08" w:rsidTr="00D12C8E">
        <w:trPr>
          <w:trHeight w:val="872"/>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5123"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13.</w:t>
            </w:r>
            <w:r>
              <w:rPr>
                <w:rFonts w:ascii="宋体" w:eastAsia="仿宋_GB2312" w:hAnsi="宋体" w:cs="宋体" w:hint="eastAsia"/>
                <w:color w:val="000000"/>
                <w:kern w:val="0"/>
                <w:sz w:val="18"/>
                <w:szCs w:val="18"/>
                <w:lang/>
              </w:rPr>
              <w:t>监理日记：将监理工作写入日记，发现的问题有处理和闭合记录，应有安全巡查、隐患整改、复查情况记录；谁</w:t>
            </w:r>
            <w:proofErr w:type="gramStart"/>
            <w:r>
              <w:rPr>
                <w:rFonts w:ascii="宋体" w:eastAsia="仿宋_GB2312" w:hAnsi="宋体" w:cs="宋体" w:hint="eastAsia"/>
                <w:color w:val="000000"/>
                <w:kern w:val="0"/>
                <w:sz w:val="18"/>
                <w:szCs w:val="18"/>
                <w:lang/>
              </w:rPr>
              <w:t>记录谁</w:t>
            </w:r>
            <w:proofErr w:type="gramEnd"/>
            <w:r>
              <w:rPr>
                <w:rFonts w:ascii="宋体" w:eastAsia="仿宋_GB2312" w:hAnsi="宋体" w:cs="宋体" w:hint="eastAsia"/>
                <w:color w:val="000000"/>
                <w:kern w:val="0"/>
                <w:sz w:val="18"/>
                <w:szCs w:val="18"/>
                <w:lang/>
              </w:rPr>
              <w:t>签名，总监及时审阅和签字；每天及时记录。</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jc w:val="center"/>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未达到扣</w:t>
            </w:r>
            <w:r>
              <w:rPr>
                <w:rFonts w:ascii="宋体" w:eastAsia="仿宋_GB2312" w:hAnsi="宋体" w:cs="宋体" w:hint="eastAsia"/>
                <w:color w:val="000000"/>
                <w:kern w:val="0"/>
                <w:sz w:val="18"/>
                <w:szCs w:val="18"/>
                <w:lang/>
              </w:rPr>
              <w:t>1-2</w:t>
            </w:r>
            <w:r>
              <w:rPr>
                <w:rFonts w:ascii="宋体" w:eastAsia="仿宋_GB2312" w:hAnsi="宋体" w:cs="宋体" w:hint="eastAsia"/>
                <w:color w:val="000000"/>
                <w:kern w:val="0"/>
                <w:sz w:val="18"/>
                <w:szCs w:val="18"/>
                <w:lang/>
              </w:rPr>
              <w:t>分。</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r>
      <w:tr w:rsidR="00A27D08" w:rsidTr="00D12C8E">
        <w:trPr>
          <w:trHeight w:val="285"/>
          <w:jc w:val="center"/>
        </w:trPr>
        <w:tc>
          <w:tcPr>
            <w:tcW w:w="3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lastRenderedPageBreak/>
              <w:t>三</w:t>
            </w:r>
          </w:p>
        </w:tc>
        <w:tc>
          <w:tcPr>
            <w:tcW w:w="7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质量控制（</w:t>
            </w:r>
            <w:r>
              <w:rPr>
                <w:rFonts w:ascii="宋体" w:eastAsia="仿宋_GB2312" w:hAnsi="宋体" w:cs="宋体" w:hint="eastAsia"/>
                <w:color w:val="000000"/>
                <w:kern w:val="0"/>
                <w:sz w:val="18"/>
                <w:szCs w:val="18"/>
                <w:lang/>
              </w:rPr>
              <w:t>20</w:t>
            </w:r>
            <w:r>
              <w:rPr>
                <w:rFonts w:ascii="宋体" w:eastAsia="仿宋_GB2312" w:hAnsi="宋体" w:cs="宋体" w:hint="eastAsia"/>
                <w:color w:val="000000"/>
                <w:kern w:val="0"/>
                <w:sz w:val="18"/>
                <w:szCs w:val="18"/>
                <w:lang/>
              </w:rPr>
              <w:t>分）</w:t>
            </w:r>
          </w:p>
        </w:tc>
        <w:tc>
          <w:tcPr>
            <w:tcW w:w="5123"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1.</w:t>
            </w:r>
            <w:r>
              <w:rPr>
                <w:rFonts w:ascii="宋体" w:eastAsia="仿宋_GB2312" w:hAnsi="宋体" w:cs="宋体" w:hint="eastAsia"/>
                <w:color w:val="000000"/>
                <w:kern w:val="0"/>
                <w:sz w:val="18"/>
                <w:szCs w:val="18"/>
                <w:lang/>
              </w:rPr>
              <w:t>设计交底及图纸会审应有纪要并有有效签字。</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jc w:val="center"/>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未达到扣</w:t>
            </w:r>
            <w:r>
              <w:rPr>
                <w:rFonts w:ascii="宋体" w:eastAsia="仿宋_GB2312" w:hAnsi="宋体" w:cs="宋体" w:hint="eastAsia"/>
                <w:color w:val="000000"/>
                <w:kern w:val="0"/>
                <w:sz w:val="18"/>
                <w:szCs w:val="18"/>
                <w:lang/>
              </w:rPr>
              <w:t>1</w:t>
            </w:r>
            <w:r>
              <w:rPr>
                <w:rFonts w:ascii="宋体" w:eastAsia="仿宋_GB2312" w:hAnsi="宋体" w:cs="宋体" w:hint="eastAsia"/>
                <w:color w:val="000000"/>
                <w:kern w:val="0"/>
                <w:sz w:val="18"/>
                <w:szCs w:val="18"/>
                <w:lang/>
              </w:rPr>
              <w:t>分。</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r>
      <w:tr w:rsidR="00A27D08" w:rsidTr="00D12C8E">
        <w:trPr>
          <w:trHeight w:val="480"/>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5123"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2.</w:t>
            </w:r>
            <w:r>
              <w:rPr>
                <w:rFonts w:ascii="宋体" w:eastAsia="仿宋_GB2312" w:hAnsi="宋体" w:cs="宋体" w:hint="eastAsia"/>
                <w:color w:val="000000"/>
                <w:kern w:val="0"/>
                <w:sz w:val="18"/>
                <w:szCs w:val="18"/>
                <w:lang/>
              </w:rPr>
              <w:t>工程变更应符合监理规范程序。（重大变更应通过审图合格）</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jc w:val="center"/>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未达到扣</w:t>
            </w:r>
            <w:r>
              <w:rPr>
                <w:rFonts w:ascii="宋体" w:eastAsia="仿宋_GB2312" w:hAnsi="宋体" w:cs="宋体" w:hint="eastAsia"/>
                <w:color w:val="000000"/>
                <w:kern w:val="0"/>
                <w:sz w:val="18"/>
                <w:szCs w:val="18"/>
                <w:lang/>
              </w:rPr>
              <w:t>1</w:t>
            </w:r>
            <w:r>
              <w:rPr>
                <w:rFonts w:ascii="宋体" w:eastAsia="仿宋_GB2312" w:hAnsi="宋体" w:cs="宋体" w:hint="eastAsia"/>
                <w:color w:val="000000"/>
                <w:kern w:val="0"/>
                <w:sz w:val="18"/>
                <w:szCs w:val="18"/>
                <w:lang/>
              </w:rPr>
              <w:t>分。</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r>
      <w:tr w:rsidR="00A27D08" w:rsidTr="00D12C8E">
        <w:trPr>
          <w:trHeight w:val="285"/>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5123"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3.</w:t>
            </w:r>
            <w:r>
              <w:rPr>
                <w:rFonts w:ascii="宋体" w:eastAsia="仿宋_GB2312" w:hAnsi="宋体" w:cs="宋体" w:hint="eastAsia"/>
                <w:color w:val="000000"/>
                <w:kern w:val="0"/>
                <w:sz w:val="18"/>
                <w:szCs w:val="18"/>
                <w:lang/>
              </w:rPr>
              <w:t>工程材料、构配件和设备报验应符合规定。</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jc w:val="center"/>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未达到扣</w:t>
            </w:r>
            <w:r>
              <w:rPr>
                <w:rFonts w:ascii="宋体" w:eastAsia="仿宋_GB2312" w:hAnsi="宋体" w:cs="宋体" w:hint="eastAsia"/>
                <w:color w:val="000000"/>
                <w:kern w:val="0"/>
                <w:sz w:val="18"/>
                <w:szCs w:val="18"/>
                <w:lang/>
              </w:rPr>
              <w:t>2</w:t>
            </w:r>
            <w:r>
              <w:rPr>
                <w:rFonts w:ascii="宋体" w:eastAsia="仿宋_GB2312" w:hAnsi="宋体" w:cs="宋体" w:hint="eastAsia"/>
                <w:color w:val="000000"/>
                <w:kern w:val="0"/>
                <w:sz w:val="18"/>
                <w:szCs w:val="18"/>
                <w:lang/>
              </w:rPr>
              <w:t>分。</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r>
      <w:tr w:rsidR="00A27D08" w:rsidTr="00D12C8E">
        <w:trPr>
          <w:trHeight w:val="480"/>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5123"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4.</w:t>
            </w:r>
            <w:r>
              <w:rPr>
                <w:rFonts w:ascii="宋体" w:eastAsia="仿宋_GB2312" w:hAnsi="宋体" w:cs="宋体" w:hint="eastAsia"/>
                <w:color w:val="000000"/>
                <w:kern w:val="0"/>
                <w:sz w:val="18"/>
                <w:szCs w:val="18"/>
                <w:lang/>
              </w:rPr>
              <w:t>工程材料、构配件和设备检测见证取样资料应完整。（小直径钢筋、外加工是否登记、保温材料、防水材料）</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jc w:val="center"/>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未达到扣</w:t>
            </w:r>
            <w:r>
              <w:rPr>
                <w:rFonts w:ascii="宋体" w:eastAsia="仿宋_GB2312" w:hAnsi="宋体" w:cs="宋体" w:hint="eastAsia"/>
                <w:color w:val="000000"/>
                <w:kern w:val="0"/>
                <w:sz w:val="18"/>
                <w:szCs w:val="18"/>
                <w:lang/>
              </w:rPr>
              <w:t>1</w:t>
            </w:r>
            <w:r>
              <w:rPr>
                <w:rFonts w:ascii="宋体" w:eastAsia="仿宋_GB2312" w:hAnsi="宋体" w:cs="宋体" w:hint="eastAsia"/>
                <w:color w:val="000000"/>
                <w:kern w:val="0"/>
                <w:sz w:val="18"/>
                <w:szCs w:val="18"/>
                <w:lang/>
              </w:rPr>
              <w:t>分。</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r>
      <w:tr w:rsidR="00A27D08" w:rsidTr="00D12C8E">
        <w:trPr>
          <w:trHeight w:val="450"/>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5123"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5.</w:t>
            </w:r>
            <w:r>
              <w:rPr>
                <w:rFonts w:ascii="宋体" w:eastAsia="仿宋_GB2312" w:hAnsi="宋体" w:cs="宋体" w:hint="eastAsia"/>
                <w:color w:val="000000"/>
                <w:kern w:val="0"/>
                <w:sz w:val="18"/>
                <w:szCs w:val="18"/>
                <w:lang/>
              </w:rPr>
              <w:t>应根据工程特点编制旁站监理方案。旁站监理应有记录。</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jc w:val="center"/>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未达到分别扣</w:t>
            </w:r>
            <w:r>
              <w:rPr>
                <w:rFonts w:ascii="宋体" w:eastAsia="仿宋_GB2312" w:hAnsi="宋体" w:cs="宋体" w:hint="eastAsia"/>
                <w:color w:val="000000"/>
                <w:kern w:val="0"/>
                <w:sz w:val="18"/>
                <w:szCs w:val="18"/>
                <w:lang/>
              </w:rPr>
              <w:t>1</w:t>
            </w:r>
            <w:r>
              <w:rPr>
                <w:rFonts w:ascii="宋体" w:eastAsia="仿宋_GB2312" w:hAnsi="宋体" w:cs="宋体" w:hint="eastAsia"/>
                <w:color w:val="000000"/>
                <w:kern w:val="0"/>
                <w:sz w:val="18"/>
                <w:szCs w:val="18"/>
                <w:lang/>
              </w:rPr>
              <w:t>分。</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r>
      <w:tr w:rsidR="00A27D08" w:rsidTr="00D12C8E">
        <w:trPr>
          <w:trHeight w:val="285"/>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5123"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6.</w:t>
            </w:r>
            <w:r>
              <w:rPr>
                <w:rFonts w:ascii="宋体" w:eastAsia="仿宋_GB2312" w:hAnsi="宋体" w:cs="宋体" w:hint="eastAsia"/>
                <w:color w:val="000000"/>
                <w:kern w:val="0"/>
                <w:sz w:val="18"/>
                <w:szCs w:val="18"/>
                <w:lang/>
              </w:rPr>
              <w:t>检验批（分项工程）验收监理应有独立复核资料。</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jc w:val="center"/>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未达到扣</w:t>
            </w:r>
            <w:r>
              <w:rPr>
                <w:rFonts w:ascii="宋体" w:eastAsia="仿宋_GB2312" w:hAnsi="宋体" w:cs="宋体" w:hint="eastAsia"/>
                <w:color w:val="000000"/>
                <w:kern w:val="0"/>
                <w:sz w:val="18"/>
                <w:szCs w:val="18"/>
                <w:lang/>
              </w:rPr>
              <w:t>1</w:t>
            </w:r>
            <w:r>
              <w:rPr>
                <w:rFonts w:ascii="宋体" w:eastAsia="仿宋_GB2312" w:hAnsi="宋体" w:cs="宋体" w:hint="eastAsia"/>
                <w:color w:val="000000"/>
                <w:kern w:val="0"/>
                <w:sz w:val="18"/>
                <w:szCs w:val="18"/>
                <w:lang/>
              </w:rPr>
              <w:t>分。</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r>
      <w:tr w:rsidR="00A27D08" w:rsidTr="00D12C8E">
        <w:trPr>
          <w:trHeight w:val="480"/>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5123"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7.</w:t>
            </w:r>
            <w:r>
              <w:rPr>
                <w:rFonts w:ascii="宋体" w:eastAsia="仿宋_GB2312" w:hAnsi="宋体" w:cs="宋体" w:hint="eastAsia"/>
                <w:color w:val="000000"/>
                <w:kern w:val="0"/>
                <w:sz w:val="18"/>
                <w:szCs w:val="18"/>
                <w:lang/>
              </w:rPr>
              <w:t>施工企业上道工序未报验收即进入下道工序施工，监理应及时书面制止和纠正。</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jc w:val="center"/>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未达到扣</w:t>
            </w:r>
            <w:r>
              <w:rPr>
                <w:rFonts w:ascii="宋体" w:eastAsia="仿宋_GB2312" w:hAnsi="宋体" w:cs="宋体" w:hint="eastAsia"/>
                <w:color w:val="000000"/>
                <w:kern w:val="0"/>
                <w:sz w:val="18"/>
                <w:szCs w:val="18"/>
                <w:lang/>
              </w:rPr>
              <w:t>1</w:t>
            </w:r>
            <w:r>
              <w:rPr>
                <w:rFonts w:ascii="宋体" w:eastAsia="仿宋_GB2312" w:hAnsi="宋体" w:cs="宋体" w:hint="eastAsia"/>
                <w:color w:val="000000"/>
                <w:kern w:val="0"/>
                <w:sz w:val="18"/>
                <w:szCs w:val="18"/>
                <w:lang/>
              </w:rPr>
              <w:t>分。</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r>
      <w:tr w:rsidR="00A27D08" w:rsidTr="00D12C8E">
        <w:trPr>
          <w:trHeight w:val="480"/>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5123"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8.</w:t>
            </w:r>
            <w:r>
              <w:rPr>
                <w:rFonts w:ascii="宋体" w:eastAsia="仿宋_GB2312" w:hAnsi="宋体" w:cs="宋体" w:hint="eastAsia"/>
                <w:color w:val="000000"/>
                <w:kern w:val="0"/>
                <w:sz w:val="18"/>
                <w:szCs w:val="18"/>
                <w:lang/>
              </w:rPr>
              <w:t>基础、主体等分部应由建设、设计、施工、监理等单位共同验收并记录。</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jc w:val="center"/>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未达到扣</w:t>
            </w:r>
            <w:r>
              <w:rPr>
                <w:rFonts w:ascii="宋体" w:eastAsia="仿宋_GB2312" w:hAnsi="宋体" w:cs="宋体" w:hint="eastAsia"/>
                <w:color w:val="000000"/>
                <w:kern w:val="0"/>
                <w:sz w:val="18"/>
                <w:szCs w:val="18"/>
                <w:lang/>
              </w:rPr>
              <w:t>3</w:t>
            </w:r>
            <w:r>
              <w:rPr>
                <w:rFonts w:ascii="宋体" w:eastAsia="仿宋_GB2312" w:hAnsi="宋体" w:cs="宋体" w:hint="eastAsia"/>
                <w:color w:val="000000"/>
                <w:kern w:val="0"/>
                <w:sz w:val="18"/>
                <w:szCs w:val="18"/>
                <w:lang/>
              </w:rPr>
              <w:t>分。</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r>
      <w:tr w:rsidR="00A27D08" w:rsidTr="00D12C8E">
        <w:trPr>
          <w:trHeight w:val="480"/>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5123"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9.</w:t>
            </w:r>
            <w:r>
              <w:rPr>
                <w:rFonts w:ascii="宋体" w:eastAsia="仿宋_GB2312" w:hAnsi="宋体" w:cs="宋体" w:hint="eastAsia"/>
                <w:color w:val="000000"/>
                <w:kern w:val="0"/>
                <w:sz w:val="18"/>
                <w:szCs w:val="18"/>
                <w:lang/>
              </w:rPr>
              <w:t>不得将不合格工程、建筑材料、构配件和设备按照合格签字确认。</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jc w:val="center"/>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未达到扣</w:t>
            </w:r>
            <w:r>
              <w:rPr>
                <w:rFonts w:ascii="宋体" w:eastAsia="仿宋_GB2312" w:hAnsi="宋体" w:cs="宋体" w:hint="eastAsia"/>
                <w:color w:val="000000"/>
                <w:kern w:val="0"/>
                <w:sz w:val="18"/>
                <w:szCs w:val="18"/>
                <w:lang/>
              </w:rPr>
              <w:t>3</w:t>
            </w:r>
            <w:r>
              <w:rPr>
                <w:rFonts w:ascii="宋体" w:eastAsia="仿宋_GB2312" w:hAnsi="宋体" w:cs="宋体" w:hint="eastAsia"/>
                <w:color w:val="000000"/>
                <w:kern w:val="0"/>
                <w:sz w:val="18"/>
                <w:szCs w:val="18"/>
                <w:lang/>
              </w:rPr>
              <w:t>分。</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r>
      <w:tr w:rsidR="00A27D08" w:rsidTr="00D12C8E">
        <w:trPr>
          <w:trHeight w:val="285"/>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5123"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10.</w:t>
            </w:r>
            <w:r>
              <w:rPr>
                <w:rFonts w:ascii="宋体" w:eastAsia="仿宋_GB2312" w:hAnsi="宋体" w:cs="宋体" w:hint="eastAsia"/>
                <w:color w:val="000000"/>
                <w:kern w:val="0"/>
                <w:sz w:val="18"/>
                <w:szCs w:val="18"/>
                <w:lang/>
              </w:rPr>
              <w:t>《住宅工程质量通病控制标准》执行情况</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jc w:val="center"/>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未执行扣</w:t>
            </w:r>
            <w:r>
              <w:rPr>
                <w:rFonts w:ascii="宋体" w:eastAsia="仿宋_GB2312" w:hAnsi="宋体" w:cs="宋体" w:hint="eastAsia"/>
                <w:color w:val="000000"/>
                <w:kern w:val="0"/>
                <w:sz w:val="18"/>
                <w:szCs w:val="18"/>
                <w:lang/>
              </w:rPr>
              <w:t>3</w:t>
            </w:r>
            <w:r>
              <w:rPr>
                <w:rFonts w:ascii="宋体" w:eastAsia="仿宋_GB2312" w:hAnsi="宋体" w:cs="宋体" w:hint="eastAsia"/>
                <w:color w:val="000000"/>
                <w:kern w:val="0"/>
                <w:sz w:val="18"/>
                <w:szCs w:val="18"/>
                <w:lang/>
              </w:rPr>
              <w:t>分</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r>
      <w:tr w:rsidR="00A27D08" w:rsidTr="00D12C8E">
        <w:trPr>
          <w:trHeight w:val="285"/>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5123"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11.</w:t>
            </w:r>
            <w:r>
              <w:rPr>
                <w:rFonts w:ascii="宋体" w:eastAsia="仿宋_GB2312" w:hAnsi="宋体" w:cs="宋体" w:hint="eastAsia"/>
                <w:color w:val="000000"/>
                <w:kern w:val="0"/>
                <w:sz w:val="18"/>
                <w:szCs w:val="18"/>
                <w:lang/>
              </w:rPr>
              <w:t>《江苏省建筑节能管理办法》执行情况</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jc w:val="center"/>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未执行扣</w:t>
            </w:r>
            <w:r>
              <w:rPr>
                <w:rFonts w:ascii="宋体" w:eastAsia="仿宋_GB2312" w:hAnsi="宋体" w:cs="宋体" w:hint="eastAsia"/>
                <w:color w:val="000000"/>
                <w:kern w:val="0"/>
                <w:sz w:val="18"/>
                <w:szCs w:val="18"/>
                <w:lang/>
              </w:rPr>
              <w:t>3</w:t>
            </w:r>
            <w:r>
              <w:rPr>
                <w:rFonts w:ascii="宋体" w:eastAsia="仿宋_GB2312" w:hAnsi="宋体" w:cs="宋体" w:hint="eastAsia"/>
                <w:color w:val="000000"/>
                <w:kern w:val="0"/>
                <w:sz w:val="18"/>
                <w:szCs w:val="18"/>
                <w:lang/>
              </w:rPr>
              <w:t>分</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r>
      <w:tr w:rsidR="00A27D08" w:rsidTr="00D12C8E">
        <w:trPr>
          <w:trHeight w:val="285"/>
          <w:jc w:val="center"/>
        </w:trPr>
        <w:tc>
          <w:tcPr>
            <w:tcW w:w="3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四</w:t>
            </w:r>
          </w:p>
        </w:tc>
        <w:tc>
          <w:tcPr>
            <w:tcW w:w="7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进度控制（</w:t>
            </w:r>
            <w:r>
              <w:rPr>
                <w:rFonts w:ascii="宋体" w:eastAsia="仿宋_GB2312" w:hAnsi="宋体" w:cs="宋体" w:hint="eastAsia"/>
                <w:color w:val="000000"/>
                <w:kern w:val="0"/>
                <w:sz w:val="18"/>
                <w:szCs w:val="18"/>
                <w:lang/>
              </w:rPr>
              <w:t>10</w:t>
            </w:r>
            <w:r>
              <w:rPr>
                <w:rFonts w:ascii="宋体" w:eastAsia="仿宋_GB2312" w:hAnsi="宋体" w:cs="宋体" w:hint="eastAsia"/>
                <w:color w:val="000000"/>
                <w:kern w:val="0"/>
                <w:sz w:val="18"/>
                <w:szCs w:val="18"/>
                <w:lang/>
              </w:rPr>
              <w:t>分）</w:t>
            </w:r>
          </w:p>
        </w:tc>
        <w:tc>
          <w:tcPr>
            <w:tcW w:w="5123"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1.</w:t>
            </w:r>
            <w:r>
              <w:rPr>
                <w:rFonts w:ascii="宋体" w:eastAsia="仿宋_GB2312" w:hAnsi="宋体" w:cs="宋体" w:hint="eastAsia"/>
                <w:color w:val="000000"/>
                <w:kern w:val="0"/>
                <w:sz w:val="18"/>
                <w:szCs w:val="18"/>
                <w:lang/>
              </w:rPr>
              <w:t>应审批总进度计划。</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jc w:val="center"/>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未达到扣</w:t>
            </w:r>
            <w:r>
              <w:rPr>
                <w:rFonts w:ascii="宋体" w:eastAsia="仿宋_GB2312" w:hAnsi="宋体" w:cs="宋体" w:hint="eastAsia"/>
                <w:color w:val="000000"/>
                <w:kern w:val="0"/>
                <w:sz w:val="18"/>
                <w:szCs w:val="18"/>
                <w:lang/>
              </w:rPr>
              <w:t>4</w:t>
            </w:r>
            <w:r>
              <w:rPr>
                <w:rFonts w:ascii="宋体" w:eastAsia="仿宋_GB2312" w:hAnsi="宋体" w:cs="宋体" w:hint="eastAsia"/>
                <w:color w:val="000000"/>
                <w:kern w:val="0"/>
                <w:sz w:val="18"/>
                <w:szCs w:val="18"/>
                <w:lang/>
              </w:rPr>
              <w:t>分。</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r>
      <w:tr w:rsidR="00A27D08" w:rsidTr="00D12C8E">
        <w:trPr>
          <w:trHeight w:val="555"/>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5123"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2.</w:t>
            </w:r>
            <w:r>
              <w:rPr>
                <w:rFonts w:ascii="宋体" w:eastAsia="仿宋_GB2312" w:hAnsi="宋体" w:cs="宋体" w:hint="eastAsia"/>
                <w:color w:val="000000"/>
                <w:kern w:val="0"/>
                <w:sz w:val="18"/>
                <w:szCs w:val="18"/>
                <w:lang/>
              </w:rPr>
              <w:t>应审批阶段进度计划，</w:t>
            </w:r>
            <w:proofErr w:type="gramStart"/>
            <w:r>
              <w:rPr>
                <w:rFonts w:ascii="宋体" w:eastAsia="仿宋_GB2312" w:hAnsi="宋体" w:cs="宋体" w:hint="eastAsia"/>
                <w:color w:val="000000"/>
                <w:kern w:val="0"/>
                <w:sz w:val="18"/>
                <w:szCs w:val="18"/>
                <w:lang/>
              </w:rPr>
              <w:t>作出</w:t>
            </w:r>
            <w:proofErr w:type="gramEnd"/>
            <w:r>
              <w:rPr>
                <w:rFonts w:ascii="宋体" w:eastAsia="仿宋_GB2312" w:hAnsi="宋体" w:cs="宋体" w:hint="eastAsia"/>
                <w:color w:val="000000"/>
                <w:kern w:val="0"/>
                <w:sz w:val="18"/>
                <w:szCs w:val="18"/>
                <w:lang/>
              </w:rPr>
              <w:t>相应分析。</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rsidP="00D12C8E">
            <w:pPr>
              <w:snapToGrid w:val="0"/>
              <w:spacing w:line="260" w:lineRule="exact"/>
              <w:jc w:val="center"/>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未达到扣</w:t>
            </w:r>
            <w:r>
              <w:rPr>
                <w:rFonts w:ascii="宋体" w:eastAsia="仿宋_GB2312" w:hAnsi="宋体" w:cs="宋体" w:hint="eastAsia"/>
                <w:color w:val="000000"/>
                <w:kern w:val="0"/>
                <w:sz w:val="18"/>
                <w:szCs w:val="18"/>
                <w:lang/>
              </w:rPr>
              <w:t>4</w:t>
            </w:r>
            <w:r>
              <w:rPr>
                <w:rFonts w:ascii="宋体" w:eastAsia="仿宋_GB2312" w:hAnsi="宋体" w:cs="宋体" w:hint="eastAsia"/>
                <w:color w:val="000000"/>
                <w:kern w:val="0"/>
                <w:sz w:val="18"/>
                <w:szCs w:val="18"/>
                <w:lang/>
              </w:rPr>
              <w:t>分；审批不齐全的扣</w:t>
            </w:r>
            <w:r>
              <w:rPr>
                <w:rFonts w:ascii="宋体" w:eastAsia="仿宋_GB2312" w:hAnsi="宋体" w:cs="宋体" w:hint="eastAsia"/>
                <w:color w:val="000000"/>
                <w:kern w:val="0"/>
                <w:sz w:val="18"/>
                <w:szCs w:val="18"/>
                <w:lang/>
              </w:rPr>
              <w:t>2</w:t>
            </w:r>
            <w:r>
              <w:rPr>
                <w:rFonts w:ascii="宋体" w:eastAsia="仿宋_GB2312" w:hAnsi="宋体" w:cs="宋体" w:hint="eastAsia"/>
                <w:color w:val="000000"/>
                <w:kern w:val="0"/>
                <w:sz w:val="18"/>
                <w:szCs w:val="18"/>
                <w:lang/>
              </w:rPr>
              <w:t>分。</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r>
      <w:tr w:rsidR="00A27D08" w:rsidTr="00D12C8E">
        <w:trPr>
          <w:trHeight w:val="683"/>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5123"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3.</w:t>
            </w:r>
            <w:r>
              <w:rPr>
                <w:rFonts w:ascii="宋体" w:eastAsia="仿宋_GB2312" w:hAnsi="宋体" w:cs="宋体" w:hint="eastAsia"/>
                <w:color w:val="000000"/>
                <w:kern w:val="0"/>
                <w:sz w:val="18"/>
                <w:szCs w:val="18"/>
                <w:lang/>
              </w:rPr>
              <w:t>应检查进度计划，</w:t>
            </w:r>
            <w:proofErr w:type="gramStart"/>
            <w:r>
              <w:rPr>
                <w:rFonts w:ascii="宋体" w:eastAsia="仿宋_GB2312" w:hAnsi="宋体" w:cs="宋体" w:hint="eastAsia"/>
                <w:color w:val="000000"/>
                <w:kern w:val="0"/>
                <w:sz w:val="18"/>
                <w:szCs w:val="18"/>
                <w:lang/>
              </w:rPr>
              <w:t>作出</w:t>
            </w:r>
            <w:proofErr w:type="gramEnd"/>
            <w:r>
              <w:rPr>
                <w:rFonts w:ascii="宋体" w:eastAsia="仿宋_GB2312" w:hAnsi="宋体" w:cs="宋体" w:hint="eastAsia"/>
                <w:color w:val="000000"/>
                <w:kern w:val="0"/>
                <w:sz w:val="18"/>
                <w:szCs w:val="18"/>
                <w:lang/>
              </w:rPr>
              <w:t>相应的分析。</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rsidP="00D12C8E">
            <w:pPr>
              <w:snapToGrid w:val="0"/>
              <w:spacing w:line="240" w:lineRule="exact"/>
              <w:jc w:val="center"/>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未达到扣</w:t>
            </w:r>
            <w:r>
              <w:rPr>
                <w:rFonts w:ascii="宋体" w:eastAsia="仿宋_GB2312" w:hAnsi="宋体" w:cs="宋体" w:hint="eastAsia"/>
                <w:color w:val="000000"/>
                <w:kern w:val="0"/>
                <w:sz w:val="18"/>
                <w:szCs w:val="18"/>
                <w:lang/>
              </w:rPr>
              <w:t>2</w:t>
            </w:r>
            <w:r>
              <w:rPr>
                <w:rFonts w:ascii="宋体" w:eastAsia="仿宋_GB2312" w:hAnsi="宋体" w:cs="宋体" w:hint="eastAsia"/>
                <w:color w:val="000000"/>
                <w:kern w:val="0"/>
                <w:sz w:val="18"/>
                <w:szCs w:val="18"/>
                <w:lang/>
              </w:rPr>
              <w:t>分；进度计划偏离目标，</w:t>
            </w:r>
            <w:proofErr w:type="gramStart"/>
            <w:r>
              <w:rPr>
                <w:rFonts w:ascii="宋体" w:eastAsia="仿宋_GB2312" w:hAnsi="宋体" w:cs="宋体" w:hint="eastAsia"/>
                <w:color w:val="000000"/>
                <w:kern w:val="0"/>
                <w:sz w:val="18"/>
                <w:szCs w:val="18"/>
                <w:lang/>
              </w:rPr>
              <w:t>监理未</w:t>
            </w:r>
            <w:proofErr w:type="gramEnd"/>
            <w:r>
              <w:rPr>
                <w:rFonts w:ascii="宋体" w:eastAsia="仿宋_GB2312" w:hAnsi="宋体" w:cs="宋体" w:hint="eastAsia"/>
                <w:color w:val="000000"/>
                <w:kern w:val="0"/>
                <w:sz w:val="18"/>
                <w:szCs w:val="18"/>
                <w:lang/>
              </w:rPr>
              <w:t>识别的扣</w:t>
            </w:r>
            <w:r>
              <w:rPr>
                <w:rFonts w:ascii="宋体" w:eastAsia="仿宋_GB2312" w:hAnsi="宋体" w:cs="宋体" w:hint="eastAsia"/>
                <w:color w:val="000000"/>
                <w:kern w:val="0"/>
                <w:sz w:val="18"/>
                <w:szCs w:val="18"/>
                <w:lang/>
              </w:rPr>
              <w:t>1</w:t>
            </w:r>
            <w:r>
              <w:rPr>
                <w:rFonts w:ascii="宋体" w:eastAsia="仿宋_GB2312" w:hAnsi="宋体" w:cs="宋体" w:hint="eastAsia"/>
                <w:color w:val="000000"/>
                <w:kern w:val="0"/>
                <w:sz w:val="18"/>
                <w:szCs w:val="18"/>
                <w:lang/>
              </w:rPr>
              <w:t>分。</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r>
      <w:tr w:rsidR="00A27D08" w:rsidTr="00D12C8E">
        <w:trPr>
          <w:trHeight w:val="285"/>
          <w:jc w:val="center"/>
        </w:trPr>
        <w:tc>
          <w:tcPr>
            <w:tcW w:w="3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五</w:t>
            </w:r>
          </w:p>
        </w:tc>
        <w:tc>
          <w:tcPr>
            <w:tcW w:w="7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造价控制（</w:t>
            </w:r>
            <w:r>
              <w:rPr>
                <w:rFonts w:ascii="宋体" w:eastAsia="仿宋_GB2312" w:hAnsi="宋体" w:cs="宋体" w:hint="eastAsia"/>
                <w:color w:val="000000"/>
                <w:kern w:val="0"/>
                <w:sz w:val="18"/>
                <w:szCs w:val="18"/>
                <w:lang/>
              </w:rPr>
              <w:t>10</w:t>
            </w:r>
            <w:r>
              <w:rPr>
                <w:rFonts w:ascii="宋体" w:eastAsia="仿宋_GB2312" w:hAnsi="宋体" w:cs="宋体" w:hint="eastAsia"/>
                <w:color w:val="000000"/>
                <w:kern w:val="0"/>
                <w:sz w:val="18"/>
                <w:szCs w:val="18"/>
                <w:lang/>
              </w:rPr>
              <w:t>分）</w:t>
            </w:r>
          </w:p>
        </w:tc>
        <w:tc>
          <w:tcPr>
            <w:tcW w:w="5123"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1.</w:t>
            </w:r>
            <w:r>
              <w:rPr>
                <w:rFonts w:ascii="宋体" w:eastAsia="仿宋_GB2312" w:hAnsi="宋体" w:cs="宋体" w:hint="eastAsia"/>
                <w:color w:val="000000"/>
                <w:kern w:val="0"/>
                <w:sz w:val="18"/>
                <w:szCs w:val="18"/>
                <w:lang/>
              </w:rPr>
              <w:t>工程未验收合格不予计量。</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jc w:val="center"/>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未达到扣</w:t>
            </w:r>
            <w:r>
              <w:rPr>
                <w:rFonts w:ascii="宋体" w:eastAsia="仿宋_GB2312" w:hAnsi="宋体" w:cs="宋体" w:hint="eastAsia"/>
                <w:color w:val="000000"/>
                <w:kern w:val="0"/>
                <w:sz w:val="18"/>
                <w:szCs w:val="18"/>
                <w:lang/>
              </w:rPr>
              <w:t>2</w:t>
            </w:r>
            <w:r>
              <w:rPr>
                <w:rFonts w:ascii="宋体" w:eastAsia="仿宋_GB2312" w:hAnsi="宋体" w:cs="宋体" w:hint="eastAsia"/>
                <w:color w:val="000000"/>
                <w:kern w:val="0"/>
                <w:sz w:val="18"/>
                <w:szCs w:val="18"/>
                <w:lang/>
              </w:rPr>
              <w:t>分。</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r>
      <w:tr w:rsidR="00A27D08" w:rsidTr="00D12C8E">
        <w:trPr>
          <w:trHeight w:val="285"/>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5123"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2.</w:t>
            </w:r>
            <w:r>
              <w:rPr>
                <w:rFonts w:ascii="宋体" w:eastAsia="仿宋_GB2312" w:hAnsi="宋体" w:cs="宋体" w:hint="eastAsia"/>
                <w:color w:val="000000"/>
                <w:kern w:val="0"/>
                <w:sz w:val="18"/>
                <w:szCs w:val="18"/>
                <w:lang/>
              </w:rPr>
              <w:t>工程计量依据正确，</w:t>
            </w:r>
            <w:proofErr w:type="gramStart"/>
            <w:r>
              <w:rPr>
                <w:rFonts w:ascii="宋体" w:eastAsia="仿宋_GB2312" w:hAnsi="宋体" w:cs="宋体" w:hint="eastAsia"/>
                <w:color w:val="000000"/>
                <w:kern w:val="0"/>
                <w:sz w:val="18"/>
                <w:szCs w:val="18"/>
                <w:lang/>
              </w:rPr>
              <w:t>未错签工程</w:t>
            </w:r>
            <w:proofErr w:type="gramEnd"/>
            <w:r>
              <w:rPr>
                <w:rFonts w:ascii="宋体" w:eastAsia="仿宋_GB2312" w:hAnsi="宋体" w:cs="宋体" w:hint="eastAsia"/>
                <w:color w:val="000000"/>
                <w:kern w:val="0"/>
                <w:sz w:val="18"/>
                <w:szCs w:val="18"/>
                <w:lang/>
              </w:rPr>
              <w:t>量。</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jc w:val="center"/>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未达到扣</w:t>
            </w:r>
            <w:r>
              <w:rPr>
                <w:rFonts w:ascii="宋体" w:eastAsia="仿宋_GB2312" w:hAnsi="宋体" w:cs="宋体" w:hint="eastAsia"/>
                <w:color w:val="000000"/>
                <w:kern w:val="0"/>
                <w:sz w:val="18"/>
                <w:szCs w:val="18"/>
                <w:lang/>
              </w:rPr>
              <w:t>4</w:t>
            </w:r>
            <w:r>
              <w:rPr>
                <w:rFonts w:ascii="宋体" w:eastAsia="仿宋_GB2312" w:hAnsi="宋体" w:cs="宋体" w:hint="eastAsia"/>
                <w:color w:val="000000"/>
                <w:kern w:val="0"/>
                <w:sz w:val="18"/>
                <w:szCs w:val="18"/>
                <w:lang/>
              </w:rPr>
              <w:t>分。</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r>
      <w:tr w:rsidR="00A27D08" w:rsidTr="00D12C8E">
        <w:trPr>
          <w:trHeight w:val="285"/>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5123"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3.</w:t>
            </w:r>
            <w:r>
              <w:rPr>
                <w:rFonts w:ascii="宋体" w:eastAsia="仿宋_GB2312" w:hAnsi="宋体" w:cs="宋体" w:hint="eastAsia"/>
                <w:color w:val="000000"/>
                <w:kern w:val="0"/>
                <w:sz w:val="18"/>
                <w:szCs w:val="18"/>
                <w:lang/>
              </w:rPr>
              <w:t>工程款支付审核程序不符合要求，监理应采取措施。</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jc w:val="center"/>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未达到扣</w:t>
            </w:r>
            <w:r>
              <w:rPr>
                <w:rFonts w:ascii="宋体" w:eastAsia="仿宋_GB2312" w:hAnsi="宋体" w:cs="宋体" w:hint="eastAsia"/>
                <w:color w:val="000000"/>
                <w:kern w:val="0"/>
                <w:sz w:val="18"/>
                <w:szCs w:val="18"/>
                <w:lang/>
              </w:rPr>
              <w:t>4</w:t>
            </w:r>
            <w:r>
              <w:rPr>
                <w:rFonts w:ascii="宋体" w:eastAsia="仿宋_GB2312" w:hAnsi="宋体" w:cs="宋体" w:hint="eastAsia"/>
                <w:color w:val="000000"/>
                <w:kern w:val="0"/>
                <w:sz w:val="18"/>
                <w:szCs w:val="18"/>
                <w:lang/>
              </w:rPr>
              <w:t>分。</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r>
      <w:tr w:rsidR="00A27D08" w:rsidTr="00D12C8E">
        <w:trPr>
          <w:trHeight w:val="285"/>
          <w:jc w:val="center"/>
        </w:trPr>
        <w:tc>
          <w:tcPr>
            <w:tcW w:w="3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六</w:t>
            </w:r>
          </w:p>
        </w:tc>
        <w:tc>
          <w:tcPr>
            <w:tcW w:w="7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安全生产（</w:t>
            </w:r>
            <w:r>
              <w:rPr>
                <w:rFonts w:ascii="宋体" w:eastAsia="仿宋_GB2312" w:hAnsi="宋体" w:cs="宋体" w:hint="eastAsia"/>
                <w:color w:val="000000"/>
                <w:kern w:val="0"/>
                <w:sz w:val="18"/>
                <w:szCs w:val="18"/>
                <w:lang/>
              </w:rPr>
              <w:t>20</w:t>
            </w:r>
            <w:r>
              <w:rPr>
                <w:rFonts w:ascii="宋体" w:eastAsia="仿宋_GB2312" w:hAnsi="宋体" w:cs="宋体" w:hint="eastAsia"/>
                <w:color w:val="000000"/>
                <w:kern w:val="0"/>
                <w:sz w:val="18"/>
                <w:szCs w:val="18"/>
                <w:lang/>
              </w:rPr>
              <w:t>分）</w:t>
            </w:r>
          </w:p>
        </w:tc>
        <w:tc>
          <w:tcPr>
            <w:tcW w:w="5123"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1.</w:t>
            </w:r>
            <w:r>
              <w:rPr>
                <w:rFonts w:ascii="宋体" w:eastAsia="仿宋_GB2312" w:hAnsi="宋体" w:cs="宋体" w:hint="eastAsia"/>
                <w:color w:val="000000"/>
                <w:kern w:val="0"/>
                <w:sz w:val="18"/>
                <w:szCs w:val="18"/>
                <w:lang/>
              </w:rPr>
              <w:t>应编制安全生产监管的内容、制度、程序和方法。</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jc w:val="center"/>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未达到扣</w:t>
            </w:r>
            <w:r>
              <w:rPr>
                <w:rFonts w:ascii="宋体" w:eastAsia="仿宋_GB2312" w:hAnsi="宋体" w:cs="宋体" w:hint="eastAsia"/>
                <w:color w:val="000000"/>
                <w:kern w:val="0"/>
                <w:sz w:val="18"/>
                <w:szCs w:val="18"/>
                <w:lang/>
              </w:rPr>
              <w:t>2</w:t>
            </w:r>
            <w:r>
              <w:rPr>
                <w:rFonts w:ascii="宋体" w:eastAsia="仿宋_GB2312" w:hAnsi="宋体" w:cs="宋体" w:hint="eastAsia"/>
                <w:color w:val="000000"/>
                <w:kern w:val="0"/>
                <w:sz w:val="18"/>
                <w:szCs w:val="18"/>
                <w:lang/>
              </w:rPr>
              <w:t>分。</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r>
      <w:tr w:rsidR="00A27D08" w:rsidTr="00D12C8E">
        <w:trPr>
          <w:trHeight w:val="720"/>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5123"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2.</w:t>
            </w:r>
            <w:r>
              <w:rPr>
                <w:rFonts w:ascii="宋体" w:eastAsia="仿宋_GB2312" w:hAnsi="宋体" w:cs="宋体" w:hint="eastAsia"/>
                <w:color w:val="000000"/>
                <w:kern w:val="0"/>
                <w:sz w:val="18"/>
                <w:szCs w:val="18"/>
                <w:lang/>
              </w:rPr>
              <w:t>应审查危险性较大的分部分项工程的专项施工方案或超过一定规模的危险性较大的分部分项工程的专家论证的专项方案。</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jc w:val="center"/>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未达到扣</w:t>
            </w:r>
            <w:r>
              <w:rPr>
                <w:rFonts w:ascii="宋体" w:eastAsia="仿宋_GB2312" w:hAnsi="宋体" w:cs="宋体" w:hint="eastAsia"/>
                <w:color w:val="000000"/>
                <w:kern w:val="0"/>
                <w:sz w:val="18"/>
                <w:szCs w:val="18"/>
                <w:lang/>
              </w:rPr>
              <w:t>2</w:t>
            </w:r>
            <w:r>
              <w:rPr>
                <w:rFonts w:ascii="宋体" w:eastAsia="仿宋_GB2312" w:hAnsi="宋体" w:cs="宋体" w:hint="eastAsia"/>
                <w:color w:val="000000"/>
                <w:kern w:val="0"/>
                <w:sz w:val="18"/>
                <w:szCs w:val="18"/>
                <w:lang/>
              </w:rPr>
              <w:t>分。</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r>
      <w:tr w:rsidR="00A27D08" w:rsidTr="00D12C8E">
        <w:trPr>
          <w:trHeight w:val="480"/>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5123"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3.</w:t>
            </w:r>
            <w:r>
              <w:rPr>
                <w:rFonts w:ascii="宋体" w:eastAsia="仿宋_GB2312" w:hAnsi="宋体" w:cs="宋体" w:hint="eastAsia"/>
                <w:color w:val="000000"/>
                <w:kern w:val="0"/>
                <w:sz w:val="18"/>
                <w:szCs w:val="18"/>
                <w:lang/>
              </w:rPr>
              <w:t>应审查施工单位资质和安全生产许可证、三类人员及特种作业人员考核合格证书和操作资格证书。</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jc w:val="center"/>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未达到扣</w:t>
            </w:r>
            <w:r>
              <w:rPr>
                <w:rFonts w:ascii="宋体" w:eastAsia="仿宋_GB2312" w:hAnsi="宋体" w:cs="宋体" w:hint="eastAsia"/>
                <w:color w:val="000000"/>
                <w:kern w:val="0"/>
                <w:sz w:val="18"/>
                <w:szCs w:val="18"/>
                <w:lang/>
              </w:rPr>
              <w:t>3</w:t>
            </w:r>
            <w:r>
              <w:rPr>
                <w:rFonts w:ascii="宋体" w:eastAsia="仿宋_GB2312" w:hAnsi="宋体" w:cs="宋体" w:hint="eastAsia"/>
                <w:color w:val="000000"/>
                <w:kern w:val="0"/>
                <w:sz w:val="18"/>
                <w:szCs w:val="18"/>
                <w:lang/>
              </w:rPr>
              <w:t>分；审核不齐全扣</w:t>
            </w:r>
            <w:r>
              <w:rPr>
                <w:rFonts w:ascii="宋体" w:eastAsia="仿宋_GB2312" w:hAnsi="宋体" w:cs="宋体" w:hint="eastAsia"/>
                <w:color w:val="000000"/>
                <w:kern w:val="0"/>
                <w:sz w:val="18"/>
                <w:szCs w:val="18"/>
                <w:lang/>
              </w:rPr>
              <w:t>1</w:t>
            </w:r>
            <w:r>
              <w:rPr>
                <w:rFonts w:ascii="宋体" w:eastAsia="仿宋_GB2312" w:hAnsi="宋体" w:cs="宋体" w:hint="eastAsia"/>
                <w:color w:val="000000"/>
                <w:kern w:val="0"/>
                <w:sz w:val="18"/>
                <w:szCs w:val="18"/>
                <w:lang/>
              </w:rPr>
              <w:t>分。</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r>
      <w:tr w:rsidR="00A27D08" w:rsidTr="00D12C8E">
        <w:trPr>
          <w:trHeight w:val="285"/>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5123"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4.</w:t>
            </w:r>
            <w:r>
              <w:rPr>
                <w:rFonts w:ascii="宋体" w:eastAsia="仿宋_GB2312" w:hAnsi="宋体" w:cs="宋体" w:hint="eastAsia"/>
                <w:color w:val="000000"/>
                <w:kern w:val="0"/>
                <w:sz w:val="18"/>
                <w:szCs w:val="18"/>
                <w:lang/>
              </w:rPr>
              <w:t>应审查施工企业机械和设备的安全许可验收手续。</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jc w:val="center"/>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未达到扣</w:t>
            </w:r>
            <w:r>
              <w:rPr>
                <w:rFonts w:ascii="宋体" w:eastAsia="仿宋_GB2312" w:hAnsi="宋体" w:cs="宋体" w:hint="eastAsia"/>
                <w:color w:val="000000"/>
                <w:kern w:val="0"/>
                <w:sz w:val="18"/>
                <w:szCs w:val="18"/>
                <w:lang/>
              </w:rPr>
              <w:t>2</w:t>
            </w:r>
            <w:r>
              <w:rPr>
                <w:rFonts w:ascii="宋体" w:eastAsia="仿宋_GB2312" w:hAnsi="宋体" w:cs="宋体" w:hint="eastAsia"/>
                <w:color w:val="000000"/>
                <w:kern w:val="0"/>
                <w:sz w:val="18"/>
                <w:szCs w:val="18"/>
                <w:lang/>
              </w:rPr>
              <w:t>分。</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r>
      <w:tr w:rsidR="00A27D08" w:rsidTr="00D12C8E">
        <w:trPr>
          <w:trHeight w:val="285"/>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5123"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5. </w:t>
            </w:r>
            <w:r>
              <w:rPr>
                <w:rFonts w:ascii="宋体" w:eastAsia="仿宋_GB2312" w:hAnsi="宋体" w:cs="宋体" w:hint="eastAsia"/>
                <w:color w:val="000000"/>
                <w:kern w:val="0"/>
                <w:sz w:val="18"/>
                <w:szCs w:val="18"/>
                <w:lang/>
              </w:rPr>
              <w:t>监理月报中应编写安全生产监管内容。</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jc w:val="center"/>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未达到扣</w:t>
            </w:r>
            <w:r>
              <w:rPr>
                <w:rFonts w:ascii="宋体" w:eastAsia="仿宋_GB2312" w:hAnsi="宋体" w:cs="宋体" w:hint="eastAsia"/>
                <w:color w:val="000000"/>
                <w:kern w:val="0"/>
                <w:sz w:val="18"/>
                <w:szCs w:val="18"/>
                <w:lang/>
              </w:rPr>
              <w:t>2</w:t>
            </w:r>
            <w:r>
              <w:rPr>
                <w:rFonts w:ascii="宋体" w:eastAsia="仿宋_GB2312" w:hAnsi="宋体" w:cs="宋体" w:hint="eastAsia"/>
                <w:color w:val="000000"/>
                <w:kern w:val="0"/>
                <w:sz w:val="18"/>
                <w:szCs w:val="18"/>
                <w:lang/>
              </w:rPr>
              <w:t>分。</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r>
      <w:tr w:rsidR="00A27D08" w:rsidTr="00D12C8E">
        <w:trPr>
          <w:trHeight w:val="1035"/>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5123"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rsidP="00D12C8E">
            <w:pPr>
              <w:snapToGrid w:val="0"/>
              <w:spacing w:line="240" w:lineRule="exact"/>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6.</w:t>
            </w:r>
            <w:r>
              <w:rPr>
                <w:rFonts w:ascii="宋体" w:eastAsia="仿宋_GB2312" w:hAnsi="宋体" w:cs="宋体" w:hint="eastAsia"/>
                <w:color w:val="000000"/>
                <w:kern w:val="0"/>
                <w:sz w:val="18"/>
                <w:szCs w:val="18"/>
                <w:lang/>
              </w:rPr>
              <w:t>应定期进行安全生产和文明施工检查，发现安全隐患，应及时发出监理通知单，要求施工单位及时整改和暂时停工并向建设单位报告。对拒不整改的，应及时采取后续措施并向建设主管部门报告。</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jc w:val="center"/>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未达到扣</w:t>
            </w:r>
            <w:r>
              <w:rPr>
                <w:rFonts w:ascii="宋体" w:eastAsia="仿宋_GB2312" w:hAnsi="宋体" w:cs="宋体" w:hint="eastAsia"/>
                <w:color w:val="000000"/>
                <w:kern w:val="0"/>
                <w:sz w:val="18"/>
                <w:szCs w:val="18"/>
                <w:lang/>
              </w:rPr>
              <w:t>3</w:t>
            </w:r>
            <w:r>
              <w:rPr>
                <w:rFonts w:ascii="宋体" w:eastAsia="仿宋_GB2312" w:hAnsi="宋体" w:cs="宋体" w:hint="eastAsia"/>
                <w:color w:val="000000"/>
                <w:kern w:val="0"/>
                <w:sz w:val="18"/>
                <w:szCs w:val="18"/>
                <w:lang/>
              </w:rPr>
              <w:t>分，未完全达到酌情扣分。</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r>
      <w:tr w:rsidR="00A27D08" w:rsidTr="00D12C8E">
        <w:trPr>
          <w:trHeight w:val="761"/>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5123"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rsidP="00D12C8E">
            <w:pPr>
              <w:snapToGrid w:val="0"/>
              <w:spacing w:line="240" w:lineRule="exact"/>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7.</w:t>
            </w:r>
            <w:r>
              <w:rPr>
                <w:rFonts w:ascii="宋体" w:eastAsia="仿宋_GB2312" w:hAnsi="宋体" w:cs="宋体" w:hint="eastAsia"/>
                <w:color w:val="000000"/>
                <w:kern w:val="0"/>
                <w:sz w:val="18"/>
                <w:szCs w:val="18"/>
                <w:lang/>
              </w:rPr>
              <w:t>施工企业在工程项目上的安全生产规章制度和安全监管机构建立以及专职安全生产管理人员配备情况不符合要求，总监不得同意开工。</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jc w:val="center"/>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未达到扣</w:t>
            </w:r>
            <w:r>
              <w:rPr>
                <w:rFonts w:ascii="宋体" w:eastAsia="仿宋_GB2312" w:hAnsi="宋体" w:cs="宋体" w:hint="eastAsia"/>
                <w:color w:val="000000"/>
                <w:kern w:val="0"/>
                <w:sz w:val="18"/>
                <w:szCs w:val="18"/>
                <w:lang/>
              </w:rPr>
              <w:t>2</w:t>
            </w:r>
            <w:r>
              <w:rPr>
                <w:rFonts w:ascii="宋体" w:eastAsia="仿宋_GB2312" w:hAnsi="宋体" w:cs="宋体" w:hint="eastAsia"/>
                <w:color w:val="000000"/>
                <w:kern w:val="0"/>
                <w:sz w:val="18"/>
                <w:szCs w:val="18"/>
                <w:lang/>
              </w:rPr>
              <w:t>分。</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r>
      <w:tr w:rsidR="00A27D08" w:rsidTr="00D12C8E">
        <w:trPr>
          <w:trHeight w:val="600"/>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5123"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8.</w:t>
            </w:r>
            <w:r>
              <w:rPr>
                <w:rFonts w:ascii="宋体" w:eastAsia="仿宋_GB2312" w:hAnsi="宋体" w:cs="宋体" w:hint="eastAsia"/>
                <w:color w:val="000000"/>
                <w:kern w:val="0"/>
                <w:sz w:val="18"/>
                <w:szCs w:val="18"/>
                <w:lang/>
              </w:rPr>
              <w:t>应对危险性较大的分部分项工程专项施工方案进行审查，并应单独编制安全监理实施细则。</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未达到扣</w:t>
            </w:r>
            <w:r>
              <w:rPr>
                <w:rFonts w:ascii="宋体" w:eastAsia="仿宋_GB2312" w:hAnsi="宋体" w:cs="宋体" w:hint="eastAsia"/>
                <w:color w:val="000000"/>
                <w:kern w:val="0"/>
                <w:sz w:val="18"/>
                <w:szCs w:val="18"/>
                <w:lang/>
              </w:rPr>
              <w:t>2</w:t>
            </w:r>
            <w:r>
              <w:rPr>
                <w:rFonts w:ascii="宋体" w:eastAsia="仿宋_GB2312" w:hAnsi="宋体" w:cs="宋体" w:hint="eastAsia"/>
                <w:color w:val="000000"/>
                <w:kern w:val="0"/>
                <w:sz w:val="18"/>
                <w:szCs w:val="18"/>
                <w:lang/>
              </w:rPr>
              <w:t>分。</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r>
      <w:tr w:rsidR="00A27D08" w:rsidTr="00D12C8E">
        <w:trPr>
          <w:trHeight w:val="480"/>
          <w:jc w:val="center"/>
        </w:trPr>
        <w:tc>
          <w:tcPr>
            <w:tcW w:w="3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c>
          <w:tcPr>
            <w:tcW w:w="5123"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9.</w:t>
            </w:r>
            <w:r>
              <w:rPr>
                <w:rFonts w:ascii="宋体" w:eastAsia="仿宋_GB2312" w:hAnsi="宋体" w:cs="宋体" w:hint="eastAsia"/>
                <w:color w:val="000000"/>
                <w:kern w:val="0"/>
                <w:sz w:val="18"/>
                <w:szCs w:val="18"/>
                <w:lang/>
              </w:rPr>
              <w:t>应审查总、分包单位的安全生产责任制、各种规章制度建立情况。并有检查记录。</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jc w:val="center"/>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未达到扣</w:t>
            </w:r>
            <w:r>
              <w:rPr>
                <w:rFonts w:ascii="宋体" w:eastAsia="仿宋_GB2312" w:hAnsi="宋体" w:cs="宋体" w:hint="eastAsia"/>
                <w:color w:val="000000"/>
                <w:kern w:val="0"/>
                <w:sz w:val="18"/>
                <w:szCs w:val="18"/>
                <w:lang/>
              </w:rPr>
              <w:t>2</w:t>
            </w:r>
            <w:r>
              <w:rPr>
                <w:rFonts w:ascii="宋体" w:eastAsia="仿宋_GB2312" w:hAnsi="宋体" w:cs="宋体" w:hint="eastAsia"/>
                <w:color w:val="000000"/>
                <w:kern w:val="0"/>
                <w:sz w:val="18"/>
                <w:szCs w:val="18"/>
                <w:lang/>
              </w:rPr>
              <w:t>分。</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A27D08">
            <w:pPr>
              <w:rPr>
                <w:sz w:val="20"/>
                <w:szCs w:val="20"/>
              </w:rPr>
            </w:pPr>
          </w:p>
        </w:tc>
      </w:tr>
      <w:tr w:rsidR="00A27D08" w:rsidTr="00D12C8E">
        <w:trPr>
          <w:trHeight w:val="511"/>
          <w:jc w:val="center"/>
        </w:trPr>
        <w:tc>
          <w:tcPr>
            <w:tcW w:w="62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检查人签字：</w:t>
            </w:r>
            <w:r>
              <w:rPr>
                <w:rFonts w:ascii="宋体" w:eastAsia="仿宋_GB2312" w:hAnsi="宋体" w:cs="宋体" w:hint="eastAsia"/>
                <w:color w:val="000000"/>
                <w:kern w:val="0"/>
                <w:sz w:val="18"/>
                <w:szCs w:val="18"/>
                <w:lang/>
              </w:rPr>
              <w:t xml:space="preserve">                    </w:t>
            </w:r>
            <w:r>
              <w:rPr>
                <w:rFonts w:ascii="宋体" w:eastAsia="仿宋_GB2312" w:hAnsi="宋体" w:cs="宋体" w:hint="eastAsia"/>
                <w:color w:val="000000"/>
                <w:kern w:val="0"/>
                <w:sz w:val="18"/>
                <w:szCs w:val="18"/>
                <w:lang/>
              </w:rPr>
              <w:t>被检查单位签字</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jc w:val="center"/>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得分扣分情况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A27D08" w:rsidRDefault="00364F50">
            <w:pPr>
              <w:snapToGrid w:val="0"/>
              <w:rPr>
                <w:rFonts w:ascii="宋体" w:eastAsia="仿宋_GB2312" w:hAnsi="宋体" w:cs="宋体"/>
                <w:color w:val="000000"/>
                <w:kern w:val="0"/>
                <w:sz w:val="18"/>
                <w:szCs w:val="18"/>
              </w:rPr>
            </w:pPr>
            <w:r>
              <w:rPr>
                <w:rFonts w:ascii="宋体" w:eastAsia="仿宋_GB2312" w:hAnsi="宋体" w:cs="宋体" w:hint="eastAsia"/>
                <w:color w:val="000000"/>
                <w:kern w:val="0"/>
                <w:sz w:val="18"/>
                <w:szCs w:val="18"/>
                <w:lang/>
              </w:rPr>
              <w:t xml:space="preserve">　</w:t>
            </w:r>
          </w:p>
        </w:tc>
      </w:tr>
    </w:tbl>
    <w:p w:rsidR="00A27D08" w:rsidRDefault="00364F50">
      <w:pPr>
        <w:rPr>
          <w:rFonts w:ascii="仿宋_GB2312" w:eastAsia="仿宋_GB2312" w:hAnsi="宋体"/>
          <w:bCs/>
          <w:color w:val="000000"/>
          <w:sz w:val="32"/>
          <w:szCs w:val="32"/>
        </w:rPr>
      </w:pPr>
      <w:r>
        <w:rPr>
          <w:rFonts w:ascii="仿宋_GB2312" w:eastAsia="仿宋_GB2312" w:hAnsi="宋体" w:hint="eastAsia"/>
          <w:bCs/>
          <w:color w:val="000000"/>
          <w:sz w:val="32"/>
          <w:szCs w:val="32"/>
        </w:rPr>
        <w:lastRenderedPageBreak/>
        <w:br w:type="page"/>
      </w:r>
    </w:p>
    <w:p w:rsidR="00A27D08" w:rsidRDefault="00A27D08">
      <w:pPr>
        <w:adjustRightInd w:val="0"/>
        <w:snapToGrid w:val="0"/>
        <w:rPr>
          <w:rFonts w:ascii="仿宋_GB2312" w:eastAsia="仿宋_GB2312" w:hAnsi="宋体"/>
          <w:bCs/>
          <w:color w:val="000000"/>
          <w:sz w:val="32"/>
          <w:szCs w:val="32"/>
        </w:rPr>
      </w:pPr>
    </w:p>
    <w:p w:rsidR="00A27D08" w:rsidRDefault="00364F50">
      <w:pPr>
        <w:adjustRightInd w:val="0"/>
        <w:snapToGrid w:val="0"/>
        <w:rPr>
          <w:b/>
          <w:color w:val="000000"/>
          <w:sz w:val="32"/>
          <w:szCs w:val="32"/>
        </w:rPr>
      </w:pPr>
      <w:r>
        <w:rPr>
          <w:rFonts w:ascii="仿宋_GB2312" w:eastAsia="仿宋_GB2312" w:hAnsi="宋体" w:hint="eastAsia"/>
          <w:bCs/>
          <w:color w:val="000000"/>
          <w:sz w:val="32"/>
          <w:szCs w:val="32"/>
        </w:rPr>
        <w:t>附件</w:t>
      </w:r>
      <w:r>
        <w:rPr>
          <w:rFonts w:ascii="仿宋_GB2312" w:eastAsia="仿宋_GB2312" w:hAnsi="宋体" w:hint="eastAsia"/>
          <w:bCs/>
          <w:color w:val="000000"/>
          <w:sz w:val="32"/>
          <w:szCs w:val="32"/>
        </w:rPr>
        <w:t>2</w:t>
      </w:r>
      <w:r>
        <w:rPr>
          <w:rFonts w:ascii="仿宋_GB2312" w:eastAsia="仿宋_GB2312" w:hAnsi="宋体" w:hint="eastAsia"/>
          <w:bCs/>
          <w:color w:val="000000"/>
          <w:sz w:val="32"/>
          <w:szCs w:val="32"/>
        </w:rPr>
        <w:t>：</w:t>
      </w:r>
      <w:r>
        <w:rPr>
          <w:rFonts w:ascii="仿宋_GB2312" w:eastAsia="仿宋_GB2312" w:hAnsi="宋体" w:hint="eastAsia"/>
          <w:bCs/>
          <w:color w:val="000000"/>
          <w:sz w:val="32"/>
          <w:szCs w:val="32"/>
        </w:rPr>
        <w:t xml:space="preserve">    </w:t>
      </w:r>
      <w:r>
        <w:rPr>
          <w:rFonts w:hint="eastAsia"/>
          <w:b/>
          <w:color w:val="000000"/>
          <w:sz w:val="32"/>
          <w:szCs w:val="32"/>
        </w:rPr>
        <w:t>镇江市绿色建筑暨建筑节能检查用表</w:t>
      </w:r>
      <w:r>
        <w:rPr>
          <w:rFonts w:eastAsia="黑体" w:hint="eastAsia"/>
          <w:b/>
          <w:sz w:val="32"/>
          <w:szCs w:val="32"/>
        </w:rPr>
        <w:t>（</w:t>
      </w:r>
      <w:r>
        <w:rPr>
          <w:rFonts w:eastAsia="黑体" w:hint="eastAsia"/>
          <w:b/>
          <w:sz w:val="32"/>
          <w:szCs w:val="32"/>
        </w:rPr>
        <w:t>1</w:t>
      </w:r>
      <w:r>
        <w:rPr>
          <w:rFonts w:eastAsia="黑体" w:hint="eastAsia"/>
          <w:b/>
          <w:sz w:val="32"/>
          <w:szCs w:val="32"/>
        </w:rPr>
        <w:t>）</w:t>
      </w:r>
    </w:p>
    <w:p w:rsidR="00A27D08" w:rsidRDefault="00364F50">
      <w:pPr>
        <w:jc w:val="center"/>
        <w:rPr>
          <w:rFonts w:ascii="仿宋_GB2312" w:eastAsia="仿宋_GB2312"/>
          <w:sz w:val="28"/>
          <w:szCs w:val="28"/>
        </w:rPr>
      </w:pPr>
      <w:r>
        <w:rPr>
          <w:rFonts w:ascii="仿宋_GB2312" w:eastAsia="仿宋_GB2312" w:hint="eastAsia"/>
          <w:sz w:val="28"/>
          <w:szCs w:val="28"/>
        </w:rPr>
        <w:t>绿色建筑暨建筑节能基本概况检查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8"/>
        <w:gridCol w:w="2737"/>
        <w:gridCol w:w="1913"/>
        <w:gridCol w:w="2875"/>
      </w:tblGrid>
      <w:tr w:rsidR="00A27D08">
        <w:trPr>
          <w:cantSplit/>
          <w:trHeight w:val="567"/>
        </w:trPr>
        <w:tc>
          <w:tcPr>
            <w:tcW w:w="1928" w:type="dxa"/>
            <w:vAlign w:val="center"/>
          </w:tcPr>
          <w:p w:rsidR="00A27D08" w:rsidRDefault="00364F50">
            <w:pPr>
              <w:jc w:val="center"/>
              <w:rPr>
                <w:rFonts w:ascii="仿宋_GB2312" w:eastAsia="仿宋_GB2312"/>
                <w:sz w:val="24"/>
              </w:rPr>
            </w:pPr>
            <w:r>
              <w:rPr>
                <w:rFonts w:ascii="仿宋_GB2312" w:eastAsia="仿宋_GB2312" w:hint="eastAsia"/>
                <w:sz w:val="24"/>
              </w:rPr>
              <w:t>工程名称</w:t>
            </w:r>
          </w:p>
        </w:tc>
        <w:tc>
          <w:tcPr>
            <w:tcW w:w="2737" w:type="dxa"/>
            <w:vAlign w:val="center"/>
          </w:tcPr>
          <w:p w:rsidR="00A27D08" w:rsidRDefault="00A27D08">
            <w:pPr>
              <w:jc w:val="center"/>
              <w:rPr>
                <w:rFonts w:ascii="仿宋_GB2312" w:eastAsia="仿宋_GB2312"/>
                <w:sz w:val="24"/>
              </w:rPr>
            </w:pPr>
          </w:p>
        </w:tc>
        <w:tc>
          <w:tcPr>
            <w:tcW w:w="1913" w:type="dxa"/>
            <w:vAlign w:val="center"/>
          </w:tcPr>
          <w:p w:rsidR="00A27D08" w:rsidRDefault="00364F50">
            <w:pPr>
              <w:jc w:val="center"/>
              <w:rPr>
                <w:rFonts w:ascii="仿宋_GB2312" w:eastAsia="仿宋_GB2312"/>
                <w:sz w:val="24"/>
              </w:rPr>
            </w:pPr>
            <w:r>
              <w:rPr>
                <w:rFonts w:ascii="仿宋_GB2312" w:eastAsia="仿宋_GB2312" w:hint="eastAsia"/>
                <w:sz w:val="24"/>
              </w:rPr>
              <w:t>工程地点</w:t>
            </w:r>
          </w:p>
        </w:tc>
        <w:tc>
          <w:tcPr>
            <w:tcW w:w="2875" w:type="dxa"/>
          </w:tcPr>
          <w:p w:rsidR="00A27D08" w:rsidRDefault="00A27D08">
            <w:pPr>
              <w:rPr>
                <w:rFonts w:ascii="仿宋_GB2312" w:eastAsia="仿宋_GB2312"/>
                <w:sz w:val="24"/>
              </w:rPr>
            </w:pPr>
          </w:p>
        </w:tc>
      </w:tr>
      <w:tr w:rsidR="00A27D08">
        <w:trPr>
          <w:cantSplit/>
          <w:trHeight w:val="567"/>
        </w:trPr>
        <w:tc>
          <w:tcPr>
            <w:tcW w:w="1928" w:type="dxa"/>
            <w:vAlign w:val="center"/>
          </w:tcPr>
          <w:p w:rsidR="00A27D08" w:rsidRDefault="00364F50">
            <w:pPr>
              <w:jc w:val="center"/>
              <w:rPr>
                <w:rFonts w:ascii="仿宋_GB2312" w:eastAsia="仿宋_GB2312"/>
                <w:sz w:val="24"/>
              </w:rPr>
            </w:pPr>
            <w:r>
              <w:rPr>
                <w:rFonts w:ascii="仿宋_GB2312" w:eastAsia="仿宋_GB2312" w:hint="eastAsia"/>
                <w:sz w:val="24"/>
              </w:rPr>
              <w:t>建设单位</w:t>
            </w:r>
          </w:p>
        </w:tc>
        <w:tc>
          <w:tcPr>
            <w:tcW w:w="2737" w:type="dxa"/>
            <w:vAlign w:val="center"/>
          </w:tcPr>
          <w:p w:rsidR="00A27D08" w:rsidRDefault="00A27D08">
            <w:pPr>
              <w:jc w:val="center"/>
              <w:rPr>
                <w:rFonts w:ascii="仿宋_GB2312" w:eastAsia="仿宋_GB2312"/>
                <w:sz w:val="24"/>
              </w:rPr>
            </w:pPr>
          </w:p>
        </w:tc>
        <w:tc>
          <w:tcPr>
            <w:tcW w:w="1913" w:type="dxa"/>
            <w:vAlign w:val="center"/>
          </w:tcPr>
          <w:p w:rsidR="00A27D08" w:rsidRDefault="00364F50">
            <w:pPr>
              <w:jc w:val="center"/>
              <w:rPr>
                <w:rFonts w:ascii="仿宋_GB2312" w:eastAsia="仿宋_GB2312"/>
                <w:sz w:val="24"/>
              </w:rPr>
            </w:pPr>
            <w:r>
              <w:rPr>
                <w:rFonts w:ascii="仿宋_GB2312" w:eastAsia="仿宋_GB2312" w:hint="eastAsia"/>
                <w:sz w:val="24"/>
              </w:rPr>
              <w:t>联系人及方式</w:t>
            </w:r>
          </w:p>
        </w:tc>
        <w:tc>
          <w:tcPr>
            <w:tcW w:w="2875" w:type="dxa"/>
          </w:tcPr>
          <w:p w:rsidR="00A27D08" w:rsidRDefault="00A27D08">
            <w:pPr>
              <w:rPr>
                <w:rFonts w:ascii="仿宋_GB2312" w:eastAsia="仿宋_GB2312"/>
                <w:sz w:val="24"/>
              </w:rPr>
            </w:pPr>
          </w:p>
        </w:tc>
      </w:tr>
      <w:tr w:rsidR="00A27D08">
        <w:trPr>
          <w:cantSplit/>
          <w:trHeight w:val="567"/>
        </w:trPr>
        <w:tc>
          <w:tcPr>
            <w:tcW w:w="1928" w:type="dxa"/>
            <w:vAlign w:val="center"/>
          </w:tcPr>
          <w:p w:rsidR="00A27D08" w:rsidRDefault="00364F50">
            <w:pPr>
              <w:jc w:val="center"/>
              <w:rPr>
                <w:rFonts w:ascii="仿宋_GB2312" w:eastAsia="仿宋_GB2312"/>
                <w:sz w:val="24"/>
              </w:rPr>
            </w:pPr>
            <w:r>
              <w:rPr>
                <w:rFonts w:ascii="仿宋_GB2312" w:eastAsia="仿宋_GB2312" w:hint="eastAsia"/>
                <w:sz w:val="24"/>
              </w:rPr>
              <w:t>建筑总面积</w:t>
            </w:r>
          </w:p>
        </w:tc>
        <w:tc>
          <w:tcPr>
            <w:tcW w:w="2737" w:type="dxa"/>
            <w:vAlign w:val="center"/>
          </w:tcPr>
          <w:p w:rsidR="00A27D08" w:rsidRDefault="00A27D08">
            <w:pPr>
              <w:jc w:val="center"/>
              <w:rPr>
                <w:rFonts w:ascii="仿宋_GB2312" w:eastAsia="仿宋_GB2312"/>
                <w:sz w:val="24"/>
              </w:rPr>
            </w:pPr>
          </w:p>
        </w:tc>
        <w:tc>
          <w:tcPr>
            <w:tcW w:w="1913" w:type="dxa"/>
            <w:vAlign w:val="center"/>
          </w:tcPr>
          <w:p w:rsidR="00A27D08" w:rsidRDefault="00364F50">
            <w:pPr>
              <w:jc w:val="center"/>
              <w:rPr>
                <w:rFonts w:ascii="仿宋_GB2312" w:eastAsia="仿宋_GB2312"/>
                <w:sz w:val="24"/>
              </w:rPr>
            </w:pPr>
            <w:r>
              <w:rPr>
                <w:rFonts w:ascii="仿宋_GB2312" w:eastAsia="仿宋_GB2312" w:hint="eastAsia"/>
                <w:sz w:val="24"/>
              </w:rPr>
              <w:t>类型</w:t>
            </w:r>
          </w:p>
        </w:tc>
        <w:tc>
          <w:tcPr>
            <w:tcW w:w="2875" w:type="dxa"/>
            <w:vAlign w:val="center"/>
          </w:tcPr>
          <w:p w:rsidR="00A27D08" w:rsidRDefault="00364F50">
            <w:pPr>
              <w:jc w:val="center"/>
              <w:rPr>
                <w:rFonts w:ascii="仿宋_GB2312" w:eastAsia="仿宋_GB2312"/>
                <w:sz w:val="24"/>
              </w:rPr>
            </w:pPr>
            <w:r>
              <w:rPr>
                <w:rFonts w:ascii="仿宋_GB2312" w:eastAsia="仿宋_GB2312" w:hint="eastAsia"/>
                <w:sz w:val="24"/>
              </w:rPr>
              <w:t>□居住</w:t>
            </w:r>
            <w:r>
              <w:rPr>
                <w:rFonts w:ascii="仿宋_GB2312" w:eastAsia="仿宋_GB2312" w:hint="eastAsia"/>
                <w:sz w:val="24"/>
              </w:rPr>
              <w:t xml:space="preserve">    </w:t>
            </w:r>
            <w:r>
              <w:rPr>
                <w:rFonts w:ascii="仿宋_GB2312" w:eastAsia="仿宋_GB2312" w:hint="eastAsia"/>
                <w:sz w:val="24"/>
              </w:rPr>
              <w:t>□公建</w:t>
            </w:r>
          </w:p>
        </w:tc>
      </w:tr>
      <w:tr w:rsidR="00A27D08">
        <w:trPr>
          <w:cantSplit/>
          <w:trHeight w:val="567"/>
        </w:trPr>
        <w:tc>
          <w:tcPr>
            <w:tcW w:w="1928" w:type="dxa"/>
            <w:vAlign w:val="center"/>
          </w:tcPr>
          <w:p w:rsidR="00A27D08" w:rsidRDefault="00364F50">
            <w:pPr>
              <w:jc w:val="center"/>
              <w:rPr>
                <w:rFonts w:ascii="仿宋_GB2312" w:eastAsia="仿宋_GB2312"/>
                <w:sz w:val="24"/>
              </w:rPr>
            </w:pPr>
            <w:r>
              <w:rPr>
                <w:rFonts w:ascii="仿宋_GB2312" w:eastAsia="仿宋_GB2312" w:hint="eastAsia"/>
                <w:sz w:val="24"/>
              </w:rPr>
              <w:t>建筑层数</w:t>
            </w:r>
          </w:p>
        </w:tc>
        <w:tc>
          <w:tcPr>
            <w:tcW w:w="2737" w:type="dxa"/>
            <w:vAlign w:val="center"/>
          </w:tcPr>
          <w:p w:rsidR="00A27D08" w:rsidRDefault="00A27D08">
            <w:pPr>
              <w:jc w:val="center"/>
              <w:rPr>
                <w:rFonts w:ascii="仿宋_GB2312" w:eastAsia="仿宋_GB2312"/>
                <w:sz w:val="24"/>
              </w:rPr>
            </w:pPr>
          </w:p>
        </w:tc>
        <w:tc>
          <w:tcPr>
            <w:tcW w:w="1913" w:type="dxa"/>
            <w:vAlign w:val="center"/>
          </w:tcPr>
          <w:p w:rsidR="00A27D08" w:rsidRDefault="00364F50">
            <w:pPr>
              <w:jc w:val="center"/>
              <w:rPr>
                <w:rFonts w:ascii="仿宋_GB2312" w:eastAsia="仿宋_GB2312"/>
                <w:sz w:val="24"/>
              </w:rPr>
            </w:pPr>
            <w:r>
              <w:rPr>
                <w:rFonts w:ascii="仿宋_GB2312" w:eastAsia="仿宋_GB2312" w:hint="eastAsia"/>
                <w:sz w:val="24"/>
              </w:rPr>
              <w:t>结构类型</w:t>
            </w:r>
          </w:p>
        </w:tc>
        <w:tc>
          <w:tcPr>
            <w:tcW w:w="2875" w:type="dxa"/>
          </w:tcPr>
          <w:p w:rsidR="00A27D08" w:rsidRDefault="00A27D08">
            <w:pPr>
              <w:rPr>
                <w:rFonts w:ascii="仿宋_GB2312" w:eastAsia="仿宋_GB2312"/>
                <w:sz w:val="24"/>
              </w:rPr>
            </w:pPr>
          </w:p>
        </w:tc>
      </w:tr>
      <w:tr w:rsidR="00A27D08">
        <w:trPr>
          <w:cantSplit/>
          <w:trHeight w:val="567"/>
        </w:trPr>
        <w:tc>
          <w:tcPr>
            <w:tcW w:w="1928" w:type="dxa"/>
            <w:vAlign w:val="center"/>
          </w:tcPr>
          <w:p w:rsidR="00A27D08" w:rsidRDefault="00364F50">
            <w:pPr>
              <w:jc w:val="center"/>
              <w:rPr>
                <w:rFonts w:ascii="仿宋_GB2312" w:eastAsia="仿宋_GB2312"/>
                <w:sz w:val="24"/>
              </w:rPr>
            </w:pPr>
            <w:r>
              <w:rPr>
                <w:rFonts w:ascii="仿宋_GB2312" w:eastAsia="仿宋_GB2312" w:hint="eastAsia"/>
                <w:sz w:val="24"/>
              </w:rPr>
              <w:t>节能公示牌</w:t>
            </w:r>
          </w:p>
        </w:tc>
        <w:tc>
          <w:tcPr>
            <w:tcW w:w="2737" w:type="dxa"/>
            <w:vAlign w:val="center"/>
          </w:tcPr>
          <w:p w:rsidR="00A27D08" w:rsidRDefault="00364F50">
            <w:pPr>
              <w:rPr>
                <w:rFonts w:ascii="仿宋_GB2312" w:eastAsia="仿宋_GB2312"/>
                <w:sz w:val="24"/>
              </w:rPr>
            </w:pPr>
            <w:r>
              <w:rPr>
                <w:rFonts w:ascii="仿宋_GB2312" w:eastAsia="仿宋_GB2312" w:hint="eastAsia"/>
                <w:sz w:val="24"/>
              </w:rPr>
              <w:t>施工□有</w:t>
            </w:r>
            <w:r>
              <w:rPr>
                <w:rFonts w:ascii="仿宋_GB2312" w:eastAsia="仿宋_GB2312" w:hint="eastAsia"/>
                <w:sz w:val="24"/>
              </w:rPr>
              <w:t xml:space="preserve">   </w:t>
            </w:r>
            <w:r>
              <w:rPr>
                <w:rFonts w:ascii="仿宋_GB2312" w:eastAsia="仿宋_GB2312" w:hint="eastAsia"/>
                <w:sz w:val="24"/>
              </w:rPr>
              <w:t>销售□有</w:t>
            </w:r>
          </w:p>
          <w:p w:rsidR="00A27D08" w:rsidRDefault="00364F50">
            <w:pPr>
              <w:ind w:firstLineChars="200" w:firstLine="480"/>
              <w:rPr>
                <w:rFonts w:ascii="仿宋_GB2312" w:eastAsia="仿宋_GB2312"/>
                <w:sz w:val="24"/>
              </w:rPr>
            </w:pPr>
            <w:r>
              <w:rPr>
                <w:rFonts w:ascii="仿宋_GB2312" w:eastAsia="仿宋_GB2312" w:hint="eastAsia"/>
                <w:sz w:val="24"/>
              </w:rPr>
              <w:t>□无</w:t>
            </w:r>
            <w:r>
              <w:rPr>
                <w:rFonts w:ascii="仿宋_GB2312" w:eastAsia="仿宋_GB2312" w:hint="eastAsia"/>
                <w:sz w:val="24"/>
              </w:rPr>
              <w:t xml:space="preserve">       </w:t>
            </w:r>
            <w:r>
              <w:rPr>
                <w:rFonts w:ascii="仿宋_GB2312" w:eastAsia="仿宋_GB2312" w:hint="eastAsia"/>
                <w:sz w:val="24"/>
              </w:rPr>
              <w:t>□无</w:t>
            </w:r>
          </w:p>
        </w:tc>
        <w:tc>
          <w:tcPr>
            <w:tcW w:w="1913" w:type="dxa"/>
            <w:vAlign w:val="center"/>
          </w:tcPr>
          <w:p w:rsidR="00A27D08" w:rsidRDefault="00364F50">
            <w:pPr>
              <w:jc w:val="center"/>
              <w:rPr>
                <w:rFonts w:ascii="仿宋_GB2312" w:eastAsia="仿宋_GB2312"/>
                <w:sz w:val="24"/>
              </w:rPr>
            </w:pPr>
            <w:r>
              <w:rPr>
                <w:rFonts w:ascii="仿宋_GB2312" w:eastAsia="仿宋_GB2312" w:hint="eastAsia"/>
                <w:sz w:val="24"/>
              </w:rPr>
              <w:t>绿色建筑星级</w:t>
            </w:r>
          </w:p>
        </w:tc>
        <w:tc>
          <w:tcPr>
            <w:tcW w:w="2875" w:type="dxa"/>
            <w:vAlign w:val="center"/>
          </w:tcPr>
          <w:p w:rsidR="00A27D08" w:rsidRDefault="00364F50">
            <w:pPr>
              <w:jc w:val="center"/>
              <w:rPr>
                <w:rFonts w:ascii="仿宋_GB2312" w:eastAsia="仿宋_GB2312"/>
                <w:sz w:val="24"/>
              </w:rPr>
            </w:pPr>
            <w:r>
              <w:rPr>
                <w:rFonts w:ascii="仿宋_GB2312" w:eastAsia="仿宋_GB2312" w:hint="eastAsia"/>
                <w:sz w:val="24"/>
              </w:rPr>
              <w:t>□一星□二星□三星</w:t>
            </w:r>
          </w:p>
        </w:tc>
      </w:tr>
      <w:tr w:rsidR="00A27D08">
        <w:trPr>
          <w:cantSplit/>
          <w:trHeight w:val="680"/>
        </w:trPr>
        <w:tc>
          <w:tcPr>
            <w:tcW w:w="4665" w:type="dxa"/>
            <w:gridSpan w:val="2"/>
            <w:vAlign w:val="center"/>
          </w:tcPr>
          <w:p w:rsidR="00A27D08" w:rsidRDefault="00364F50">
            <w:pPr>
              <w:jc w:val="center"/>
              <w:rPr>
                <w:rFonts w:ascii="仿宋_GB2312" w:eastAsia="仿宋_GB2312"/>
                <w:sz w:val="24"/>
              </w:rPr>
            </w:pPr>
            <w:r>
              <w:rPr>
                <w:rFonts w:ascii="仿宋_GB2312" w:eastAsia="仿宋_GB2312" w:hint="eastAsia"/>
                <w:sz w:val="24"/>
              </w:rPr>
              <w:t>通过图审时所采用的节能</w:t>
            </w:r>
            <w:proofErr w:type="gramStart"/>
            <w:r>
              <w:rPr>
                <w:rFonts w:ascii="仿宋_GB2312" w:eastAsia="仿宋_GB2312" w:hint="eastAsia"/>
                <w:sz w:val="24"/>
              </w:rPr>
              <w:t>绿建措施</w:t>
            </w:r>
            <w:proofErr w:type="gramEnd"/>
          </w:p>
        </w:tc>
        <w:tc>
          <w:tcPr>
            <w:tcW w:w="4788" w:type="dxa"/>
            <w:gridSpan w:val="2"/>
            <w:vAlign w:val="center"/>
          </w:tcPr>
          <w:p w:rsidR="00A27D08" w:rsidRDefault="00364F50">
            <w:pPr>
              <w:jc w:val="center"/>
              <w:rPr>
                <w:rFonts w:ascii="仿宋_GB2312" w:eastAsia="仿宋_GB2312"/>
                <w:sz w:val="24"/>
              </w:rPr>
            </w:pPr>
            <w:r>
              <w:rPr>
                <w:rFonts w:ascii="仿宋_GB2312" w:eastAsia="仿宋_GB2312" w:hint="eastAsia"/>
                <w:sz w:val="24"/>
              </w:rPr>
              <w:t>实际所采用的节能</w:t>
            </w:r>
            <w:proofErr w:type="gramStart"/>
            <w:r>
              <w:rPr>
                <w:rFonts w:ascii="仿宋_GB2312" w:eastAsia="仿宋_GB2312" w:hint="eastAsia"/>
                <w:sz w:val="24"/>
              </w:rPr>
              <w:t>绿建措施</w:t>
            </w:r>
            <w:proofErr w:type="gramEnd"/>
          </w:p>
        </w:tc>
      </w:tr>
      <w:tr w:rsidR="00A27D08">
        <w:trPr>
          <w:cantSplit/>
          <w:trHeight w:val="680"/>
        </w:trPr>
        <w:tc>
          <w:tcPr>
            <w:tcW w:w="1928" w:type="dxa"/>
            <w:vAlign w:val="center"/>
          </w:tcPr>
          <w:p w:rsidR="00A27D08" w:rsidRDefault="00364F50">
            <w:pPr>
              <w:jc w:val="center"/>
              <w:rPr>
                <w:rFonts w:ascii="仿宋_GB2312" w:eastAsia="仿宋_GB2312"/>
                <w:sz w:val="24"/>
              </w:rPr>
            </w:pPr>
            <w:r>
              <w:rPr>
                <w:rFonts w:ascii="仿宋_GB2312" w:eastAsia="仿宋_GB2312" w:hint="eastAsia"/>
                <w:sz w:val="24"/>
              </w:rPr>
              <w:t>内隔墙墙体</w:t>
            </w:r>
          </w:p>
        </w:tc>
        <w:tc>
          <w:tcPr>
            <w:tcW w:w="2737" w:type="dxa"/>
            <w:vAlign w:val="center"/>
          </w:tcPr>
          <w:p w:rsidR="00A27D08" w:rsidRDefault="00A27D08">
            <w:pPr>
              <w:jc w:val="center"/>
              <w:rPr>
                <w:rFonts w:ascii="仿宋_GB2312" w:eastAsia="仿宋_GB2312"/>
                <w:sz w:val="24"/>
              </w:rPr>
            </w:pPr>
          </w:p>
        </w:tc>
        <w:tc>
          <w:tcPr>
            <w:tcW w:w="1913" w:type="dxa"/>
            <w:vAlign w:val="center"/>
          </w:tcPr>
          <w:p w:rsidR="00A27D08" w:rsidRDefault="00364F50">
            <w:pPr>
              <w:jc w:val="center"/>
              <w:rPr>
                <w:rFonts w:ascii="仿宋_GB2312" w:eastAsia="仿宋_GB2312"/>
                <w:sz w:val="24"/>
              </w:rPr>
            </w:pPr>
            <w:r>
              <w:rPr>
                <w:rFonts w:ascii="仿宋_GB2312" w:eastAsia="仿宋_GB2312" w:hint="eastAsia"/>
                <w:sz w:val="24"/>
              </w:rPr>
              <w:t>内隔墙墙体</w:t>
            </w:r>
          </w:p>
        </w:tc>
        <w:tc>
          <w:tcPr>
            <w:tcW w:w="2875" w:type="dxa"/>
          </w:tcPr>
          <w:p w:rsidR="00A27D08" w:rsidRDefault="00A27D08">
            <w:pPr>
              <w:rPr>
                <w:rFonts w:ascii="仿宋_GB2312" w:eastAsia="仿宋_GB2312"/>
                <w:sz w:val="24"/>
              </w:rPr>
            </w:pPr>
          </w:p>
        </w:tc>
      </w:tr>
      <w:tr w:rsidR="00A27D08">
        <w:trPr>
          <w:cantSplit/>
          <w:trHeight w:val="680"/>
        </w:trPr>
        <w:tc>
          <w:tcPr>
            <w:tcW w:w="1928" w:type="dxa"/>
            <w:vAlign w:val="center"/>
          </w:tcPr>
          <w:p w:rsidR="00A27D08" w:rsidRDefault="00364F50">
            <w:pPr>
              <w:jc w:val="center"/>
              <w:rPr>
                <w:rFonts w:ascii="仿宋_GB2312" w:eastAsia="仿宋_GB2312"/>
                <w:sz w:val="24"/>
              </w:rPr>
            </w:pPr>
            <w:r>
              <w:rPr>
                <w:rFonts w:ascii="仿宋_GB2312" w:eastAsia="仿宋_GB2312" w:hint="eastAsia"/>
                <w:sz w:val="24"/>
              </w:rPr>
              <w:t>墙体保温材料</w:t>
            </w:r>
          </w:p>
        </w:tc>
        <w:tc>
          <w:tcPr>
            <w:tcW w:w="2737" w:type="dxa"/>
            <w:vAlign w:val="center"/>
          </w:tcPr>
          <w:p w:rsidR="00A27D08" w:rsidRDefault="00A27D08">
            <w:pPr>
              <w:jc w:val="center"/>
              <w:rPr>
                <w:rFonts w:ascii="仿宋_GB2312" w:eastAsia="仿宋_GB2312"/>
                <w:sz w:val="24"/>
              </w:rPr>
            </w:pPr>
          </w:p>
        </w:tc>
        <w:tc>
          <w:tcPr>
            <w:tcW w:w="1913" w:type="dxa"/>
            <w:vAlign w:val="center"/>
          </w:tcPr>
          <w:p w:rsidR="00A27D08" w:rsidRDefault="00364F50">
            <w:pPr>
              <w:jc w:val="center"/>
              <w:rPr>
                <w:rFonts w:ascii="仿宋_GB2312" w:eastAsia="仿宋_GB2312"/>
                <w:sz w:val="24"/>
              </w:rPr>
            </w:pPr>
            <w:r>
              <w:rPr>
                <w:rFonts w:ascii="仿宋_GB2312" w:eastAsia="仿宋_GB2312" w:hint="eastAsia"/>
                <w:sz w:val="24"/>
              </w:rPr>
              <w:t>墙体保温材料</w:t>
            </w:r>
          </w:p>
        </w:tc>
        <w:tc>
          <w:tcPr>
            <w:tcW w:w="2875" w:type="dxa"/>
          </w:tcPr>
          <w:p w:rsidR="00A27D08" w:rsidRDefault="00A27D08">
            <w:pPr>
              <w:rPr>
                <w:rFonts w:ascii="仿宋_GB2312" w:eastAsia="仿宋_GB2312"/>
                <w:sz w:val="24"/>
              </w:rPr>
            </w:pPr>
          </w:p>
        </w:tc>
      </w:tr>
      <w:tr w:rsidR="00A27D08">
        <w:trPr>
          <w:cantSplit/>
          <w:trHeight w:val="680"/>
        </w:trPr>
        <w:tc>
          <w:tcPr>
            <w:tcW w:w="1928" w:type="dxa"/>
            <w:vAlign w:val="center"/>
          </w:tcPr>
          <w:p w:rsidR="00A27D08" w:rsidRDefault="00364F50">
            <w:pPr>
              <w:jc w:val="center"/>
              <w:rPr>
                <w:rFonts w:ascii="仿宋_GB2312" w:eastAsia="仿宋_GB2312"/>
                <w:sz w:val="24"/>
              </w:rPr>
            </w:pPr>
            <w:r>
              <w:rPr>
                <w:rFonts w:ascii="仿宋_GB2312" w:eastAsia="仿宋_GB2312" w:hint="eastAsia"/>
                <w:sz w:val="24"/>
              </w:rPr>
              <w:t>遮阳</w:t>
            </w:r>
          </w:p>
        </w:tc>
        <w:tc>
          <w:tcPr>
            <w:tcW w:w="2737" w:type="dxa"/>
            <w:vAlign w:val="center"/>
          </w:tcPr>
          <w:p w:rsidR="00A27D08" w:rsidRDefault="00A27D08">
            <w:pPr>
              <w:jc w:val="center"/>
              <w:rPr>
                <w:rFonts w:ascii="仿宋_GB2312" w:eastAsia="仿宋_GB2312"/>
                <w:sz w:val="24"/>
              </w:rPr>
            </w:pPr>
          </w:p>
        </w:tc>
        <w:tc>
          <w:tcPr>
            <w:tcW w:w="1913" w:type="dxa"/>
            <w:vAlign w:val="center"/>
          </w:tcPr>
          <w:p w:rsidR="00A27D08" w:rsidRDefault="00364F50">
            <w:pPr>
              <w:jc w:val="center"/>
              <w:rPr>
                <w:rFonts w:ascii="仿宋_GB2312" w:eastAsia="仿宋_GB2312"/>
                <w:sz w:val="24"/>
              </w:rPr>
            </w:pPr>
            <w:r>
              <w:rPr>
                <w:rFonts w:ascii="仿宋_GB2312" w:eastAsia="仿宋_GB2312" w:hint="eastAsia"/>
                <w:sz w:val="24"/>
              </w:rPr>
              <w:t>遮阳</w:t>
            </w:r>
          </w:p>
        </w:tc>
        <w:tc>
          <w:tcPr>
            <w:tcW w:w="2875" w:type="dxa"/>
          </w:tcPr>
          <w:p w:rsidR="00A27D08" w:rsidRDefault="00A27D08">
            <w:pPr>
              <w:rPr>
                <w:rFonts w:ascii="仿宋_GB2312" w:eastAsia="仿宋_GB2312"/>
                <w:sz w:val="24"/>
              </w:rPr>
            </w:pPr>
          </w:p>
        </w:tc>
      </w:tr>
      <w:tr w:rsidR="00A27D08">
        <w:trPr>
          <w:cantSplit/>
          <w:trHeight w:val="680"/>
        </w:trPr>
        <w:tc>
          <w:tcPr>
            <w:tcW w:w="1928" w:type="dxa"/>
            <w:vAlign w:val="center"/>
          </w:tcPr>
          <w:p w:rsidR="00A27D08" w:rsidRDefault="00364F50">
            <w:pPr>
              <w:jc w:val="center"/>
              <w:rPr>
                <w:rFonts w:ascii="仿宋_GB2312" w:eastAsia="仿宋_GB2312"/>
                <w:sz w:val="24"/>
              </w:rPr>
            </w:pPr>
            <w:r>
              <w:rPr>
                <w:rFonts w:ascii="仿宋_GB2312" w:eastAsia="仿宋_GB2312" w:hint="eastAsia"/>
                <w:sz w:val="24"/>
              </w:rPr>
              <w:t>屋面</w:t>
            </w:r>
          </w:p>
        </w:tc>
        <w:tc>
          <w:tcPr>
            <w:tcW w:w="2737" w:type="dxa"/>
            <w:vAlign w:val="center"/>
          </w:tcPr>
          <w:p w:rsidR="00A27D08" w:rsidRDefault="00A27D08">
            <w:pPr>
              <w:jc w:val="center"/>
              <w:rPr>
                <w:rFonts w:ascii="仿宋_GB2312" w:eastAsia="仿宋_GB2312"/>
                <w:sz w:val="24"/>
              </w:rPr>
            </w:pPr>
          </w:p>
        </w:tc>
        <w:tc>
          <w:tcPr>
            <w:tcW w:w="1913" w:type="dxa"/>
            <w:vAlign w:val="center"/>
          </w:tcPr>
          <w:p w:rsidR="00A27D08" w:rsidRDefault="00364F50">
            <w:pPr>
              <w:jc w:val="center"/>
              <w:rPr>
                <w:rFonts w:ascii="仿宋_GB2312" w:eastAsia="仿宋_GB2312"/>
                <w:sz w:val="24"/>
              </w:rPr>
            </w:pPr>
            <w:r>
              <w:rPr>
                <w:rFonts w:ascii="仿宋_GB2312" w:eastAsia="仿宋_GB2312" w:hint="eastAsia"/>
                <w:sz w:val="24"/>
              </w:rPr>
              <w:t>屋面</w:t>
            </w:r>
          </w:p>
        </w:tc>
        <w:tc>
          <w:tcPr>
            <w:tcW w:w="2875" w:type="dxa"/>
          </w:tcPr>
          <w:p w:rsidR="00A27D08" w:rsidRDefault="00A27D08">
            <w:pPr>
              <w:rPr>
                <w:rFonts w:ascii="仿宋_GB2312" w:eastAsia="仿宋_GB2312"/>
                <w:sz w:val="24"/>
              </w:rPr>
            </w:pPr>
          </w:p>
        </w:tc>
      </w:tr>
      <w:tr w:rsidR="00A27D08">
        <w:trPr>
          <w:cantSplit/>
          <w:trHeight w:val="680"/>
        </w:trPr>
        <w:tc>
          <w:tcPr>
            <w:tcW w:w="1928" w:type="dxa"/>
            <w:vAlign w:val="center"/>
          </w:tcPr>
          <w:p w:rsidR="00A27D08" w:rsidRDefault="00364F50">
            <w:pPr>
              <w:jc w:val="center"/>
              <w:rPr>
                <w:rFonts w:ascii="仿宋_GB2312" w:eastAsia="仿宋_GB2312"/>
                <w:sz w:val="24"/>
              </w:rPr>
            </w:pPr>
            <w:r>
              <w:rPr>
                <w:rFonts w:ascii="仿宋_GB2312" w:eastAsia="仿宋_GB2312" w:hint="eastAsia"/>
                <w:sz w:val="24"/>
              </w:rPr>
              <w:t>门窗</w:t>
            </w:r>
          </w:p>
        </w:tc>
        <w:tc>
          <w:tcPr>
            <w:tcW w:w="2737" w:type="dxa"/>
            <w:vAlign w:val="center"/>
          </w:tcPr>
          <w:p w:rsidR="00A27D08" w:rsidRDefault="00A27D08">
            <w:pPr>
              <w:jc w:val="center"/>
              <w:rPr>
                <w:rFonts w:ascii="仿宋_GB2312" w:eastAsia="仿宋_GB2312"/>
                <w:sz w:val="24"/>
              </w:rPr>
            </w:pPr>
          </w:p>
        </w:tc>
        <w:tc>
          <w:tcPr>
            <w:tcW w:w="1913" w:type="dxa"/>
            <w:vAlign w:val="center"/>
          </w:tcPr>
          <w:p w:rsidR="00A27D08" w:rsidRDefault="00364F50">
            <w:pPr>
              <w:jc w:val="center"/>
              <w:rPr>
                <w:rFonts w:ascii="仿宋_GB2312" w:eastAsia="仿宋_GB2312"/>
                <w:sz w:val="24"/>
              </w:rPr>
            </w:pPr>
            <w:r>
              <w:rPr>
                <w:rFonts w:ascii="仿宋_GB2312" w:eastAsia="仿宋_GB2312" w:hint="eastAsia"/>
                <w:sz w:val="24"/>
              </w:rPr>
              <w:t>门窗</w:t>
            </w:r>
          </w:p>
        </w:tc>
        <w:tc>
          <w:tcPr>
            <w:tcW w:w="2875" w:type="dxa"/>
          </w:tcPr>
          <w:p w:rsidR="00A27D08" w:rsidRDefault="00A27D08">
            <w:pPr>
              <w:rPr>
                <w:rFonts w:ascii="仿宋_GB2312" w:eastAsia="仿宋_GB2312"/>
                <w:sz w:val="24"/>
              </w:rPr>
            </w:pPr>
          </w:p>
        </w:tc>
      </w:tr>
      <w:tr w:rsidR="00A27D08">
        <w:trPr>
          <w:cantSplit/>
          <w:trHeight w:val="680"/>
        </w:trPr>
        <w:tc>
          <w:tcPr>
            <w:tcW w:w="1928" w:type="dxa"/>
            <w:vAlign w:val="center"/>
          </w:tcPr>
          <w:p w:rsidR="00A27D08" w:rsidRDefault="00364F50">
            <w:pPr>
              <w:jc w:val="center"/>
              <w:rPr>
                <w:rFonts w:ascii="仿宋_GB2312" w:eastAsia="仿宋_GB2312"/>
                <w:sz w:val="24"/>
              </w:rPr>
            </w:pPr>
            <w:r>
              <w:rPr>
                <w:rFonts w:ascii="仿宋_GB2312" w:eastAsia="仿宋_GB2312" w:hint="eastAsia"/>
                <w:sz w:val="24"/>
              </w:rPr>
              <w:t>楼地面</w:t>
            </w:r>
          </w:p>
        </w:tc>
        <w:tc>
          <w:tcPr>
            <w:tcW w:w="2737" w:type="dxa"/>
            <w:vAlign w:val="center"/>
          </w:tcPr>
          <w:p w:rsidR="00A27D08" w:rsidRDefault="00A27D08">
            <w:pPr>
              <w:jc w:val="center"/>
              <w:rPr>
                <w:rFonts w:ascii="仿宋_GB2312" w:eastAsia="仿宋_GB2312"/>
                <w:sz w:val="24"/>
              </w:rPr>
            </w:pPr>
          </w:p>
        </w:tc>
        <w:tc>
          <w:tcPr>
            <w:tcW w:w="1913" w:type="dxa"/>
            <w:vAlign w:val="center"/>
          </w:tcPr>
          <w:p w:rsidR="00A27D08" w:rsidRDefault="00364F50">
            <w:pPr>
              <w:jc w:val="center"/>
              <w:rPr>
                <w:rFonts w:ascii="仿宋_GB2312" w:eastAsia="仿宋_GB2312"/>
                <w:sz w:val="24"/>
              </w:rPr>
            </w:pPr>
            <w:r>
              <w:rPr>
                <w:rFonts w:ascii="仿宋_GB2312" w:eastAsia="仿宋_GB2312" w:hint="eastAsia"/>
                <w:sz w:val="24"/>
              </w:rPr>
              <w:t>楼地面</w:t>
            </w:r>
          </w:p>
        </w:tc>
        <w:tc>
          <w:tcPr>
            <w:tcW w:w="2875" w:type="dxa"/>
          </w:tcPr>
          <w:p w:rsidR="00A27D08" w:rsidRDefault="00A27D08">
            <w:pPr>
              <w:rPr>
                <w:rFonts w:ascii="仿宋_GB2312" w:eastAsia="仿宋_GB2312"/>
                <w:sz w:val="24"/>
              </w:rPr>
            </w:pPr>
          </w:p>
        </w:tc>
      </w:tr>
      <w:tr w:rsidR="00A27D08">
        <w:trPr>
          <w:trHeight w:val="699"/>
        </w:trPr>
        <w:tc>
          <w:tcPr>
            <w:tcW w:w="1928" w:type="dxa"/>
            <w:vAlign w:val="center"/>
          </w:tcPr>
          <w:p w:rsidR="00A27D08" w:rsidRDefault="00364F50">
            <w:pPr>
              <w:jc w:val="center"/>
              <w:rPr>
                <w:rFonts w:ascii="仿宋_GB2312" w:eastAsia="仿宋_GB2312"/>
                <w:sz w:val="24"/>
              </w:rPr>
            </w:pPr>
            <w:r>
              <w:rPr>
                <w:rFonts w:ascii="仿宋_GB2312" w:eastAsia="仿宋_GB2312" w:hint="eastAsia"/>
                <w:sz w:val="24"/>
              </w:rPr>
              <w:t>装配式比例</w:t>
            </w:r>
          </w:p>
        </w:tc>
        <w:tc>
          <w:tcPr>
            <w:tcW w:w="2737" w:type="dxa"/>
          </w:tcPr>
          <w:p w:rsidR="00A27D08" w:rsidRDefault="00A27D08">
            <w:pPr>
              <w:jc w:val="center"/>
              <w:rPr>
                <w:rFonts w:ascii="仿宋_GB2312" w:eastAsia="仿宋_GB2312"/>
                <w:sz w:val="24"/>
              </w:rPr>
            </w:pPr>
          </w:p>
        </w:tc>
        <w:tc>
          <w:tcPr>
            <w:tcW w:w="1913" w:type="dxa"/>
            <w:vAlign w:val="center"/>
          </w:tcPr>
          <w:p w:rsidR="00A27D08" w:rsidRDefault="00364F50">
            <w:pPr>
              <w:jc w:val="center"/>
              <w:rPr>
                <w:rFonts w:ascii="仿宋_GB2312" w:eastAsia="仿宋_GB2312"/>
                <w:sz w:val="24"/>
              </w:rPr>
            </w:pPr>
            <w:r>
              <w:rPr>
                <w:rFonts w:ascii="仿宋_GB2312" w:eastAsia="仿宋_GB2312" w:hint="eastAsia"/>
                <w:sz w:val="24"/>
              </w:rPr>
              <w:t>装配式比例</w:t>
            </w:r>
          </w:p>
        </w:tc>
        <w:tc>
          <w:tcPr>
            <w:tcW w:w="2875" w:type="dxa"/>
          </w:tcPr>
          <w:p w:rsidR="00A27D08" w:rsidRDefault="00A27D08">
            <w:pPr>
              <w:rPr>
                <w:rFonts w:ascii="仿宋_GB2312" w:eastAsia="仿宋_GB2312"/>
                <w:sz w:val="24"/>
              </w:rPr>
            </w:pPr>
          </w:p>
        </w:tc>
      </w:tr>
      <w:tr w:rsidR="00A27D08">
        <w:trPr>
          <w:trHeight w:val="1531"/>
        </w:trPr>
        <w:tc>
          <w:tcPr>
            <w:tcW w:w="1928" w:type="dxa"/>
            <w:vAlign w:val="center"/>
          </w:tcPr>
          <w:p w:rsidR="00A27D08" w:rsidRDefault="00364F50">
            <w:pPr>
              <w:jc w:val="center"/>
              <w:rPr>
                <w:rFonts w:ascii="仿宋_GB2312" w:eastAsia="仿宋_GB2312"/>
                <w:sz w:val="24"/>
              </w:rPr>
            </w:pPr>
            <w:r>
              <w:rPr>
                <w:rFonts w:ascii="仿宋_GB2312" w:eastAsia="仿宋_GB2312" w:hint="eastAsia"/>
                <w:sz w:val="24"/>
              </w:rPr>
              <w:t>检查发现</w:t>
            </w:r>
          </w:p>
          <w:p w:rsidR="00A27D08" w:rsidRDefault="00364F50">
            <w:pPr>
              <w:jc w:val="center"/>
              <w:rPr>
                <w:rFonts w:ascii="仿宋_GB2312" w:eastAsia="仿宋_GB2312"/>
                <w:szCs w:val="21"/>
              </w:rPr>
            </w:pPr>
            <w:r>
              <w:rPr>
                <w:rFonts w:ascii="仿宋_GB2312" w:eastAsia="仿宋_GB2312" w:hint="eastAsia"/>
                <w:sz w:val="24"/>
              </w:rPr>
              <w:t>违规行为</w:t>
            </w:r>
          </w:p>
        </w:tc>
        <w:tc>
          <w:tcPr>
            <w:tcW w:w="7525" w:type="dxa"/>
            <w:gridSpan w:val="3"/>
          </w:tcPr>
          <w:p w:rsidR="00A27D08" w:rsidRDefault="00A27D08">
            <w:pPr>
              <w:rPr>
                <w:rFonts w:ascii="仿宋_GB2312" w:eastAsia="仿宋_GB2312"/>
                <w:sz w:val="24"/>
              </w:rPr>
            </w:pPr>
          </w:p>
        </w:tc>
      </w:tr>
      <w:tr w:rsidR="00A27D08">
        <w:trPr>
          <w:trHeight w:val="972"/>
        </w:trPr>
        <w:tc>
          <w:tcPr>
            <w:tcW w:w="1928" w:type="dxa"/>
            <w:vAlign w:val="center"/>
          </w:tcPr>
          <w:p w:rsidR="00A27D08" w:rsidRDefault="00364F50">
            <w:pPr>
              <w:jc w:val="center"/>
              <w:rPr>
                <w:rFonts w:ascii="仿宋_GB2312" w:eastAsia="仿宋_GB2312"/>
                <w:sz w:val="24"/>
              </w:rPr>
            </w:pPr>
            <w:r>
              <w:rPr>
                <w:rFonts w:ascii="仿宋_GB2312" w:eastAsia="仿宋_GB2312" w:hint="eastAsia"/>
                <w:sz w:val="24"/>
              </w:rPr>
              <w:t>处理意见</w:t>
            </w:r>
          </w:p>
        </w:tc>
        <w:tc>
          <w:tcPr>
            <w:tcW w:w="7525" w:type="dxa"/>
            <w:gridSpan w:val="3"/>
          </w:tcPr>
          <w:p w:rsidR="00A27D08" w:rsidRDefault="00A27D08">
            <w:pPr>
              <w:rPr>
                <w:rFonts w:ascii="仿宋_GB2312" w:eastAsia="仿宋_GB2312"/>
                <w:sz w:val="24"/>
              </w:rPr>
            </w:pPr>
          </w:p>
        </w:tc>
      </w:tr>
      <w:tr w:rsidR="00A27D08">
        <w:trPr>
          <w:trHeight w:val="809"/>
        </w:trPr>
        <w:tc>
          <w:tcPr>
            <w:tcW w:w="1928" w:type="dxa"/>
            <w:vAlign w:val="center"/>
          </w:tcPr>
          <w:p w:rsidR="00A27D08" w:rsidRDefault="00364F50">
            <w:pPr>
              <w:jc w:val="center"/>
              <w:rPr>
                <w:rFonts w:ascii="仿宋_GB2312" w:eastAsia="仿宋_GB2312"/>
                <w:sz w:val="24"/>
              </w:rPr>
            </w:pPr>
            <w:r>
              <w:rPr>
                <w:rFonts w:ascii="仿宋_GB2312" w:eastAsia="仿宋_GB2312" w:hint="eastAsia"/>
                <w:sz w:val="24"/>
              </w:rPr>
              <w:t>备注</w:t>
            </w:r>
          </w:p>
        </w:tc>
        <w:tc>
          <w:tcPr>
            <w:tcW w:w="7525" w:type="dxa"/>
            <w:gridSpan w:val="3"/>
          </w:tcPr>
          <w:p w:rsidR="00A27D08" w:rsidRDefault="00A27D08">
            <w:pPr>
              <w:rPr>
                <w:rFonts w:ascii="仿宋_GB2312" w:eastAsia="仿宋_GB2312"/>
                <w:sz w:val="24"/>
              </w:rPr>
            </w:pPr>
          </w:p>
        </w:tc>
      </w:tr>
    </w:tbl>
    <w:p w:rsidR="00A27D08" w:rsidRDefault="00364F50">
      <w:pPr>
        <w:ind w:firstLineChars="200" w:firstLine="560"/>
        <w:rPr>
          <w:rFonts w:ascii="仿宋_GB2312" w:eastAsia="仿宋_GB2312"/>
          <w:sz w:val="28"/>
          <w:szCs w:val="28"/>
        </w:rPr>
      </w:pPr>
      <w:r>
        <w:rPr>
          <w:rFonts w:ascii="仿宋_GB2312" w:eastAsia="仿宋_GB2312" w:hint="eastAsia"/>
          <w:sz w:val="28"/>
          <w:szCs w:val="28"/>
        </w:rPr>
        <w:lastRenderedPageBreak/>
        <w:t>被检查单位签字：</w:t>
      </w:r>
      <w:r>
        <w:rPr>
          <w:rFonts w:ascii="仿宋_GB2312" w:eastAsia="仿宋_GB2312" w:hint="eastAsia"/>
          <w:sz w:val="28"/>
          <w:szCs w:val="28"/>
        </w:rPr>
        <w:t xml:space="preserve">          </w:t>
      </w:r>
      <w:r>
        <w:rPr>
          <w:rFonts w:ascii="仿宋_GB2312" w:eastAsia="仿宋_GB2312" w:hint="eastAsia"/>
          <w:sz w:val="28"/>
          <w:szCs w:val="28"/>
        </w:rPr>
        <w:t>检查组成员签字：</w:t>
      </w:r>
      <w:r>
        <w:rPr>
          <w:rFonts w:ascii="仿宋_GB2312" w:eastAsia="仿宋_GB2312" w:hint="eastAsia"/>
          <w:sz w:val="28"/>
          <w:szCs w:val="28"/>
        </w:rPr>
        <w:t xml:space="preserve">       </w:t>
      </w:r>
      <w:r>
        <w:rPr>
          <w:rFonts w:ascii="仿宋_GB2312" w:eastAsia="仿宋_GB2312" w:hint="eastAsia"/>
          <w:sz w:val="28"/>
          <w:szCs w:val="28"/>
        </w:rPr>
        <w:t>日期：</w:t>
      </w:r>
    </w:p>
    <w:p w:rsidR="00A27D08" w:rsidRDefault="00A27D08">
      <w:pPr>
        <w:rPr>
          <w:rFonts w:ascii="宋体" w:hAnsi="宋体"/>
          <w:sz w:val="28"/>
          <w:szCs w:val="28"/>
        </w:rPr>
        <w:sectPr w:rsidR="00A27D08" w:rsidSect="00D12C8E">
          <w:pgSz w:w="11906" w:h="16838"/>
          <w:pgMar w:top="1134" w:right="1418" w:bottom="1134" w:left="1418" w:header="851" w:footer="992" w:gutter="0"/>
          <w:cols w:space="720"/>
          <w:docGrid w:type="lines" w:linePitch="312"/>
        </w:sectPr>
      </w:pPr>
    </w:p>
    <w:p w:rsidR="00A27D08" w:rsidRDefault="00364F50">
      <w:pPr>
        <w:widowControl/>
        <w:adjustRightInd w:val="0"/>
        <w:jc w:val="center"/>
        <w:rPr>
          <w:b/>
          <w:color w:val="000000"/>
          <w:sz w:val="32"/>
          <w:szCs w:val="32"/>
        </w:rPr>
      </w:pPr>
      <w:r>
        <w:rPr>
          <w:rFonts w:hint="eastAsia"/>
          <w:b/>
          <w:color w:val="000000"/>
          <w:sz w:val="32"/>
          <w:szCs w:val="32"/>
        </w:rPr>
        <w:lastRenderedPageBreak/>
        <w:t>镇江市建筑节能检查用表</w:t>
      </w:r>
      <w:r>
        <w:rPr>
          <w:rFonts w:hint="eastAsia"/>
          <w:b/>
          <w:sz w:val="30"/>
          <w:szCs w:val="30"/>
        </w:rPr>
        <w:t>（</w:t>
      </w:r>
      <w:r>
        <w:rPr>
          <w:rFonts w:hint="eastAsia"/>
          <w:b/>
          <w:sz w:val="30"/>
          <w:szCs w:val="30"/>
        </w:rPr>
        <w:t>2</w:t>
      </w:r>
      <w:r>
        <w:rPr>
          <w:rFonts w:hint="eastAsia"/>
          <w:b/>
          <w:sz w:val="30"/>
          <w:szCs w:val="30"/>
        </w:rPr>
        <w:t>）</w:t>
      </w:r>
    </w:p>
    <w:p w:rsidR="00A27D08" w:rsidRDefault="00364F50">
      <w:pPr>
        <w:tabs>
          <w:tab w:val="left" w:pos="11880"/>
        </w:tabs>
        <w:ind w:right="-56"/>
        <w:jc w:val="center"/>
        <w:rPr>
          <w:rFonts w:ascii="仿宋_GB2312" w:eastAsia="仿宋_GB2312"/>
          <w:sz w:val="28"/>
          <w:szCs w:val="28"/>
          <w:u w:val="single"/>
        </w:rPr>
      </w:pPr>
      <w:r>
        <w:rPr>
          <w:rFonts w:ascii="仿宋_GB2312" w:eastAsia="仿宋_GB2312" w:hint="eastAsia"/>
          <w:sz w:val="28"/>
          <w:szCs w:val="28"/>
        </w:rPr>
        <w:t>公共建筑节能设计文件检查</w:t>
      </w:r>
    </w:p>
    <w:p w:rsidR="00A27D08" w:rsidRDefault="00364F50">
      <w:pPr>
        <w:tabs>
          <w:tab w:val="left" w:pos="11880"/>
        </w:tabs>
        <w:rPr>
          <w:sz w:val="24"/>
        </w:rPr>
      </w:pPr>
      <w:r>
        <w:rPr>
          <w:sz w:val="24"/>
          <w:u w:val="single"/>
        </w:rPr>
        <w:t xml:space="preserve">         </w:t>
      </w:r>
      <w:r>
        <w:rPr>
          <w:rFonts w:hint="eastAsia"/>
          <w:sz w:val="24"/>
        </w:rPr>
        <w:t>区（市）</w:t>
      </w:r>
      <w:r>
        <w:rPr>
          <w:sz w:val="24"/>
          <w:u w:val="single"/>
        </w:rPr>
        <w:t xml:space="preserve">            </w:t>
      </w:r>
      <w:r>
        <w:rPr>
          <w:sz w:val="24"/>
        </w:rPr>
        <w:t xml:space="preserve">  </w:t>
      </w:r>
      <w:r>
        <w:rPr>
          <w:rFonts w:hint="eastAsia"/>
          <w:sz w:val="24"/>
        </w:rPr>
        <w:t>项目名称</w:t>
      </w:r>
      <w:r>
        <w:rPr>
          <w:sz w:val="24"/>
          <w:u w:val="single"/>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81"/>
        <w:gridCol w:w="1184"/>
        <w:gridCol w:w="4373"/>
        <w:gridCol w:w="1190"/>
        <w:gridCol w:w="1253"/>
        <w:gridCol w:w="843"/>
      </w:tblGrid>
      <w:tr w:rsidR="00A27D08">
        <w:trPr>
          <w:cantSplit/>
          <w:trHeight w:val="434"/>
          <w:jc w:val="center"/>
        </w:trPr>
        <w:tc>
          <w:tcPr>
            <w:tcW w:w="781" w:type="dxa"/>
            <w:vMerge w:val="restart"/>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jc w:val="center"/>
              <w:rPr>
                <w:rFonts w:ascii="宋体" w:hAnsi="宋体"/>
                <w:sz w:val="28"/>
                <w:szCs w:val="28"/>
              </w:rPr>
            </w:pPr>
            <w:r>
              <w:rPr>
                <w:rFonts w:ascii="宋体" w:hAnsi="宋体" w:hint="eastAsia"/>
                <w:sz w:val="28"/>
                <w:szCs w:val="28"/>
              </w:rPr>
              <w:t>序</w:t>
            </w:r>
          </w:p>
          <w:p w:rsidR="00A27D08" w:rsidRDefault="00364F50">
            <w:pPr>
              <w:tabs>
                <w:tab w:val="left" w:pos="11880"/>
              </w:tabs>
              <w:spacing w:line="320" w:lineRule="exact"/>
              <w:jc w:val="center"/>
              <w:rPr>
                <w:rFonts w:ascii="宋体" w:hAnsi="宋体"/>
                <w:sz w:val="28"/>
                <w:szCs w:val="28"/>
              </w:rPr>
            </w:pPr>
            <w:r>
              <w:rPr>
                <w:rFonts w:ascii="宋体" w:hAnsi="宋体" w:hint="eastAsia"/>
                <w:sz w:val="28"/>
                <w:szCs w:val="28"/>
              </w:rPr>
              <w:t>号</w:t>
            </w:r>
          </w:p>
        </w:tc>
        <w:tc>
          <w:tcPr>
            <w:tcW w:w="1184" w:type="dxa"/>
            <w:vMerge w:val="restart"/>
            <w:tcBorders>
              <w:top w:val="single" w:sz="6" w:space="0" w:color="auto"/>
              <w:left w:val="single" w:sz="6" w:space="0" w:color="auto"/>
              <w:bottom w:val="single" w:sz="6" w:space="0" w:color="auto"/>
              <w:right w:val="single" w:sz="6" w:space="0" w:color="auto"/>
            </w:tcBorders>
            <w:vAlign w:val="center"/>
          </w:tcPr>
          <w:p w:rsidR="00A27D08" w:rsidRDefault="00364F50">
            <w:pPr>
              <w:widowControl/>
              <w:spacing w:line="320" w:lineRule="exact"/>
              <w:jc w:val="center"/>
              <w:rPr>
                <w:rFonts w:ascii="宋体" w:hAnsi="宋体"/>
                <w:spacing w:val="-20"/>
                <w:sz w:val="28"/>
                <w:szCs w:val="28"/>
              </w:rPr>
            </w:pPr>
            <w:r>
              <w:rPr>
                <w:rFonts w:ascii="宋体" w:hAnsi="宋体" w:hint="eastAsia"/>
                <w:spacing w:val="-20"/>
                <w:sz w:val="28"/>
                <w:szCs w:val="28"/>
              </w:rPr>
              <w:t>检查项目</w:t>
            </w:r>
          </w:p>
        </w:tc>
        <w:tc>
          <w:tcPr>
            <w:tcW w:w="4373" w:type="dxa"/>
            <w:vMerge w:val="restart"/>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ind w:firstLineChars="8" w:firstLine="26"/>
              <w:jc w:val="center"/>
              <w:rPr>
                <w:rFonts w:ascii="宋体" w:hAnsi="宋体"/>
                <w:spacing w:val="24"/>
                <w:sz w:val="28"/>
                <w:szCs w:val="28"/>
              </w:rPr>
            </w:pPr>
            <w:r>
              <w:rPr>
                <w:rFonts w:ascii="宋体" w:hAnsi="宋体" w:hint="eastAsia"/>
                <w:spacing w:val="24"/>
                <w:sz w:val="28"/>
                <w:szCs w:val="28"/>
              </w:rPr>
              <w:t>检查内容与依据</w:t>
            </w:r>
          </w:p>
        </w:tc>
        <w:tc>
          <w:tcPr>
            <w:tcW w:w="2443" w:type="dxa"/>
            <w:gridSpan w:val="2"/>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jc w:val="center"/>
              <w:rPr>
                <w:rFonts w:ascii="宋体" w:hAnsi="宋体"/>
                <w:spacing w:val="20"/>
                <w:sz w:val="28"/>
                <w:szCs w:val="28"/>
              </w:rPr>
            </w:pPr>
            <w:r>
              <w:rPr>
                <w:rFonts w:ascii="宋体" w:hAnsi="宋体" w:hint="eastAsia"/>
                <w:spacing w:val="20"/>
                <w:sz w:val="28"/>
                <w:szCs w:val="28"/>
              </w:rPr>
              <w:t>评</w:t>
            </w:r>
            <w:r>
              <w:rPr>
                <w:rFonts w:ascii="宋体" w:hAnsi="宋体"/>
                <w:spacing w:val="20"/>
                <w:sz w:val="28"/>
                <w:szCs w:val="28"/>
              </w:rPr>
              <w:t xml:space="preserve"> </w:t>
            </w:r>
            <w:r>
              <w:rPr>
                <w:rFonts w:ascii="宋体" w:hAnsi="宋体" w:hint="eastAsia"/>
                <w:spacing w:val="20"/>
                <w:sz w:val="28"/>
                <w:szCs w:val="28"/>
              </w:rPr>
              <w:t>价</w:t>
            </w:r>
          </w:p>
        </w:tc>
        <w:tc>
          <w:tcPr>
            <w:tcW w:w="843" w:type="dxa"/>
            <w:vMerge w:val="restart"/>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jc w:val="center"/>
              <w:rPr>
                <w:rFonts w:ascii="宋体" w:hAnsi="宋体"/>
                <w:sz w:val="28"/>
                <w:szCs w:val="28"/>
              </w:rPr>
            </w:pPr>
            <w:r>
              <w:rPr>
                <w:rFonts w:ascii="宋体" w:hAnsi="宋体" w:hint="eastAsia"/>
                <w:sz w:val="28"/>
                <w:szCs w:val="28"/>
              </w:rPr>
              <w:t>备注</w:t>
            </w:r>
          </w:p>
        </w:tc>
      </w:tr>
      <w:tr w:rsidR="00A27D08">
        <w:trPr>
          <w:cantSplit/>
          <w:trHeight w:val="521"/>
          <w:jc w:val="center"/>
        </w:trPr>
        <w:tc>
          <w:tcPr>
            <w:tcW w:w="781"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spacing w:line="320" w:lineRule="exact"/>
              <w:jc w:val="left"/>
              <w:rPr>
                <w:rFonts w:ascii="宋体" w:hAnsi="宋体"/>
                <w:sz w:val="28"/>
                <w:szCs w:val="28"/>
              </w:rPr>
            </w:pPr>
          </w:p>
        </w:tc>
        <w:tc>
          <w:tcPr>
            <w:tcW w:w="1184"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spacing w:line="320" w:lineRule="exact"/>
              <w:jc w:val="left"/>
              <w:rPr>
                <w:rFonts w:ascii="宋体" w:hAnsi="宋体"/>
                <w:spacing w:val="-20"/>
                <w:sz w:val="28"/>
                <w:szCs w:val="28"/>
              </w:rPr>
            </w:pPr>
          </w:p>
        </w:tc>
        <w:tc>
          <w:tcPr>
            <w:tcW w:w="4373"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spacing w:line="320" w:lineRule="exact"/>
              <w:jc w:val="left"/>
              <w:rPr>
                <w:rFonts w:ascii="宋体" w:hAnsi="宋体"/>
                <w:spacing w:val="24"/>
                <w:sz w:val="28"/>
                <w:szCs w:val="28"/>
              </w:rPr>
            </w:pPr>
          </w:p>
        </w:tc>
        <w:tc>
          <w:tcPr>
            <w:tcW w:w="1190"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jc w:val="center"/>
              <w:rPr>
                <w:rFonts w:ascii="宋体" w:hAnsi="宋体"/>
                <w:sz w:val="28"/>
                <w:szCs w:val="28"/>
              </w:rPr>
            </w:pPr>
            <w:r>
              <w:rPr>
                <w:rFonts w:ascii="宋体" w:hAnsi="宋体" w:hint="eastAsia"/>
                <w:sz w:val="28"/>
                <w:szCs w:val="28"/>
              </w:rPr>
              <w:t>设计</w:t>
            </w:r>
          </w:p>
          <w:p w:rsidR="00A27D08" w:rsidRDefault="00364F50">
            <w:pPr>
              <w:tabs>
                <w:tab w:val="left" w:pos="11880"/>
              </w:tabs>
              <w:spacing w:line="320" w:lineRule="exact"/>
              <w:jc w:val="center"/>
              <w:rPr>
                <w:rFonts w:ascii="宋体" w:hAnsi="宋体"/>
                <w:sz w:val="28"/>
                <w:szCs w:val="28"/>
              </w:rPr>
            </w:pPr>
            <w:r>
              <w:rPr>
                <w:rFonts w:ascii="宋体" w:hAnsi="宋体" w:hint="eastAsia"/>
                <w:sz w:val="28"/>
                <w:szCs w:val="28"/>
              </w:rPr>
              <w:t>文件</w:t>
            </w:r>
          </w:p>
        </w:tc>
        <w:tc>
          <w:tcPr>
            <w:tcW w:w="1253"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jc w:val="center"/>
              <w:rPr>
                <w:rFonts w:ascii="宋体" w:hAnsi="宋体"/>
                <w:spacing w:val="-20"/>
                <w:sz w:val="28"/>
                <w:szCs w:val="28"/>
              </w:rPr>
            </w:pPr>
            <w:r>
              <w:rPr>
                <w:rFonts w:ascii="宋体" w:hAnsi="宋体" w:hint="eastAsia"/>
                <w:spacing w:val="-20"/>
                <w:sz w:val="28"/>
                <w:szCs w:val="28"/>
              </w:rPr>
              <w:t>施工图</w:t>
            </w:r>
          </w:p>
          <w:p w:rsidR="00A27D08" w:rsidRDefault="00364F50">
            <w:pPr>
              <w:tabs>
                <w:tab w:val="left" w:pos="11880"/>
              </w:tabs>
              <w:spacing w:line="320" w:lineRule="exact"/>
              <w:jc w:val="center"/>
              <w:rPr>
                <w:rFonts w:ascii="宋体" w:hAnsi="宋体"/>
                <w:spacing w:val="-20"/>
                <w:sz w:val="28"/>
                <w:szCs w:val="28"/>
              </w:rPr>
            </w:pPr>
            <w:r>
              <w:rPr>
                <w:rFonts w:ascii="宋体" w:hAnsi="宋体" w:hint="eastAsia"/>
                <w:spacing w:val="-20"/>
                <w:sz w:val="28"/>
                <w:szCs w:val="28"/>
              </w:rPr>
              <w:t>审</w:t>
            </w:r>
            <w:r>
              <w:rPr>
                <w:rFonts w:ascii="宋体" w:hAnsi="宋体" w:hint="eastAsia"/>
                <w:spacing w:val="-20"/>
                <w:sz w:val="28"/>
                <w:szCs w:val="28"/>
              </w:rPr>
              <w:t xml:space="preserve">  </w:t>
            </w:r>
            <w:r>
              <w:rPr>
                <w:rFonts w:ascii="宋体" w:hAnsi="宋体" w:hint="eastAsia"/>
                <w:spacing w:val="-20"/>
                <w:sz w:val="28"/>
                <w:szCs w:val="28"/>
              </w:rPr>
              <w:t>查</w:t>
            </w:r>
          </w:p>
        </w:tc>
        <w:tc>
          <w:tcPr>
            <w:tcW w:w="843"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spacing w:line="320" w:lineRule="exact"/>
              <w:jc w:val="left"/>
              <w:rPr>
                <w:rFonts w:ascii="宋体" w:hAnsi="宋体"/>
                <w:sz w:val="28"/>
                <w:szCs w:val="28"/>
              </w:rPr>
            </w:pPr>
          </w:p>
        </w:tc>
      </w:tr>
      <w:tr w:rsidR="00A27D08">
        <w:trPr>
          <w:cantSplit/>
          <w:trHeight w:val="854"/>
          <w:jc w:val="center"/>
        </w:trPr>
        <w:tc>
          <w:tcPr>
            <w:tcW w:w="781"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jc w:val="center"/>
              <w:rPr>
                <w:rFonts w:ascii="宋体" w:hAnsi="宋体"/>
                <w:sz w:val="24"/>
              </w:rPr>
            </w:pPr>
            <w:r>
              <w:rPr>
                <w:rFonts w:ascii="宋体" w:hAnsi="宋体"/>
                <w:sz w:val="24"/>
              </w:rPr>
              <w:t>1</w:t>
            </w:r>
          </w:p>
        </w:tc>
        <w:tc>
          <w:tcPr>
            <w:tcW w:w="1184"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jc w:val="center"/>
              <w:rPr>
                <w:rFonts w:ascii="宋体" w:hAnsi="宋体"/>
                <w:spacing w:val="-20"/>
                <w:sz w:val="24"/>
              </w:rPr>
            </w:pPr>
            <w:r>
              <w:rPr>
                <w:rFonts w:ascii="宋体" w:hAnsi="宋体" w:hint="eastAsia"/>
                <w:spacing w:val="-20"/>
                <w:sz w:val="24"/>
              </w:rPr>
              <w:t>体型系数</w:t>
            </w:r>
          </w:p>
        </w:tc>
        <w:tc>
          <w:tcPr>
            <w:tcW w:w="4373"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rPr>
                <w:rFonts w:ascii="宋体" w:hAnsi="宋体"/>
                <w:sz w:val="24"/>
              </w:rPr>
            </w:pPr>
            <w:r>
              <w:rPr>
                <w:rFonts w:ascii="宋体" w:hAnsi="宋体" w:hint="eastAsia"/>
                <w:sz w:val="24"/>
              </w:rPr>
              <w:t>严寒及寒冷地区建筑体型系数应符合江苏省</w:t>
            </w:r>
            <w:r>
              <w:rPr>
                <w:rFonts w:ascii="宋体" w:hAnsi="宋体" w:hint="eastAsia"/>
                <w:b/>
                <w:sz w:val="24"/>
              </w:rPr>
              <w:t>《公共建筑节能设计标准》</w:t>
            </w:r>
            <w:r>
              <w:rPr>
                <w:rFonts w:ascii="宋体" w:hAnsi="宋体"/>
                <w:b/>
                <w:sz w:val="24"/>
              </w:rPr>
              <w:t>DGJ32/J 96 -2010</w:t>
            </w:r>
            <w:r>
              <w:rPr>
                <w:rFonts w:ascii="宋体" w:hAnsi="宋体" w:hint="eastAsia"/>
                <w:b/>
                <w:sz w:val="24"/>
              </w:rPr>
              <w:t>第</w:t>
            </w:r>
            <w:r>
              <w:rPr>
                <w:rFonts w:ascii="宋体" w:hAnsi="宋体"/>
                <w:b/>
                <w:sz w:val="24"/>
              </w:rPr>
              <w:t>3.3.1</w:t>
            </w:r>
            <w:r>
              <w:rPr>
                <w:rFonts w:ascii="宋体" w:hAnsi="宋体" w:hint="eastAsia"/>
                <w:b/>
                <w:sz w:val="24"/>
              </w:rPr>
              <w:t>（</w:t>
            </w:r>
            <w:r>
              <w:rPr>
                <w:rFonts w:ascii="宋体" w:hAnsi="宋体"/>
                <w:b/>
                <w:sz w:val="24"/>
              </w:rPr>
              <w:t>2</w:t>
            </w:r>
            <w:r>
              <w:rPr>
                <w:rFonts w:ascii="宋体" w:hAnsi="宋体" w:hint="eastAsia"/>
                <w:b/>
                <w:sz w:val="24"/>
              </w:rPr>
              <w:t>）的规定。</w:t>
            </w:r>
          </w:p>
        </w:tc>
        <w:tc>
          <w:tcPr>
            <w:tcW w:w="1190"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rPr>
                <w:rFonts w:ascii="宋体" w:hAnsi="宋体"/>
                <w:spacing w:val="-20"/>
                <w:sz w:val="24"/>
              </w:rPr>
            </w:pPr>
            <w:r>
              <w:rPr>
                <w:rFonts w:ascii="宋体" w:hAnsi="宋体"/>
                <w:sz w:val="24"/>
              </w:rPr>
              <w:t>□</w:t>
            </w:r>
            <w:r>
              <w:rPr>
                <w:rFonts w:ascii="宋体" w:hAnsi="宋体" w:hint="eastAsia"/>
                <w:spacing w:val="-20"/>
                <w:sz w:val="24"/>
              </w:rPr>
              <w:t>符合</w:t>
            </w:r>
          </w:p>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不</w:t>
            </w:r>
            <w:r>
              <w:rPr>
                <w:rFonts w:ascii="宋体" w:hAnsi="宋体" w:hint="eastAsia"/>
                <w:spacing w:val="-20"/>
                <w:sz w:val="24"/>
              </w:rPr>
              <w:t>符合</w:t>
            </w:r>
          </w:p>
        </w:tc>
        <w:tc>
          <w:tcPr>
            <w:tcW w:w="1253"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rPr>
                <w:rFonts w:ascii="宋体" w:hAnsi="宋体"/>
                <w:spacing w:val="-20"/>
                <w:sz w:val="24"/>
              </w:rPr>
            </w:pPr>
            <w:r>
              <w:rPr>
                <w:rFonts w:ascii="宋体" w:hAnsi="宋体"/>
                <w:sz w:val="24"/>
              </w:rPr>
              <w:t>□</w:t>
            </w:r>
            <w:r>
              <w:rPr>
                <w:rFonts w:ascii="宋体" w:hAnsi="宋体" w:hint="eastAsia"/>
                <w:spacing w:val="-20"/>
                <w:sz w:val="24"/>
              </w:rPr>
              <w:t>符合</w:t>
            </w:r>
          </w:p>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不</w:t>
            </w:r>
            <w:r>
              <w:rPr>
                <w:rFonts w:ascii="宋体" w:hAnsi="宋体" w:hint="eastAsia"/>
                <w:spacing w:val="-20"/>
                <w:sz w:val="24"/>
              </w:rPr>
              <w:t>符合</w:t>
            </w:r>
          </w:p>
        </w:tc>
        <w:tc>
          <w:tcPr>
            <w:tcW w:w="843" w:type="dxa"/>
            <w:tcBorders>
              <w:top w:val="single" w:sz="6" w:space="0" w:color="auto"/>
              <w:left w:val="single" w:sz="6" w:space="0" w:color="auto"/>
              <w:bottom w:val="single" w:sz="6" w:space="0" w:color="auto"/>
              <w:right w:val="single" w:sz="6" w:space="0" w:color="auto"/>
            </w:tcBorders>
            <w:vAlign w:val="center"/>
          </w:tcPr>
          <w:p w:rsidR="00A27D08" w:rsidRDefault="00A27D08">
            <w:pPr>
              <w:widowControl/>
              <w:spacing w:line="320" w:lineRule="exact"/>
              <w:jc w:val="left"/>
              <w:rPr>
                <w:rFonts w:ascii="宋体" w:hAnsi="宋体"/>
                <w:sz w:val="24"/>
              </w:rPr>
            </w:pPr>
          </w:p>
          <w:p w:rsidR="00A27D08" w:rsidRDefault="00A27D08">
            <w:pPr>
              <w:tabs>
                <w:tab w:val="left" w:pos="11880"/>
              </w:tabs>
              <w:spacing w:line="320" w:lineRule="exact"/>
              <w:rPr>
                <w:rFonts w:ascii="宋体" w:hAnsi="宋体"/>
                <w:sz w:val="24"/>
              </w:rPr>
            </w:pPr>
          </w:p>
        </w:tc>
      </w:tr>
      <w:tr w:rsidR="00A27D08">
        <w:trPr>
          <w:cantSplit/>
          <w:trHeight w:val="854"/>
          <w:jc w:val="center"/>
        </w:trPr>
        <w:tc>
          <w:tcPr>
            <w:tcW w:w="781"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jc w:val="center"/>
              <w:rPr>
                <w:rFonts w:ascii="宋体" w:hAnsi="宋体"/>
                <w:sz w:val="24"/>
              </w:rPr>
            </w:pPr>
            <w:r>
              <w:rPr>
                <w:rFonts w:ascii="宋体" w:hAnsi="宋体"/>
                <w:sz w:val="24"/>
              </w:rPr>
              <w:t>2</w:t>
            </w:r>
          </w:p>
        </w:tc>
        <w:tc>
          <w:tcPr>
            <w:tcW w:w="1184"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jc w:val="center"/>
              <w:rPr>
                <w:rFonts w:ascii="宋体" w:hAnsi="宋体"/>
                <w:spacing w:val="-20"/>
                <w:sz w:val="24"/>
              </w:rPr>
            </w:pPr>
            <w:proofErr w:type="gramStart"/>
            <w:r>
              <w:rPr>
                <w:rFonts w:ascii="宋体" w:hAnsi="宋体" w:hint="eastAsia"/>
                <w:sz w:val="24"/>
              </w:rPr>
              <w:t>窗墙比</w:t>
            </w:r>
            <w:proofErr w:type="gramEnd"/>
          </w:p>
        </w:tc>
        <w:tc>
          <w:tcPr>
            <w:tcW w:w="4373"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rPr>
                <w:rFonts w:ascii="宋体" w:hAnsi="宋体"/>
                <w:sz w:val="24"/>
              </w:rPr>
            </w:pPr>
            <w:r>
              <w:rPr>
                <w:rFonts w:ascii="宋体" w:hAnsi="宋体" w:hint="eastAsia"/>
                <w:sz w:val="24"/>
              </w:rPr>
              <w:t>建筑外窗</w:t>
            </w:r>
            <w:proofErr w:type="gramStart"/>
            <w:r>
              <w:rPr>
                <w:rFonts w:ascii="宋体" w:hAnsi="宋体" w:hint="eastAsia"/>
                <w:sz w:val="24"/>
              </w:rPr>
              <w:t>的窗墙比</w:t>
            </w:r>
            <w:proofErr w:type="gramEnd"/>
            <w:r>
              <w:rPr>
                <w:rFonts w:ascii="宋体" w:hAnsi="宋体" w:hint="eastAsia"/>
                <w:sz w:val="24"/>
              </w:rPr>
              <w:t>应符合江苏省</w:t>
            </w:r>
            <w:r>
              <w:rPr>
                <w:rFonts w:ascii="宋体" w:hAnsi="宋体" w:hint="eastAsia"/>
                <w:b/>
                <w:sz w:val="24"/>
              </w:rPr>
              <w:t>《公共建筑节能设计标准》</w:t>
            </w:r>
            <w:r>
              <w:rPr>
                <w:rFonts w:ascii="宋体" w:hAnsi="宋体"/>
                <w:b/>
                <w:sz w:val="24"/>
              </w:rPr>
              <w:t>DGJ32/J 96 -2010</w:t>
            </w:r>
            <w:r>
              <w:rPr>
                <w:rFonts w:ascii="宋体" w:hAnsi="宋体" w:hint="eastAsia"/>
                <w:b/>
                <w:sz w:val="24"/>
              </w:rPr>
              <w:t>第</w:t>
            </w:r>
            <w:r>
              <w:rPr>
                <w:rFonts w:ascii="宋体" w:hAnsi="宋体"/>
                <w:b/>
                <w:sz w:val="24"/>
              </w:rPr>
              <w:t>3.3.2</w:t>
            </w:r>
            <w:r>
              <w:rPr>
                <w:rFonts w:ascii="宋体" w:hAnsi="宋体" w:hint="eastAsia"/>
                <w:b/>
                <w:sz w:val="24"/>
              </w:rPr>
              <w:t>的规定。</w:t>
            </w:r>
          </w:p>
        </w:tc>
        <w:tc>
          <w:tcPr>
            <w:tcW w:w="1190"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符合</w:t>
            </w:r>
          </w:p>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不符合</w:t>
            </w:r>
          </w:p>
        </w:tc>
        <w:tc>
          <w:tcPr>
            <w:tcW w:w="1253"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符合</w:t>
            </w:r>
          </w:p>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不符合</w:t>
            </w:r>
          </w:p>
        </w:tc>
        <w:tc>
          <w:tcPr>
            <w:tcW w:w="843" w:type="dxa"/>
            <w:tcBorders>
              <w:top w:val="single" w:sz="6" w:space="0" w:color="auto"/>
              <w:left w:val="single" w:sz="6" w:space="0" w:color="auto"/>
              <w:bottom w:val="single" w:sz="6" w:space="0" w:color="auto"/>
              <w:right w:val="single" w:sz="6" w:space="0" w:color="auto"/>
            </w:tcBorders>
            <w:vAlign w:val="center"/>
          </w:tcPr>
          <w:p w:rsidR="00A27D08" w:rsidRDefault="00A27D08">
            <w:pPr>
              <w:widowControl/>
              <w:spacing w:line="320" w:lineRule="exact"/>
              <w:jc w:val="left"/>
              <w:rPr>
                <w:rFonts w:ascii="宋体" w:hAnsi="宋体"/>
                <w:sz w:val="24"/>
              </w:rPr>
            </w:pPr>
          </w:p>
        </w:tc>
      </w:tr>
      <w:tr w:rsidR="00A27D08">
        <w:trPr>
          <w:cantSplit/>
          <w:trHeight w:val="854"/>
          <w:jc w:val="center"/>
        </w:trPr>
        <w:tc>
          <w:tcPr>
            <w:tcW w:w="781"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jc w:val="center"/>
              <w:rPr>
                <w:rFonts w:ascii="宋体" w:hAnsi="宋体"/>
                <w:sz w:val="24"/>
              </w:rPr>
            </w:pPr>
            <w:r>
              <w:rPr>
                <w:rFonts w:ascii="宋体" w:hAnsi="宋体"/>
                <w:sz w:val="24"/>
              </w:rPr>
              <w:t>3</w:t>
            </w:r>
          </w:p>
        </w:tc>
        <w:tc>
          <w:tcPr>
            <w:tcW w:w="1184"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jc w:val="center"/>
              <w:rPr>
                <w:rFonts w:ascii="宋体" w:hAnsi="宋体"/>
                <w:sz w:val="24"/>
              </w:rPr>
            </w:pPr>
            <w:r>
              <w:rPr>
                <w:rFonts w:ascii="宋体" w:hAnsi="宋体" w:hint="eastAsia"/>
                <w:sz w:val="24"/>
              </w:rPr>
              <w:t>屋顶透明部分</w:t>
            </w:r>
          </w:p>
        </w:tc>
        <w:tc>
          <w:tcPr>
            <w:tcW w:w="4373"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rPr>
                <w:rFonts w:ascii="宋体" w:hAnsi="宋体"/>
                <w:sz w:val="24"/>
              </w:rPr>
            </w:pPr>
            <w:r>
              <w:rPr>
                <w:rFonts w:ascii="宋体" w:hAnsi="宋体" w:hint="eastAsia"/>
                <w:sz w:val="24"/>
              </w:rPr>
              <w:t>屋顶透明部分的面积应符合江苏省</w:t>
            </w:r>
            <w:r>
              <w:rPr>
                <w:rFonts w:ascii="宋体" w:hAnsi="宋体" w:hint="eastAsia"/>
                <w:b/>
                <w:sz w:val="24"/>
              </w:rPr>
              <w:t>《公共建筑节能设计标准》</w:t>
            </w:r>
            <w:r>
              <w:rPr>
                <w:rFonts w:ascii="宋体" w:hAnsi="宋体"/>
                <w:b/>
                <w:sz w:val="24"/>
              </w:rPr>
              <w:t>DGJ32/J 96 -2010</w:t>
            </w:r>
            <w:r>
              <w:rPr>
                <w:rFonts w:ascii="宋体" w:hAnsi="宋体" w:hint="eastAsia"/>
                <w:b/>
                <w:sz w:val="24"/>
              </w:rPr>
              <w:t>第</w:t>
            </w:r>
            <w:r>
              <w:rPr>
                <w:rFonts w:ascii="宋体" w:hAnsi="宋体"/>
                <w:b/>
                <w:sz w:val="24"/>
              </w:rPr>
              <w:t>3.3.3</w:t>
            </w:r>
            <w:r>
              <w:rPr>
                <w:rFonts w:ascii="宋体" w:hAnsi="宋体" w:hint="eastAsia"/>
                <w:b/>
                <w:sz w:val="24"/>
              </w:rPr>
              <w:t>的规定。</w:t>
            </w:r>
          </w:p>
        </w:tc>
        <w:tc>
          <w:tcPr>
            <w:tcW w:w="1190"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符合</w:t>
            </w:r>
          </w:p>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不符合</w:t>
            </w:r>
          </w:p>
        </w:tc>
        <w:tc>
          <w:tcPr>
            <w:tcW w:w="1253"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符合</w:t>
            </w:r>
          </w:p>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不符合</w:t>
            </w:r>
          </w:p>
        </w:tc>
        <w:tc>
          <w:tcPr>
            <w:tcW w:w="843" w:type="dxa"/>
            <w:tcBorders>
              <w:top w:val="single" w:sz="6" w:space="0" w:color="auto"/>
              <w:left w:val="single" w:sz="6" w:space="0" w:color="auto"/>
              <w:bottom w:val="single" w:sz="6" w:space="0" w:color="auto"/>
              <w:right w:val="single" w:sz="6" w:space="0" w:color="auto"/>
            </w:tcBorders>
            <w:vAlign w:val="center"/>
          </w:tcPr>
          <w:p w:rsidR="00A27D08" w:rsidRDefault="00A27D08">
            <w:pPr>
              <w:widowControl/>
              <w:spacing w:line="320" w:lineRule="exact"/>
              <w:jc w:val="left"/>
              <w:rPr>
                <w:rFonts w:ascii="宋体" w:hAnsi="宋体"/>
                <w:sz w:val="24"/>
              </w:rPr>
            </w:pPr>
          </w:p>
        </w:tc>
      </w:tr>
      <w:tr w:rsidR="00A27D08">
        <w:trPr>
          <w:cantSplit/>
          <w:trHeight w:val="854"/>
          <w:jc w:val="center"/>
        </w:trPr>
        <w:tc>
          <w:tcPr>
            <w:tcW w:w="781" w:type="dxa"/>
            <w:vMerge w:val="restart"/>
            <w:tcBorders>
              <w:top w:val="single" w:sz="6" w:space="0" w:color="auto"/>
              <w:left w:val="single" w:sz="6" w:space="0" w:color="auto"/>
              <w:bottom w:val="single" w:sz="6" w:space="0" w:color="auto"/>
              <w:right w:val="single" w:sz="6" w:space="0" w:color="auto"/>
            </w:tcBorders>
            <w:vAlign w:val="center"/>
          </w:tcPr>
          <w:p w:rsidR="00A27D08" w:rsidRDefault="00A27D08">
            <w:pPr>
              <w:tabs>
                <w:tab w:val="left" w:pos="11880"/>
              </w:tabs>
              <w:spacing w:line="320" w:lineRule="exact"/>
              <w:jc w:val="center"/>
              <w:rPr>
                <w:rFonts w:ascii="宋体" w:hAnsi="宋体"/>
                <w:sz w:val="24"/>
              </w:rPr>
            </w:pPr>
          </w:p>
          <w:p w:rsidR="00A27D08" w:rsidRDefault="00A27D08">
            <w:pPr>
              <w:tabs>
                <w:tab w:val="left" w:pos="11880"/>
              </w:tabs>
              <w:spacing w:line="320" w:lineRule="exact"/>
              <w:jc w:val="center"/>
              <w:rPr>
                <w:rFonts w:ascii="宋体" w:hAnsi="宋体"/>
                <w:sz w:val="24"/>
              </w:rPr>
            </w:pPr>
          </w:p>
          <w:p w:rsidR="00A27D08" w:rsidRDefault="00A27D08">
            <w:pPr>
              <w:tabs>
                <w:tab w:val="left" w:pos="11880"/>
              </w:tabs>
              <w:spacing w:line="320" w:lineRule="exact"/>
              <w:jc w:val="center"/>
              <w:rPr>
                <w:rFonts w:ascii="宋体" w:hAnsi="宋体"/>
                <w:sz w:val="24"/>
              </w:rPr>
            </w:pPr>
          </w:p>
          <w:p w:rsidR="00A27D08" w:rsidRDefault="00A27D08">
            <w:pPr>
              <w:tabs>
                <w:tab w:val="left" w:pos="11880"/>
              </w:tabs>
              <w:spacing w:line="320" w:lineRule="exact"/>
              <w:jc w:val="center"/>
              <w:rPr>
                <w:rFonts w:ascii="宋体" w:hAnsi="宋体"/>
                <w:sz w:val="24"/>
              </w:rPr>
            </w:pPr>
          </w:p>
          <w:p w:rsidR="00A27D08" w:rsidRDefault="00A27D08">
            <w:pPr>
              <w:tabs>
                <w:tab w:val="left" w:pos="11880"/>
              </w:tabs>
              <w:spacing w:line="320" w:lineRule="exact"/>
              <w:jc w:val="center"/>
              <w:rPr>
                <w:rFonts w:ascii="宋体" w:hAnsi="宋体"/>
                <w:sz w:val="24"/>
              </w:rPr>
            </w:pPr>
          </w:p>
          <w:p w:rsidR="00A27D08" w:rsidRDefault="00A27D08">
            <w:pPr>
              <w:tabs>
                <w:tab w:val="left" w:pos="11880"/>
              </w:tabs>
              <w:spacing w:line="320" w:lineRule="exact"/>
              <w:jc w:val="center"/>
              <w:rPr>
                <w:rFonts w:ascii="宋体" w:hAnsi="宋体"/>
                <w:sz w:val="24"/>
              </w:rPr>
            </w:pPr>
          </w:p>
          <w:p w:rsidR="00A27D08" w:rsidRDefault="00A27D08">
            <w:pPr>
              <w:tabs>
                <w:tab w:val="left" w:pos="11880"/>
              </w:tabs>
              <w:spacing w:line="320" w:lineRule="exact"/>
              <w:jc w:val="center"/>
              <w:rPr>
                <w:rFonts w:ascii="宋体" w:hAnsi="宋体"/>
                <w:sz w:val="24"/>
              </w:rPr>
            </w:pPr>
          </w:p>
          <w:p w:rsidR="00A27D08" w:rsidRDefault="00A27D08">
            <w:pPr>
              <w:tabs>
                <w:tab w:val="left" w:pos="11880"/>
              </w:tabs>
              <w:spacing w:line="320" w:lineRule="exact"/>
              <w:jc w:val="center"/>
              <w:rPr>
                <w:rFonts w:ascii="宋体" w:hAnsi="宋体"/>
                <w:sz w:val="24"/>
              </w:rPr>
            </w:pPr>
          </w:p>
          <w:p w:rsidR="00A27D08" w:rsidRDefault="00A27D08">
            <w:pPr>
              <w:tabs>
                <w:tab w:val="left" w:pos="11880"/>
              </w:tabs>
              <w:spacing w:line="320" w:lineRule="exact"/>
              <w:jc w:val="center"/>
              <w:rPr>
                <w:rFonts w:ascii="宋体" w:hAnsi="宋体"/>
                <w:sz w:val="24"/>
              </w:rPr>
            </w:pPr>
          </w:p>
          <w:p w:rsidR="00A27D08" w:rsidRDefault="00A27D08">
            <w:pPr>
              <w:tabs>
                <w:tab w:val="left" w:pos="11880"/>
              </w:tabs>
              <w:spacing w:line="320" w:lineRule="exact"/>
              <w:jc w:val="center"/>
              <w:rPr>
                <w:rFonts w:ascii="宋体" w:hAnsi="宋体"/>
                <w:sz w:val="24"/>
              </w:rPr>
            </w:pPr>
          </w:p>
          <w:p w:rsidR="00A27D08" w:rsidRDefault="00A27D08">
            <w:pPr>
              <w:tabs>
                <w:tab w:val="left" w:pos="11880"/>
              </w:tabs>
              <w:spacing w:line="320" w:lineRule="exact"/>
              <w:jc w:val="center"/>
              <w:rPr>
                <w:rFonts w:ascii="宋体" w:hAnsi="宋体"/>
                <w:sz w:val="24"/>
              </w:rPr>
            </w:pPr>
          </w:p>
          <w:p w:rsidR="00A27D08" w:rsidRDefault="00364F50">
            <w:pPr>
              <w:tabs>
                <w:tab w:val="left" w:pos="11880"/>
              </w:tabs>
              <w:spacing w:line="320" w:lineRule="exact"/>
              <w:jc w:val="center"/>
              <w:rPr>
                <w:rFonts w:ascii="宋体" w:hAnsi="宋体"/>
                <w:sz w:val="24"/>
              </w:rPr>
            </w:pPr>
            <w:r>
              <w:rPr>
                <w:rFonts w:ascii="宋体" w:hAnsi="宋体"/>
                <w:sz w:val="24"/>
              </w:rPr>
              <w:t>4</w:t>
            </w:r>
          </w:p>
          <w:p w:rsidR="00A27D08" w:rsidRDefault="00A27D08">
            <w:pPr>
              <w:tabs>
                <w:tab w:val="left" w:pos="11880"/>
              </w:tabs>
              <w:spacing w:line="320" w:lineRule="exact"/>
              <w:jc w:val="center"/>
              <w:rPr>
                <w:rFonts w:ascii="宋体" w:hAnsi="宋体"/>
                <w:sz w:val="24"/>
              </w:rPr>
            </w:pPr>
          </w:p>
          <w:p w:rsidR="00A27D08" w:rsidRDefault="00A27D08">
            <w:pPr>
              <w:tabs>
                <w:tab w:val="left" w:pos="11880"/>
              </w:tabs>
              <w:spacing w:line="320" w:lineRule="exact"/>
              <w:jc w:val="center"/>
              <w:rPr>
                <w:rFonts w:ascii="宋体" w:hAnsi="宋体"/>
                <w:sz w:val="24"/>
              </w:rPr>
            </w:pPr>
          </w:p>
          <w:p w:rsidR="00A27D08" w:rsidRDefault="00A27D08">
            <w:pPr>
              <w:tabs>
                <w:tab w:val="left" w:pos="11880"/>
              </w:tabs>
              <w:spacing w:line="320" w:lineRule="exact"/>
              <w:jc w:val="center"/>
              <w:rPr>
                <w:rFonts w:ascii="宋体" w:hAnsi="宋体"/>
                <w:sz w:val="24"/>
              </w:rPr>
            </w:pPr>
          </w:p>
          <w:p w:rsidR="00A27D08" w:rsidRDefault="00A27D08">
            <w:pPr>
              <w:tabs>
                <w:tab w:val="left" w:pos="11880"/>
              </w:tabs>
              <w:spacing w:line="320" w:lineRule="exact"/>
              <w:jc w:val="center"/>
              <w:rPr>
                <w:rFonts w:ascii="宋体" w:hAnsi="宋体"/>
                <w:sz w:val="24"/>
              </w:rPr>
            </w:pPr>
          </w:p>
          <w:p w:rsidR="00A27D08" w:rsidRDefault="00A27D08">
            <w:pPr>
              <w:tabs>
                <w:tab w:val="left" w:pos="11880"/>
              </w:tabs>
              <w:spacing w:line="320" w:lineRule="exact"/>
              <w:jc w:val="center"/>
              <w:rPr>
                <w:rFonts w:ascii="宋体" w:hAnsi="宋体"/>
                <w:sz w:val="24"/>
              </w:rPr>
            </w:pPr>
          </w:p>
          <w:p w:rsidR="00A27D08" w:rsidRDefault="00A27D08">
            <w:pPr>
              <w:tabs>
                <w:tab w:val="left" w:pos="11880"/>
              </w:tabs>
              <w:spacing w:line="320" w:lineRule="exact"/>
              <w:jc w:val="center"/>
              <w:rPr>
                <w:rFonts w:ascii="宋体" w:hAnsi="宋体"/>
                <w:sz w:val="24"/>
              </w:rPr>
            </w:pPr>
          </w:p>
          <w:p w:rsidR="00A27D08" w:rsidRDefault="00A27D08">
            <w:pPr>
              <w:tabs>
                <w:tab w:val="left" w:pos="11880"/>
              </w:tabs>
              <w:spacing w:line="320" w:lineRule="exact"/>
              <w:jc w:val="center"/>
              <w:rPr>
                <w:rFonts w:ascii="宋体" w:hAnsi="宋体"/>
                <w:sz w:val="24"/>
              </w:rPr>
            </w:pPr>
          </w:p>
          <w:p w:rsidR="00A27D08" w:rsidRDefault="00A27D08">
            <w:pPr>
              <w:tabs>
                <w:tab w:val="left" w:pos="11880"/>
              </w:tabs>
              <w:spacing w:line="320" w:lineRule="exact"/>
              <w:jc w:val="center"/>
              <w:rPr>
                <w:rFonts w:ascii="宋体" w:hAnsi="宋体"/>
                <w:sz w:val="24"/>
              </w:rPr>
            </w:pPr>
          </w:p>
          <w:p w:rsidR="00A27D08" w:rsidRDefault="00A27D08">
            <w:pPr>
              <w:tabs>
                <w:tab w:val="left" w:pos="11880"/>
              </w:tabs>
              <w:spacing w:line="320" w:lineRule="exact"/>
              <w:jc w:val="center"/>
              <w:rPr>
                <w:rFonts w:ascii="宋体" w:hAnsi="宋体"/>
                <w:sz w:val="24"/>
              </w:rPr>
            </w:pPr>
          </w:p>
          <w:p w:rsidR="00A27D08" w:rsidRDefault="00A27D08">
            <w:pPr>
              <w:tabs>
                <w:tab w:val="left" w:pos="11880"/>
              </w:tabs>
              <w:spacing w:line="320" w:lineRule="exact"/>
              <w:jc w:val="center"/>
              <w:rPr>
                <w:rFonts w:ascii="宋体" w:hAnsi="宋体"/>
                <w:sz w:val="24"/>
              </w:rPr>
            </w:pPr>
          </w:p>
          <w:p w:rsidR="00A27D08" w:rsidRDefault="00A27D08">
            <w:pPr>
              <w:tabs>
                <w:tab w:val="left" w:pos="11880"/>
              </w:tabs>
              <w:spacing w:line="320" w:lineRule="exact"/>
              <w:jc w:val="center"/>
              <w:rPr>
                <w:rFonts w:ascii="宋体" w:hAnsi="宋体"/>
                <w:sz w:val="24"/>
              </w:rPr>
            </w:pPr>
          </w:p>
          <w:p w:rsidR="00A27D08" w:rsidRDefault="00A27D08">
            <w:pPr>
              <w:tabs>
                <w:tab w:val="left" w:pos="11880"/>
              </w:tabs>
              <w:spacing w:line="320" w:lineRule="exact"/>
              <w:jc w:val="center"/>
              <w:rPr>
                <w:rFonts w:ascii="宋体" w:hAnsi="宋体"/>
                <w:sz w:val="24"/>
              </w:rPr>
            </w:pPr>
          </w:p>
          <w:p w:rsidR="00A27D08" w:rsidRDefault="00A27D08">
            <w:pPr>
              <w:tabs>
                <w:tab w:val="left" w:pos="11880"/>
              </w:tabs>
              <w:spacing w:line="320" w:lineRule="exact"/>
              <w:jc w:val="center"/>
              <w:rPr>
                <w:rFonts w:ascii="宋体" w:hAnsi="宋体"/>
                <w:sz w:val="24"/>
              </w:rPr>
            </w:pPr>
          </w:p>
          <w:p w:rsidR="00A27D08" w:rsidRDefault="00A27D08">
            <w:pPr>
              <w:tabs>
                <w:tab w:val="left" w:pos="11880"/>
              </w:tabs>
              <w:adjustRightInd w:val="0"/>
              <w:snapToGrid w:val="0"/>
              <w:spacing w:line="240" w:lineRule="exact"/>
              <w:jc w:val="center"/>
              <w:rPr>
                <w:rFonts w:ascii="宋体" w:hAnsi="宋体"/>
                <w:sz w:val="24"/>
              </w:rPr>
            </w:pPr>
          </w:p>
          <w:p w:rsidR="00A27D08" w:rsidRDefault="00364F50">
            <w:pPr>
              <w:tabs>
                <w:tab w:val="left" w:pos="11880"/>
              </w:tabs>
              <w:spacing w:line="320" w:lineRule="exact"/>
              <w:jc w:val="center"/>
              <w:rPr>
                <w:rFonts w:ascii="宋体" w:hAnsi="宋体"/>
                <w:sz w:val="28"/>
                <w:szCs w:val="28"/>
              </w:rPr>
            </w:pPr>
            <w:r>
              <w:rPr>
                <w:rFonts w:ascii="宋体" w:hAnsi="宋体" w:hint="eastAsia"/>
                <w:sz w:val="28"/>
                <w:szCs w:val="28"/>
              </w:rPr>
              <w:t>序</w:t>
            </w:r>
          </w:p>
          <w:p w:rsidR="00A27D08" w:rsidRDefault="00364F50">
            <w:pPr>
              <w:tabs>
                <w:tab w:val="left" w:pos="11880"/>
              </w:tabs>
              <w:spacing w:line="320" w:lineRule="exact"/>
              <w:jc w:val="center"/>
              <w:rPr>
                <w:rFonts w:ascii="宋体" w:hAnsi="宋体"/>
                <w:sz w:val="24"/>
              </w:rPr>
            </w:pPr>
            <w:r>
              <w:rPr>
                <w:rFonts w:ascii="宋体" w:hAnsi="宋体" w:hint="eastAsia"/>
                <w:sz w:val="28"/>
                <w:szCs w:val="28"/>
              </w:rPr>
              <w:t>号</w:t>
            </w:r>
          </w:p>
        </w:tc>
        <w:tc>
          <w:tcPr>
            <w:tcW w:w="1184" w:type="dxa"/>
            <w:vMerge w:val="restart"/>
            <w:tcBorders>
              <w:top w:val="single" w:sz="6" w:space="0" w:color="auto"/>
              <w:left w:val="single" w:sz="6" w:space="0" w:color="auto"/>
              <w:bottom w:val="single" w:sz="6" w:space="0" w:color="auto"/>
              <w:right w:val="single" w:sz="6" w:space="0" w:color="auto"/>
            </w:tcBorders>
            <w:vAlign w:val="center"/>
          </w:tcPr>
          <w:p w:rsidR="00A27D08" w:rsidRDefault="00A27D08">
            <w:pPr>
              <w:tabs>
                <w:tab w:val="left" w:pos="11880"/>
              </w:tabs>
              <w:spacing w:line="320" w:lineRule="exact"/>
              <w:jc w:val="center"/>
              <w:rPr>
                <w:rFonts w:ascii="宋体" w:hAnsi="宋体"/>
                <w:sz w:val="24"/>
              </w:rPr>
            </w:pPr>
          </w:p>
          <w:p w:rsidR="00A27D08" w:rsidRDefault="00A27D08">
            <w:pPr>
              <w:tabs>
                <w:tab w:val="left" w:pos="11880"/>
              </w:tabs>
              <w:spacing w:line="320" w:lineRule="exact"/>
              <w:jc w:val="center"/>
              <w:rPr>
                <w:rFonts w:ascii="宋体" w:hAnsi="宋体"/>
                <w:sz w:val="24"/>
              </w:rPr>
            </w:pPr>
          </w:p>
          <w:p w:rsidR="00A27D08" w:rsidRDefault="00A27D08">
            <w:pPr>
              <w:tabs>
                <w:tab w:val="left" w:pos="11880"/>
              </w:tabs>
              <w:spacing w:line="320" w:lineRule="exact"/>
              <w:jc w:val="center"/>
              <w:rPr>
                <w:rFonts w:ascii="宋体" w:hAnsi="宋体"/>
                <w:sz w:val="24"/>
              </w:rPr>
            </w:pPr>
          </w:p>
          <w:p w:rsidR="00A27D08" w:rsidRDefault="00A27D08">
            <w:pPr>
              <w:tabs>
                <w:tab w:val="left" w:pos="11880"/>
              </w:tabs>
              <w:spacing w:line="320" w:lineRule="exact"/>
              <w:jc w:val="center"/>
              <w:rPr>
                <w:rFonts w:ascii="宋体" w:hAnsi="宋体"/>
                <w:sz w:val="24"/>
              </w:rPr>
            </w:pPr>
          </w:p>
          <w:p w:rsidR="00A27D08" w:rsidRDefault="00A27D08">
            <w:pPr>
              <w:tabs>
                <w:tab w:val="left" w:pos="11880"/>
              </w:tabs>
              <w:spacing w:line="320" w:lineRule="exact"/>
              <w:jc w:val="center"/>
              <w:rPr>
                <w:rFonts w:ascii="宋体" w:hAnsi="宋体"/>
                <w:sz w:val="24"/>
              </w:rPr>
            </w:pPr>
          </w:p>
          <w:p w:rsidR="00A27D08" w:rsidRDefault="00A27D08">
            <w:pPr>
              <w:tabs>
                <w:tab w:val="left" w:pos="11880"/>
              </w:tabs>
              <w:spacing w:line="320" w:lineRule="exact"/>
              <w:jc w:val="center"/>
              <w:rPr>
                <w:rFonts w:ascii="宋体" w:hAnsi="宋体"/>
                <w:sz w:val="24"/>
              </w:rPr>
            </w:pPr>
          </w:p>
          <w:p w:rsidR="00A27D08" w:rsidRDefault="00A27D08">
            <w:pPr>
              <w:tabs>
                <w:tab w:val="left" w:pos="11880"/>
              </w:tabs>
              <w:spacing w:line="320" w:lineRule="exact"/>
              <w:jc w:val="center"/>
              <w:rPr>
                <w:rFonts w:ascii="宋体" w:hAnsi="宋体"/>
                <w:sz w:val="24"/>
              </w:rPr>
            </w:pPr>
          </w:p>
          <w:p w:rsidR="00A27D08" w:rsidRDefault="00A27D08">
            <w:pPr>
              <w:tabs>
                <w:tab w:val="left" w:pos="11880"/>
              </w:tabs>
              <w:spacing w:line="320" w:lineRule="exact"/>
              <w:jc w:val="center"/>
              <w:rPr>
                <w:rFonts w:ascii="宋体" w:hAnsi="宋体"/>
                <w:sz w:val="24"/>
              </w:rPr>
            </w:pPr>
          </w:p>
          <w:p w:rsidR="00A27D08" w:rsidRDefault="00A27D08">
            <w:pPr>
              <w:tabs>
                <w:tab w:val="left" w:pos="11880"/>
              </w:tabs>
              <w:spacing w:line="320" w:lineRule="exact"/>
              <w:jc w:val="center"/>
              <w:rPr>
                <w:rFonts w:ascii="宋体" w:hAnsi="宋体"/>
                <w:sz w:val="24"/>
              </w:rPr>
            </w:pPr>
          </w:p>
          <w:p w:rsidR="00A27D08" w:rsidRDefault="00A27D08">
            <w:pPr>
              <w:tabs>
                <w:tab w:val="left" w:pos="11880"/>
              </w:tabs>
              <w:spacing w:line="320" w:lineRule="exact"/>
              <w:jc w:val="center"/>
              <w:rPr>
                <w:rFonts w:ascii="宋体" w:hAnsi="宋体"/>
                <w:sz w:val="24"/>
              </w:rPr>
            </w:pPr>
          </w:p>
          <w:p w:rsidR="00A27D08" w:rsidRDefault="00A27D08">
            <w:pPr>
              <w:tabs>
                <w:tab w:val="left" w:pos="11880"/>
              </w:tabs>
              <w:spacing w:line="320" w:lineRule="exact"/>
              <w:jc w:val="center"/>
              <w:rPr>
                <w:rFonts w:ascii="宋体" w:hAnsi="宋体"/>
                <w:sz w:val="24"/>
              </w:rPr>
            </w:pPr>
          </w:p>
          <w:p w:rsidR="00A27D08" w:rsidRDefault="00364F50">
            <w:pPr>
              <w:tabs>
                <w:tab w:val="left" w:pos="11880"/>
              </w:tabs>
              <w:spacing w:line="320" w:lineRule="exact"/>
              <w:jc w:val="center"/>
              <w:rPr>
                <w:rFonts w:ascii="宋体" w:hAnsi="宋体"/>
                <w:sz w:val="24"/>
              </w:rPr>
            </w:pPr>
            <w:r>
              <w:rPr>
                <w:rFonts w:ascii="宋体" w:hAnsi="宋体" w:hint="eastAsia"/>
                <w:sz w:val="24"/>
              </w:rPr>
              <w:t>围护结构的热工性能</w:t>
            </w:r>
          </w:p>
          <w:p w:rsidR="00A27D08" w:rsidRDefault="00A27D08">
            <w:pPr>
              <w:tabs>
                <w:tab w:val="left" w:pos="11880"/>
              </w:tabs>
              <w:spacing w:line="320" w:lineRule="exact"/>
              <w:jc w:val="center"/>
              <w:rPr>
                <w:rFonts w:ascii="宋体" w:hAnsi="宋体"/>
                <w:sz w:val="24"/>
              </w:rPr>
            </w:pPr>
          </w:p>
          <w:p w:rsidR="00A27D08" w:rsidRDefault="00A27D08">
            <w:pPr>
              <w:tabs>
                <w:tab w:val="left" w:pos="11880"/>
              </w:tabs>
              <w:spacing w:line="320" w:lineRule="exact"/>
              <w:jc w:val="center"/>
              <w:rPr>
                <w:rFonts w:ascii="宋体" w:hAnsi="宋体"/>
                <w:sz w:val="24"/>
              </w:rPr>
            </w:pPr>
          </w:p>
          <w:p w:rsidR="00A27D08" w:rsidRDefault="00A27D08">
            <w:pPr>
              <w:tabs>
                <w:tab w:val="left" w:pos="11880"/>
              </w:tabs>
              <w:spacing w:line="320" w:lineRule="exact"/>
              <w:jc w:val="center"/>
              <w:rPr>
                <w:rFonts w:ascii="宋体" w:hAnsi="宋体"/>
                <w:sz w:val="24"/>
              </w:rPr>
            </w:pPr>
          </w:p>
          <w:p w:rsidR="00A27D08" w:rsidRDefault="00A27D08">
            <w:pPr>
              <w:tabs>
                <w:tab w:val="left" w:pos="11880"/>
              </w:tabs>
              <w:spacing w:line="320" w:lineRule="exact"/>
              <w:jc w:val="center"/>
              <w:rPr>
                <w:rFonts w:ascii="宋体" w:hAnsi="宋体"/>
                <w:sz w:val="24"/>
              </w:rPr>
            </w:pPr>
          </w:p>
          <w:p w:rsidR="00A27D08" w:rsidRDefault="00A27D08">
            <w:pPr>
              <w:tabs>
                <w:tab w:val="left" w:pos="11880"/>
              </w:tabs>
              <w:spacing w:line="320" w:lineRule="exact"/>
              <w:jc w:val="center"/>
              <w:rPr>
                <w:rFonts w:ascii="宋体" w:hAnsi="宋体"/>
                <w:sz w:val="24"/>
              </w:rPr>
            </w:pPr>
          </w:p>
          <w:p w:rsidR="00A27D08" w:rsidRDefault="00A27D08">
            <w:pPr>
              <w:tabs>
                <w:tab w:val="left" w:pos="11880"/>
              </w:tabs>
              <w:spacing w:line="320" w:lineRule="exact"/>
              <w:jc w:val="center"/>
              <w:rPr>
                <w:rFonts w:ascii="宋体" w:hAnsi="宋体"/>
                <w:sz w:val="24"/>
              </w:rPr>
            </w:pPr>
          </w:p>
          <w:p w:rsidR="00A27D08" w:rsidRDefault="00A27D08">
            <w:pPr>
              <w:tabs>
                <w:tab w:val="left" w:pos="11880"/>
              </w:tabs>
              <w:spacing w:line="320" w:lineRule="exact"/>
              <w:jc w:val="center"/>
              <w:rPr>
                <w:rFonts w:ascii="宋体" w:hAnsi="宋体"/>
                <w:sz w:val="24"/>
              </w:rPr>
            </w:pPr>
          </w:p>
          <w:p w:rsidR="00A27D08" w:rsidRDefault="00A27D08">
            <w:pPr>
              <w:tabs>
                <w:tab w:val="left" w:pos="11880"/>
              </w:tabs>
              <w:spacing w:line="320" w:lineRule="exact"/>
              <w:jc w:val="center"/>
              <w:rPr>
                <w:rFonts w:ascii="宋体" w:hAnsi="宋体"/>
                <w:sz w:val="24"/>
              </w:rPr>
            </w:pPr>
          </w:p>
          <w:p w:rsidR="00A27D08" w:rsidRDefault="00A27D08">
            <w:pPr>
              <w:tabs>
                <w:tab w:val="left" w:pos="11880"/>
              </w:tabs>
              <w:spacing w:line="320" w:lineRule="exact"/>
              <w:jc w:val="center"/>
              <w:rPr>
                <w:rFonts w:ascii="宋体" w:hAnsi="宋体"/>
                <w:sz w:val="24"/>
              </w:rPr>
            </w:pPr>
          </w:p>
          <w:p w:rsidR="00A27D08" w:rsidRDefault="00A27D08">
            <w:pPr>
              <w:tabs>
                <w:tab w:val="left" w:pos="11880"/>
              </w:tabs>
              <w:spacing w:line="320" w:lineRule="exact"/>
              <w:jc w:val="center"/>
              <w:rPr>
                <w:rFonts w:ascii="宋体" w:hAnsi="宋体"/>
                <w:sz w:val="24"/>
              </w:rPr>
            </w:pPr>
          </w:p>
          <w:p w:rsidR="00A27D08" w:rsidRDefault="00A27D08">
            <w:pPr>
              <w:tabs>
                <w:tab w:val="left" w:pos="11880"/>
              </w:tabs>
              <w:spacing w:line="320" w:lineRule="exact"/>
              <w:jc w:val="center"/>
              <w:rPr>
                <w:rFonts w:ascii="宋体" w:hAnsi="宋体"/>
                <w:sz w:val="24"/>
              </w:rPr>
            </w:pPr>
          </w:p>
          <w:p w:rsidR="00A27D08" w:rsidRDefault="00A27D08">
            <w:pPr>
              <w:tabs>
                <w:tab w:val="left" w:pos="11880"/>
              </w:tabs>
              <w:spacing w:line="320" w:lineRule="exact"/>
              <w:jc w:val="center"/>
              <w:rPr>
                <w:rFonts w:ascii="宋体" w:hAnsi="宋体"/>
                <w:sz w:val="24"/>
              </w:rPr>
            </w:pPr>
          </w:p>
          <w:p w:rsidR="00A27D08" w:rsidRDefault="00364F50">
            <w:pPr>
              <w:tabs>
                <w:tab w:val="left" w:pos="11880"/>
              </w:tabs>
              <w:spacing w:line="320" w:lineRule="exact"/>
              <w:jc w:val="center"/>
              <w:rPr>
                <w:rFonts w:ascii="宋体" w:hAnsi="宋体"/>
                <w:spacing w:val="-20"/>
                <w:sz w:val="24"/>
              </w:rPr>
            </w:pPr>
            <w:r>
              <w:rPr>
                <w:rFonts w:ascii="宋体" w:hAnsi="宋体" w:hint="eastAsia"/>
                <w:spacing w:val="-20"/>
                <w:sz w:val="28"/>
                <w:szCs w:val="28"/>
              </w:rPr>
              <w:t>检查项目</w:t>
            </w:r>
          </w:p>
        </w:tc>
        <w:tc>
          <w:tcPr>
            <w:tcW w:w="4373"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rPr>
                <w:rFonts w:ascii="宋体" w:hAnsi="宋体"/>
                <w:sz w:val="24"/>
              </w:rPr>
            </w:pPr>
            <w:r>
              <w:rPr>
                <w:rFonts w:ascii="宋体" w:hAnsi="宋体" w:hint="eastAsia"/>
                <w:sz w:val="24"/>
              </w:rPr>
              <w:lastRenderedPageBreak/>
              <w:t>屋顶传热系数的计算及设计（选用）的作法应符合江苏省</w:t>
            </w:r>
            <w:r>
              <w:rPr>
                <w:rFonts w:ascii="宋体" w:hAnsi="宋体" w:hint="eastAsia"/>
                <w:b/>
                <w:sz w:val="24"/>
              </w:rPr>
              <w:t>《公共建筑节能设计标准》</w:t>
            </w:r>
            <w:r>
              <w:rPr>
                <w:rFonts w:ascii="宋体" w:hAnsi="宋体"/>
                <w:b/>
                <w:sz w:val="24"/>
              </w:rPr>
              <w:t>DGJ32/J 96 -2010</w:t>
            </w:r>
            <w:r>
              <w:rPr>
                <w:rFonts w:ascii="宋体" w:hAnsi="宋体" w:hint="eastAsia"/>
                <w:b/>
                <w:sz w:val="24"/>
              </w:rPr>
              <w:t>第</w:t>
            </w:r>
            <w:r>
              <w:rPr>
                <w:rFonts w:ascii="宋体" w:hAnsi="宋体"/>
                <w:b/>
                <w:sz w:val="24"/>
              </w:rPr>
              <w:t>3.4.1</w:t>
            </w:r>
            <w:r>
              <w:rPr>
                <w:rFonts w:ascii="宋体" w:hAnsi="宋体" w:hint="eastAsia"/>
                <w:b/>
                <w:sz w:val="24"/>
              </w:rPr>
              <w:t>的规定。</w:t>
            </w:r>
          </w:p>
        </w:tc>
        <w:tc>
          <w:tcPr>
            <w:tcW w:w="1190"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符合</w:t>
            </w:r>
          </w:p>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不符合</w:t>
            </w:r>
          </w:p>
        </w:tc>
        <w:tc>
          <w:tcPr>
            <w:tcW w:w="1253"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符合</w:t>
            </w:r>
          </w:p>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不符合</w:t>
            </w:r>
          </w:p>
        </w:tc>
        <w:tc>
          <w:tcPr>
            <w:tcW w:w="843" w:type="dxa"/>
            <w:tcBorders>
              <w:top w:val="single" w:sz="6" w:space="0" w:color="auto"/>
              <w:left w:val="single" w:sz="6" w:space="0" w:color="auto"/>
              <w:bottom w:val="single" w:sz="6" w:space="0" w:color="auto"/>
              <w:right w:val="single" w:sz="6" w:space="0" w:color="auto"/>
            </w:tcBorders>
            <w:vAlign w:val="center"/>
          </w:tcPr>
          <w:p w:rsidR="00A27D08" w:rsidRDefault="00A27D08">
            <w:pPr>
              <w:widowControl/>
              <w:spacing w:line="320" w:lineRule="exact"/>
              <w:jc w:val="left"/>
              <w:rPr>
                <w:rFonts w:ascii="宋体" w:hAnsi="宋体"/>
                <w:sz w:val="24"/>
              </w:rPr>
            </w:pPr>
          </w:p>
        </w:tc>
      </w:tr>
      <w:tr w:rsidR="00A27D08">
        <w:trPr>
          <w:cantSplit/>
          <w:trHeight w:val="854"/>
          <w:jc w:val="center"/>
        </w:trPr>
        <w:tc>
          <w:tcPr>
            <w:tcW w:w="781"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spacing w:line="320" w:lineRule="exact"/>
              <w:jc w:val="left"/>
              <w:rPr>
                <w:rFonts w:ascii="宋体" w:hAnsi="宋体"/>
                <w:sz w:val="24"/>
              </w:rPr>
            </w:pPr>
          </w:p>
        </w:tc>
        <w:tc>
          <w:tcPr>
            <w:tcW w:w="1184"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spacing w:line="320" w:lineRule="exact"/>
              <w:jc w:val="center"/>
              <w:rPr>
                <w:rFonts w:ascii="宋体" w:hAnsi="宋体"/>
                <w:spacing w:val="-20"/>
                <w:sz w:val="24"/>
              </w:rPr>
            </w:pPr>
          </w:p>
        </w:tc>
        <w:tc>
          <w:tcPr>
            <w:tcW w:w="4373"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rPr>
                <w:rFonts w:ascii="宋体" w:hAnsi="宋体"/>
                <w:sz w:val="24"/>
              </w:rPr>
            </w:pPr>
            <w:r>
              <w:rPr>
                <w:rFonts w:ascii="宋体" w:hAnsi="宋体" w:hint="eastAsia"/>
                <w:sz w:val="24"/>
              </w:rPr>
              <w:t>外墙（包括非透明幕墙）传热系数的计算及设计（选用）的作法应符合江苏省</w:t>
            </w:r>
            <w:r>
              <w:rPr>
                <w:rFonts w:ascii="宋体" w:hAnsi="宋体" w:hint="eastAsia"/>
                <w:b/>
                <w:sz w:val="24"/>
              </w:rPr>
              <w:t>《公共建筑节能设计标准》</w:t>
            </w:r>
            <w:r>
              <w:rPr>
                <w:rFonts w:ascii="宋体" w:hAnsi="宋体"/>
                <w:b/>
                <w:sz w:val="24"/>
              </w:rPr>
              <w:t>DGJ32/J 96 -2010</w:t>
            </w:r>
            <w:r>
              <w:rPr>
                <w:rFonts w:ascii="宋体" w:hAnsi="宋体" w:hint="eastAsia"/>
                <w:b/>
                <w:sz w:val="24"/>
              </w:rPr>
              <w:t>第</w:t>
            </w:r>
            <w:r>
              <w:rPr>
                <w:rFonts w:ascii="宋体" w:hAnsi="宋体"/>
                <w:b/>
                <w:sz w:val="24"/>
              </w:rPr>
              <w:t>3.4.1</w:t>
            </w:r>
            <w:r>
              <w:rPr>
                <w:rFonts w:ascii="宋体" w:hAnsi="宋体" w:hint="eastAsia"/>
                <w:b/>
                <w:sz w:val="24"/>
              </w:rPr>
              <w:t>的规定。</w:t>
            </w:r>
          </w:p>
        </w:tc>
        <w:tc>
          <w:tcPr>
            <w:tcW w:w="1190"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符合</w:t>
            </w:r>
          </w:p>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不符合</w:t>
            </w:r>
          </w:p>
        </w:tc>
        <w:tc>
          <w:tcPr>
            <w:tcW w:w="1253"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符合</w:t>
            </w:r>
          </w:p>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不符合</w:t>
            </w:r>
          </w:p>
        </w:tc>
        <w:tc>
          <w:tcPr>
            <w:tcW w:w="843" w:type="dxa"/>
            <w:tcBorders>
              <w:top w:val="single" w:sz="6" w:space="0" w:color="auto"/>
              <w:left w:val="single" w:sz="6" w:space="0" w:color="auto"/>
              <w:bottom w:val="single" w:sz="6" w:space="0" w:color="auto"/>
              <w:right w:val="single" w:sz="6" w:space="0" w:color="auto"/>
            </w:tcBorders>
            <w:vAlign w:val="center"/>
          </w:tcPr>
          <w:p w:rsidR="00A27D08" w:rsidRDefault="00A27D08">
            <w:pPr>
              <w:widowControl/>
              <w:spacing w:line="320" w:lineRule="exact"/>
              <w:jc w:val="left"/>
              <w:rPr>
                <w:rFonts w:ascii="宋体" w:hAnsi="宋体"/>
                <w:sz w:val="24"/>
              </w:rPr>
            </w:pPr>
          </w:p>
        </w:tc>
      </w:tr>
      <w:tr w:rsidR="00A27D08">
        <w:trPr>
          <w:cantSplit/>
          <w:trHeight w:val="854"/>
          <w:jc w:val="center"/>
        </w:trPr>
        <w:tc>
          <w:tcPr>
            <w:tcW w:w="781"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spacing w:line="320" w:lineRule="exact"/>
              <w:jc w:val="left"/>
              <w:rPr>
                <w:rFonts w:ascii="宋体" w:hAnsi="宋体"/>
                <w:sz w:val="24"/>
              </w:rPr>
            </w:pPr>
          </w:p>
        </w:tc>
        <w:tc>
          <w:tcPr>
            <w:tcW w:w="1184"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spacing w:line="320" w:lineRule="exact"/>
              <w:jc w:val="center"/>
              <w:rPr>
                <w:rFonts w:ascii="宋体" w:hAnsi="宋体"/>
                <w:spacing w:val="-20"/>
                <w:sz w:val="24"/>
              </w:rPr>
            </w:pPr>
          </w:p>
        </w:tc>
        <w:tc>
          <w:tcPr>
            <w:tcW w:w="4373"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rPr>
                <w:rFonts w:ascii="宋体" w:hAnsi="宋体"/>
                <w:sz w:val="24"/>
              </w:rPr>
            </w:pPr>
            <w:r>
              <w:rPr>
                <w:rFonts w:ascii="宋体" w:hAnsi="宋体" w:hint="eastAsia"/>
                <w:spacing w:val="-4"/>
                <w:sz w:val="24"/>
              </w:rPr>
              <w:t>底面接触室外空气的架空</w:t>
            </w:r>
            <w:proofErr w:type="gramStart"/>
            <w:r>
              <w:rPr>
                <w:rFonts w:ascii="宋体" w:hAnsi="宋体" w:hint="eastAsia"/>
                <w:spacing w:val="-4"/>
                <w:sz w:val="24"/>
              </w:rPr>
              <w:t>或外挑楼板</w:t>
            </w:r>
            <w:proofErr w:type="gramEnd"/>
            <w:r>
              <w:rPr>
                <w:rFonts w:ascii="宋体" w:hAnsi="宋体" w:hint="eastAsia"/>
                <w:sz w:val="24"/>
              </w:rPr>
              <w:t>传热系数的计算及设计（选用）的作法应符合江苏省</w:t>
            </w:r>
            <w:r>
              <w:rPr>
                <w:rFonts w:ascii="宋体" w:hAnsi="宋体" w:hint="eastAsia"/>
                <w:b/>
                <w:sz w:val="24"/>
              </w:rPr>
              <w:t>《公共建筑节能设计标准》</w:t>
            </w:r>
            <w:r>
              <w:rPr>
                <w:rFonts w:ascii="宋体" w:hAnsi="宋体"/>
                <w:b/>
                <w:sz w:val="24"/>
              </w:rPr>
              <w:t>DGJ32/J 96 -2010</w:t>
            </w:r>
            <w:r>
              <w:rPr>
                <w:rFonts w:ascii="宋体" w:hAnsi="宋体" w:hint="eastAsia"/>
                <w:b/>
                <w:sz w:val="24"/>
              </w:rPr>
              <w:t>第</w:t>
            </w:r>
            <w:r>
              <w:rPr>
                <w:rFonts w:ascii="宋体" w:hAnsi="宋体"/>
                <w:b/>
                <w:sz w:val="24"/>
              </w:rPr>
              <w:t>3.4.1</w:t>
            </w:r>
            <w:r>
              <w:rPr>
                <w:rFonts w:ascii="宋体" w:hAnsi="宋体" w:hint="eastAsia"/>
                <w:b/>
                <w:sz w:val="24"/>
              </w:rPr>
              <w:t>的规定。</w:t>
            </w:r>
          </w:p>
        </w:tc>
        <w:tc>
          <w:tcPr>
            <w:tcW w:w="1190"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符合</w:t>
            </w:r>
          </w:p>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不符合</w:t>
            </w:r>
          </w:p>
        </w:tc>
        <w:tc>
          <w:tcPr>
            <w:tcW w:w="1253"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符合</w:t>
            </w:r>
          </w:p>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不符合</w:t>
            </w:r>
          </w:p>
        </w:tc>
        <w:tc>
          <w:tcPr>
            <w:tcW w:w="843" w:type="dxa"/>
            <w:tcBorders>
              <w:top w:val="single" w:sz="6" w:space="0" w:color="auto"/>
              <w:left w:val="single" w:sz="6" w:space="0" w:color="auto"/>
              <w:bottom w:val="single" w:sz="6" w:space="0" w:color="auto"/>
              <w:right w:val="single" w:sz="6" w:space="0" w:color="auto"/>
            </w:tcBorders>
            <w:vAlign w:val="center"/>
          </w:tcPr>
          <w:p w:rsidR="00A27D08" w:rsidRDefault="00A27D08">
            <w:pPr>
              <w:widowControl/>
              <w:spacing w:line="320" w:lineRule="exact"/>
              <w:jc w:val="left"/>
              <w:rPr>
                <w:rFonts w:ascii="宋体" w:hAnsi="宋体"/>
                <w:sz w:val="24"/>
              </w:rPr>
            </w:pPr>
          </w:p>
        </w:tc>
      </w:tr>
      <w:tr w:rsidR="00A27D08">
        <w:trPr>
          <w:cantSplit/>
          <w:trHeight w:val="854"/>
          <w:jc w:val="center"/>
        </w:trPr>
        <w:tc>
          <w:tcPr>
            <w:tcW w:w="781"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spacing w:line="320" w:lineRule="exact"/>
              <w:jc w:val="left"/>
              <w:rPr>
                <w:rFonts w:ascii="宋体" w:hAnsi="宋体"/>
                <w:sz w:val="24"/>
              </w:rPr>
            </w:pPr>
          </w:p>
        </w:tc>
        <w:tc>
          <w:tcPr>
            <w:tcW w:w="1184"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spacing w:line="320" w:lineRule="exact"/>
              <w:jc w:val="center"/>
              <w:rPr>
                <w:rFonts w:ascii="宋体" w:hAnsi="宋体"/>
                <w:spacing w:val="-20"/>
                <w:sz w:val="24"/>
              </w:rPr>
            </w:pPr>
          </w:p>
        </w:tc>
        <w:tc>
          <w:tcPr>
            <w:tcW w:w="4373"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rPr>
                <w:rFonts w:ascii="宋体" w:hAnsi="宋体"/>
                <w:sz w:val="24"/>
              </w:rPr>
            </w:pPr>
            <w:r>
              <w:rPr>
                <w:rFonts w:ascii="宋体" w:hAnsi="宋体" w:hint="eastAsia"/>
                <w:spacing w:val="-10"/>
                <w:sz w:val="24"/>
              </w:rPr>
              <w:t>非采暖（空调）房间与采暖（空调）房间的隔墙或楼板</w:t>
            </w:r>
            <w:r>
              <w:rPr>
                <w:rFonts w:ascii="宋体" w:hAnsi="宋体" w:hint="eastAsia"/>
                <w:sz w:val="24"/>
              </w:rPr>
              <w:t>传热系数计算及设计（选用）的作法应符合江苏省</w:t>
            </w:r>
            <w:r>
              <w:rPr>
                <w:rFonts w:ascii="宋体" w:hAnsi="宋体" w:hint="eastAsia"/>
                <w:b/>
                <w:sz w:val="24"/>
              </w:rPr>
              <w:t>《公共建筑节能设计标准》</w:t>
            </w:r>
            <w:r>
              <w:rPr>
                <w:rFonts w:ascii="宋体" w:hAnsi="宋体"/>
                <w:b/>
                <w:sz w:val="24"/>
              </w:rPr>
              <w:t>DGJ32/J 96 -2010</w:t>
            </w:r>
            <w:r>
              <w:rPr>
                <w:rFonts w:ascii="宋体" w:hAnsi="宋体" w:hint="eastAsia"/>
                <w:b/>
                <w:sz w:val="24"/>
              </w:rPr>
              <w:t>第</w:t>
            </w:r>
            <w:r>
              <w:rPr>
                <w:rFonts w:ascii="宋体" w:hAnsi="宋体"/>
                <w:b/>
                <w:sz w:val="24"/>
              </w:rPr>
              <w:t>3.4.1</w:t>
            </w:r>
            <w:r>
              <w:rPr>
                <w:rFonts w:ascii="宋体" w:hAnsi="宋体" w:hint="eastAsia"/>
                <w:b/>
                <w:sz w:val="24"/>
              </w:rPr>
              <w:t>的规定。</w:t>
            </w:r>
          </w:p>
        </w:tc>
        <w:tc>
          <w:tcPr>
            <w:tcW w:w="1190"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符合</w:t>
            </w:r>
          </w:p>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不符合</w:t>
            </w:r>
          </w:p>
        </w:tc>
        <w:tc>
          <w:tcPr>
            <w:tcW w:w="1253"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符合</w:t>
            </w:r>
          </w:p>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不符合</w:t>
            </w:r>
          </w:p>
        </w:tc>
        <w:tc>
          <w:tcPr>
            <w:tcW w:w="843" w:type="dxa"/>
            <w:tcBorders>
              <w:top w:val="single" w:sz="6" w:space="0" w:color="auto"/>
              <w:left w:val="single" w:sz="6" w:space="0" w:color="auto"/>
              <w:bottom w:val="single" w:sz="6" w:space="0" w:color="auto"/>
              <w:right w:val="single" w:sz="6" w:space="0" w:color="auto"/>
            </w:tcBorders>
            <w:vAlign w:val="center"/>
          </w:tcPr>
          <w:p w:rsidR="00A27D08" w:rsidRDefault="00A27D08">
            <w:pPr>
              <w:widowControl/>
              <w:spacing w:line="320" w:lineRule="exact"/>
              <w:jc w:val="left"/>
              <w:rPr>
                <w:rFonts w:ascii="宋体" w:hAnsi="宋体"/>
                <w:sz w:val="24"/>
              </w:rPr>
            </w:pPr>
          </w:p>
        </w:tc>
      </w:tr>
      <w:tr w:rsidR="00A27D08">
        <w:trPr>
          <w:cantSplit/>
          <w:trHeight w:val="854"/>
          <w:jc w:val="center"/>
        </w:trPr>
        <w:tc>
          <w:tcPr>
            <w:tcW w:w="781"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spacing w:line="320" w:lineRule="exact"/>
              <w:jc w:val="left"/>
              <w:rPr>
                <w:rFonts w:ascii="宋体" w:hAnsi="宋体"/>
                <w:sz w:val="24"/>
              </w:rPr>
            </w:pPr>
          </w:p>
        </w:tc>
        <w:tc>
          <w:tcPr>
            <w:tcW w:w="1184"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spacing w:line="320" w:lineRule="exact"/>
              <w:jc w:val="center"/>
              <w:rPr>
                <w:rFonts w:ascii="宋体" w:hAnsi="宋体"/>
                <w:spacing w:val="-20"/>
                <w:sz w:val="24"/>
              </w:rPr>
            </w:pPr>
          </w:p>
        </w:tc>
        <w:tc>
          <w:tcPr>
            <w:tcW w:w="4373"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rPr>
                <w:rFonts w:ascii="宋体" w:hAnsi="宋体"/>
                <w:sz w:val="24"/>
              </w:rPr>
            </w:pPr>
            <w:r>
              <w:rPr>
                <w:rFonts w:ascii="宋体" w:hAnsi="宋体" w:hint="eastAsia"/>
                <w:spacing w:val="-20"/>
                <w:sz w:val="24"/>
              </w:rPr>
              <w:t>外窗（包括透明幕墙）</w:t>
            </w:r>
            <w:r>
              <w:rPr>
                <w:rFonts w:ascii="宋体" w:hAnsi="宋体" w:hint="eastAsia"/>
                <w:sz w:val="24"/>
              </w:rPr>
              <w:t>设计的传热系数及遮阳系数应符合江苏省</w:t>
            </w:r>
            <w:r>
              <w:rPr>
                <w:rFonts w:ascii="宋体" w:hAnsi="宋体" w:hint="eastAsia"/>
                <w:b/>
                <w:sz w:val="24"/>
              </w:rPr>
              <w:t>《公共建筑节能设计标准》</w:t>
            </w:r>
            <w:r>
              <w:rPr>
                <w:rFonts w:ascii="宋体" w:hAnsi="宋体"/>
                <w:b/>
                <w:sz w:val="24"/>
              </w:rPr>
              <w:t>DGJ32/J 96 -2010</w:t>
            </w:r>
            <w:r>
              <w:rPr>
                <w:rFonts w:ascii="宋体" w:hAnsi="宋体" w:hint="eastAsia"/>
                <w:b/>
                <w:sz w:val="24"/>
              </w:rPr>
              <w:t>第</w:t>
            </w:r>
            <w:r>
              <w:rPr>
                <w:rFonts w:ascii="宋体" w:hAnsi="宋体"/>
                <w:b/>
                <w:sz w:val="24"/>
              </w:rPr>
              <w:t>3.4.1</w:t>
            </w:r>
            <w:r>
              <w:rPr>
                <w:rFonts w:ascii="宋体" w:hAnsi="宋体" w:hint="eastAsia"/>
                <w:b/>
                <w:sz w:val="24"/>
              </w:rPr>
              <w:t>的规定。</w:t>
            </w:r>
          </w:p>
        </w:tc>
        <w:tc>
          <w:tcPr>
            <w:tcW w:w="1190"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符合</w:t>
            </w:r>
          </w:p>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不符合</w:t>
            </w:r>
          </w:p>
        </w:tc>
        <w:tc>
          <w:tcPr>
            <w:tcW w:w="1253"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符合</w:t>
            </w:r>
          </w:p>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不符合</w:t>
            </w:r>
          </w:p>
        </w:tc>
        <w:tc>
          <w:tcPr>
            <w:tcW w:w="843" w:type="dxa"/>
            <w:tcBorders>
              <w:top w:val="single" w:sz="6" w:space="0" w:color="auto"/>
              <w:left w:val="single" w:sz="6" w:space="0" w:color="auto"/>
              <w:bottom w:val="single" w:sz="6" w:space="0" w:color="auto"/>
              <w:right w:val="single" w:sz="6" w:space="0" w:color="auto"/>
            </w:tcBorders>
            <w:vAlign w:val="center"/>
          </w:tcPr>
          <w:p w:rsidR="00A27D08" w:rsidRDefault="00A27D08">
            <w:pPr>
              <w:widowControl/>
              <w:spacing w:line="320" w:lineRule="exact"/>
              <w:jc w:val="left"/>
              <w:rPr>
                <w:rFonts w:ascii="宋体" w:hAnsi="宋体"/>
                <w:sz w:val="24"/>
              </w:rPr>
            </w:pPr>
          </w:p>
        </w:tc>
      </w:tr>
      <w:tr w:rsidR="00A27D08">
        <w:trPr>
          <w:cantSplit/>
          <w:trHeight w:val="854"/>
          <w:jc w:val="center"/>
        </w:trPr>
        <w:tc>
          <w:tcPr>
            <w:tcW w:w="781"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spacing w:line="320" w:lineRule="exact"/>
              <w:jc w:val="left"/>
              <w:rPr>
                <w:rFonts w:ascii="宋体" w:hAnsi="宋体"/>
                <w:sz w:val="24"/>
              </w:rPr>
            </w:pPr>
          </w:p>
        </w:tc>
        <w:tc>
          <w:tcPr>
            <w:tcW w:w="1184"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spacing w:line="320" w:lineRule="exact"/>
              <w:jc w:val="center"/>
              <w:rPr>
                <w:rFonts w:ascii="宋体" w:hAnsi="宋体"/>
                <w:spacing w:val="-20"/>
                <w:sz w:val="24"/>
              </w:rPr>
            </w:pPr>
          </w:p>
        </w:tc>
        <w:tc>
          <w:tcPr>
            <w:tcW w:w="4373"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rPr>
                <w:rFonts w:ascii="宋体" w:hAnsi="宋体"/>
                <w:sz w:val="24"/>
              </w:rPr>
            </w:pPr>
            <w:r>
              <w:rPr>
                <w:rFonts w:ascii="宋体" w:hAnsi="宋体" w:hint="eastAsia"/>
                <w:spacing w:val="-20"/>
                <w:sz w:val="24"/>
              </w:rPr>
              <w:t>单一朝向外窗（包括透明幕墙）</w:t>
            </w:r>
            <w:r>
              <w:rPr>
                <w:rFonts w:ascii="宋体" w:hAnsi="宋体" w:hint="eastAsia"/>
                <w:sz w:val="24"/>
              </w:rPr>
              <w:t>设计的传热系数及遮阳系数应符合江苏省</w:t>
            </w:r>
            <w:r>
              <w:rPr>
                <w:rFonts w:ascii="宋体" w:hAnsi="宋体" w:hint="eastAsia"/>
                <w:b/>
                <w:sz w:val="24"/>
              </w:rPr>
              <w:t>《公共建筑节能设计标准》</w:t>
            </w:r>
            <w:r>
              <w:rPr>
                <w:rFonts w:ascii="宋体" w:hAnsi="宋体"/>
                <w:b/>
                <w:sz w:val="24"/>
              </w:rPr>
              <w:t>DGJ32/J 96 -2010</w:t>
            </w:r>
            <w:r>
              <w:rPr>
                <w:rFonts w:ascii="宋体" w:hAnsi="宋体" w:hint="eastAsia"/>
                <w:b/>
                <w:sz w:val="24"/>
              </w:rPr>
              <w:t>第</w:t>
            </w:r>
            <w:r>
              <w:rPr>
                <w:rFonts w:ascii="宋体" w:hAnsi="宋体"/>
                <w:b/>
                <w:sz w:val="24"/>
              </w:rPr>
              <w:t>3.4.1</w:t>
            </w:r>
            <w:r>
              <w:rPr>
                <w:rFonts w:ascii="宋体" w:hAnsi="宋体" w:hint="eastAsia"/>
                <w:b/>
                <w:sz w:val="24"/>
              </w:rPr>
              <w:t>的规定。</w:t>
            </w:r>
          </w:p>
        </w:tc>
        <w:tc>
          <w:tcPr>
            <w:tcW w:w="1190"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符合</w:t>
            </w:r>
          </w:p>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不符合</w:t>
            </w:r>
          </w:p>
        </w:tc>
        <w:tc>
          <w:tcPr>
            <w:tcW w:w="1253"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符合</w:t>
            </w:r>
          </w:p>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不符合</w:t>
            </w:r>
          </w:p>
        </w:tc>
        <w:tc>
          <w:tcPr>
            <w:tcW w:w="843" w:type="dxa"/>
            <w:tcBorders>
              <w:top w:val="single" w:sz="6" w:space="0" w:color="auto"/>
              <w:left w:val="single" w:sz="6" w:space="0" w:color="auto"/>
              <w:bottom w:val="single" w:sz="6" w:space="0" w:color="auto"/>
              <w:right w:val="single" w:sz="6" w:space="0" w:color="auto"/>
            </w:tcBorders>
            <w:vAlign w:val="center"/>
          </w:tcPr>
          <w:p w:rsidR="00A27D08" w:rsidRDefault="00A27D08">
            <w:pPr>
              <w:widowControl/>
              <w:spacing w:line="320" w:lineRule="exact"/>
              <w:jc w:val="left"/>
              <w:rPr>
                <w:rFonts w:ascii="宋体" w:hAnsi="宋体"/>
                <w:sz w:val="24"/>
              </w:rPr>
            </w:pPr>
          </w:p>
        </w:tc>
      </w:tr>
      <w:tr w:rsidR="00A27D08">
        <w:trPr>
          <w:cantSplit/>
          <w:trHeight w:val="285"/>
          <w:jc w:val="center"/>
        </w:trPr>
        <w:tc>
          <w:tcPr>
            <w:tcW w:w="781"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spacing w:line="320" w:lineRule="exact"/>
              <w:jc w:val="left"/>
              <w:rPr>
                <w:rFonts w:ascii="宋体" w:hAnsi="宋体"/>
                <w:sz w:val="24"/>
              </w:rPr>
            </w:pPr>
          </w:p>
        </w:tc>
        <w:tc>
          <w:tcPr>
            <w:tcW w:w="1184"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spacing w:line="320" w:lineRule="exact"/>
              <w:jc w:val="center"/>
              <w:rPr>
                <w:rFonts w:ascii="宋体" w:hAnsi="宋体"/>
                <w:spacing w:val="-20"/>
                <w:sz w:val="24"/>
              </w:rPr>
            </w:pPr>
          </w:p>
        </w:tc>
        <w:tc>
          <w:tcPr>
            <w:tcW w:w="4373" w:type="dxa"/>
            <w:vMerge w:val="restart"/>
            <w:tcBorders>
              <w:top w:val="single" w:sz="6" w:space="0" w:color="auto"/>
              <w:left w:val="single" w:sz="6" w:space="0" w:color="auto"/>
              <w:right w:val="single" w:sz="6" w:space="0" w:color="auto"/>
            </w:tcBorders>
            <w:vAlign w:val="center"/>
          </w:tcPr>
          <w:p w:rsidR="00A27D08" w:rsidRDefault="00364F50">
            <w:pPr>
              <w:tabs>
                <w:tab w:val="left" w:pos="11880"/>
              </w:tabs>
              <w:spacing w:line="320" w:lineRule="exact"/>
              <w:ind w:firstLineChars="8" w:firstLine="26"/>
              <w:jc w:val="center"/>
              <w:rPr>
                <w:rFonts w:ascii="宋体" w:hAnsi="宋体"/>
                <w:spacing w:val="-20"/>
                <w:sz w:val="24"/>
              </w:rPr>
            </w:pPr>
            <w:r>
              <w:rPr>
                <w:rFonts w:ascii="宋体" w:hAnsi="宋体" w:hint="eastAsia"/>
                <w:spacing w:val="24"/>
                <w:sz w:val="28"/>
                <w:szCs w:val="28"/>
              </w:rPr>
              <w:t>检查内容与依据</w:t>
            </w:r>
          </w:p>
        </w:tc>
        <w:tc>
          <w:tcPr>
            <w:tcW w:w="2443" w:type="dxa"/>
            <w:gridSpan w:val="2"/>
            <w:tcBorders>
              <w:top w:val="single" w:sz="6" w:space="0" w:color="auto"/>
              <w:left w:val="single" w:sz="6" w:space="0" w:color="auto"/>
              <w:bottom w:val="single" w:sz="4" w:space="0" w:color="auto"/>
              <w:right w:val="single" w:sz="6" w:space="0" w:color="auto"/>
            </w:tcBorders>
            <w:vAlign w:val="center"/>
          </w:tcPr>
          <w:p w:rsidR="00A27D08" w:rsidRDefault="00364F50">
            <w:pPr>
              <w:tabs>
                <w:tab w:val="left" w:pos="11880"/>
              </w:tabs>
              <w:spacing w:line="320" w:lineRule="exact"/>
              <w:jc w:val="center"/>
              <w:rPr>
                <w:rFonts w:ascii="宋体" w:hAnsi="宋体"/>
                <w:sz w:val="24"/>
              </w:rPr>
            </w:pPr>
            <w:r>
              <w:rPr>
                <w:rFonts w:ascii="宋体" w:hAnsi="宋体" w:hint="eastAsia"/>
                <w:spacing w:val="20"/>
                <w:sz w:val="28"/>
                <w:szCs w:val="28"/>
              </w:rPr>
              <w:t>评</w:t>
            </w:r>
            <w:r>
              <w:rPr>
                <w:rFonts w:ascii="宋体" w:hAnsi="宋体"/>
                <w:spacing w:val="20"/>
                <w:sz w:val="28"/>
                <w:szCs w:val="28"/>
              </w:rPr>
              <w:t xml:space="preserve"> </w:t>
            </w:r>
            <w:r>
              <w:rPr>
                <w:rFonts w:ascii="宋体" w:hAnsi="宋体" w:hint="eastAsia"/>
                <w:spacing w:val="20"/>
                <w:sz w:val="28"/>
                <w:szCs w:val="28"/>
              </w:rPr>
              <w:t>价</w:t>
            </w:r>
          </w:p>
        </w:tc>
        <w:tc>
          <w:tcPr>
            <w:tcW w:w="843" w:type="dxa"/>
            <w:vMerge w:val="restart"/>
            <w:tcBorders>
              <w:top w:val="single" w:sz="6" w:space="0" w:color="auto"/>
              <w:left w:val="single" w:sz="6" w:space="0" w:color="auto"/>
              <w:right w:val="single" w:sz="6" w:space="0" w:color="auto"/>
            </w:tcBorders>
            <w:vAlign w:val="center"/>
          </w:tcPr>
          <w:p w:rsidR="00A27D08" w:rsidRDefault="00364F50">
            <w:pPr>
              <w:widowControl/>
              <w:spacing w:line="320" w:lineRule="exact"/>
              <w:jc w:val="center"/>
              <w:rPr>
                <w:rFonts w:ascii="宋体" w:hAnsi="宋体"/>
                <w:sz w:val="24"/>
              </w:rPr>
            </w:pPr>
            <w:r>
              <w:rPr>
                <w:rFonts w:ascii="宋体" w:hAnsi="宋体" w:hint="eastAsia"/>
                <w:sz w:val="28"/>
                <w:szCs w:val="28"/>
              </w:rPr>
              <w:t>备注</w:t>
            </w:r>
          </w:p>
        </w:tc>
      </w:tr>
      <w:tr w:rsidR="00A27D08">
        <w:trPr>
          <w:cantSplit/>
          <w:trHeight w:val="740"/>
          <w:jc w:val="center"/>
        </w:trPr>
        <w:tc>
          <w:tcPr>
            <w:tcW w:w="781" w:type="dxa"/>
            <w:vMerge/>
            <w:tcBorders>
              <w:top w:val="single" w:sz="6" w:space="0" w:color="auto"/>
              <w:left w:val="single" w:sz="6" w:space="0" w:color="auto"/>
              <w:bottom w:val="single" w:sz="4" w:space="0" w:color="auto"/>
              <w:right w:val="single" w:sz="6" w:space="0" w:color="auto"/>
            </w:tcBorders>
            <w:vAlign w:val="center"/>
          </w:tcPr>
          <w:p w:rsidR="00A27D08" w:rsidRDefault="00A27D08">
            <w:pPr>
              <w:widowControl/>
              <w:spacing w:line="320" w:lineRule="exact"/>
              <w:jc w:val="left"/>
              <w:rPr>
                <w:rFonts w:ascii="宋体" w:hAnsi="宋体"/>
                <w:sz w:val="24"/>
              </w:rPr>
            </w:pPr>
          </w:p>
        </w:tc>
        <w:tc>
          <w:tcPr>
            <w:tcW w:w="1184" w:type="dxa"/>
            <w:vMerge/>
            <w:tcBorders>
              <w:top w:val="single" w:sz="6" w:space="0" w:color="auto"/>
              <w:left w:val="single" w:sz="6" w:space="0" w:color="auto"/>
              <w:bottom w:val="single" w:sz="4" w:space="0" w:color="auto"/>
              <w:right w:val="single" w:sz="6" w:space="0" w:color="auto"/>
            </w:tcBorders>
            <w:vAlign w:val="center"/>
          </w:tcPr>
          <w:p w:rsidR="00A27D08" w:rsidRDefault="00A27D08">
            <w:pPr>
              <w:widowControl/>
              <w:spacing w:line="320" w:lineRule="exact"/>
              <w:jc w:val="left"/>
              <w:rPr>
                <w:rFonts w:ascii="宋体" w:hAnsi="宋体"/>
                <w:spacing w:val="-20"/>
                <w:sz w:val="24"/>
              </w:rPr>
            </w:pPr>
          </w:p>
        </w:tc>
        <w:tc>
          <w:tcPr>
            <w:tcW w:w="4373" w:type="dxa"/>
            <w:vMerge/>
            <w:tcBorders>
              <w:left w:val="single" w:sz="6" w:space="0" w:color="auto"/>
              <w:bottom w:val="single" w:sz="6" w:space="0" w:color="auto"/>
              <w:right w:val="single" w:sz="6" w:space="0" w:color="auto"/>
            </w:tcBorders>
            <w:vAlign w:val="center"/>
          </w:tcPr>
          <w:p w:rsidR="00A27D08" w:rsidRDefault="00A27D08">
            <w:pPr>
              <w:tabs>
                <w:tab w:val="left" w:pos="11880"/>
              </w:tabs>
              <w:spacing w:line="320" w:lineRule="exact"/>
              <w:rPr>
                <w:rFonts w:ascii="宋体" w:hAnsi="宋体"/>
                <w:spacing w:val="-20"/>
                <w:sz w:val="24"/>
              </w:rPr>
            </w:pPr>
          </w:p>
        </w:tc>
        <w:tc>
          <w:tcPr>
            <w:tcW w:w="1190" w:type="dxa"/>
            <w:tcBorders>
              <w:top w:val="single" w:sz="4"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jc w:val="center"/>
              <w:rPr>
                <w:rFonts w:ascii="宋体" w:hAnsi="宋体"/>
                <w:sz w:val="28"/>
                <w:szCs w:val="28"/>
              </w:rPr>
            </w:pPr>
            <w:r>
              <w:rPr>
                <w:rFonts w:ascii="宋体" w:hAnsi="宋体" w:hint="eastAsia"/>
                <w:sz w:val="28"/>
                <w:szCs w:val="28"/>
              </w:rPr>
              <w:t>设计</w:t>
            </w:r>
          </w:p>
          <w:p w:rsidR="00A27D08" w:rsidRDefault="00364F50">
            <w:pPr>
              <w:tabs>
                <w:tab w:val="left" w:pos="11880"/>
              </w:tabs>
              <w:spacing w:line="320" w:lineRule="exact"/>
              <w:jc w:val="center"/>
              <w:rPr>
                <w:rFonts w:ascii="宋体" w:hAnsi="宋体"/>
                <w:sz w:val="28"/>
                <w:szCs w:val="28"/>
              </w:rPr>
            </w:pPr>
            <w:r>
              <w:rPr>
                <w:rFonts w:ascii="宋体" w:hAnsi="宋体" w:hint="eastAsia"/>
                <w:sz w:val="28"/>
                <w:szCs w:val="28"/>
              </w:rPr>
              <w:t>文件</w:t>
            </w:r>
          </w:p>
        </w:tc>
        <w:tc>
          <w:tcPr>
            <w:tcW w:w="1253" w:type="dxa"/>
            <w:tcBorders>
              <w:top w:val="single" w:sz="4"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jc w:val="center"/>
              <w:rPr>
                <w:rFonts w:ascii="宋体" w:hAnsi="宋体"/>
                <w:spacing w:val="-20"/>
                <w:sz w:val="28"/>
                <w:szCs w:val="28"/>
              </w:rPr>
            </w:pPr>
            <w:r>
              <w:rPr>
                <w:rFonts w:ascii="宋体" w:hAnsi="宋体" w:hint="eastAsia"/>
                <w:spacing w:val="-20"/>
                <w:sz w:val="28"/>
                <w:szCs w:val="28"/>
              </w:rPr>
              <w:t>施工图</w:t>
            </w:r>
          </w:p>
          <w:p w:rsidR="00A27D08" w:rsidRDefault="00364F50">
            <w:pPr>
              <w:tabs>
                <w:tab w:val="left" w:pos="11880"/>
              </w:tabs>
              <w:spacing w:line="320" w:lineRule="exact"/>
              <w:jc w:val="center"/>
              <w:rPr>
                <w:rFonts w:ascii="宋体" w:hAnsi="宋体"/>
                <w:spacing w:val="-20"/>
                <w:sz w:val="28"/>
                <w:szCs w:val="28"/>
              </w:rPr>
            </w:pPr>
            <w:r>
              <w:rPr>
                <w:rFonts w:ascii="宋体" w:hAnsi="宋体" w:hint="eastAsia"/>
                <w:spacing w:val="-20"/>
                <w:sz w:val="28"/>
                <w:szCs w:val="28"/>
              </w:rPr>
              <w:t>审</w:t>
            </w:r>
            <w:r>
              <w:rPr>
                <w:rFonts w:ascii="宋体" w:hAnsi="宋体" w:hint="eastAsia"/>
                <w:spacing w:val="-20"/>
                <w:sz w:val="28"/>
                <w:szCs w:val="28"/>
              </w:rPr>
              <w:t xml:space="preserve">  </w:t>
            </w:r>
            <w:r>
              <w:rPr>
                <w:rFonts w:ascii="宋体" w:hAnsi="宋体" w:hint="eastAsia"/>
                <w:spacing w:val="-20"/>
                <w:sz w:val="28"/>
                <w:szCs w:val="28"/>
              </w:rPr>
              <w:t>查</w:t>
            </w:r>
          </w:p>
        </w:tc>
        <w:tc>
          <w:tcPr>
            <w:tcW w:w="843" w:type="dxa"/>
            <w:vMerge/>
            <w:tcBorders>
              <w:left w:val="single" w:sz="6" w:space="0" w:color="auto"/>
              <w:bottom w:val="single" w:sz="6" w:space="0" w:color="auto"/>
              <w:right w:val="single" w:sz="6" w:space="0" w:color="auto"/>
            </w:tcBorders>
            <w:vAlign w:val="center"/>
          </w:tcPr>
          <w:p w:rsidR="00A27D08" w:rsidRDefault="00A27D08">
            <w:pPr>
              <w:widowControl/>
              <w:spacing w:line="320" w:lineRule="exact"/>
              <w:jc w:val="left"/>
              <w:rPr>
                <w:rFonts w:ascii="宋体" w:hAnsi="宋体"/>
                <w:sz w:val="24"/>
              </w:rPr>
            </w:pPr>
          </w:p>
        </w:tc>
      </w:tr>
      <w:tr w:rsidR="00A27D08">
        <w:trPr>
          <w:cantSplit/>
          <w:trHeight w:val="854"/>
          <w:jc w:val="center"/>
        </w:trPr>
        <w:tc>
          <w:tcPr>
            <w:tcW w:w="781" w:type="dxa"/>
            <w:vMerge w:val="restart"/>
            <w:tcBorders>
              <w:top w:val="single" w:sz="4" w:space="0" w:color="auto"/>
              <w:left w:val="single" w:sz="6" w:space="0" w:color="auto"/>
              <w:bottom w:val="single" w:sz="6" w:space="0" w:color="auto"/>
              <w:right w:val="single" w:sz="6" w:space="0" w:color="auto"/>
            </w:tcBorders>
            <w:vAlign w:val="center"/>
          </w:tcPr>
          <w:p w:rsidR="00A27D08" w:rsidRDefault="00364F50">
            <w:pPr>
              <w:spacing w:line="320" w:lineRule="exact"/>
              <w:jc w:val="center"/>
              <w:rPr>
                <w:rFonts w:ascii="宋体" w:hAnsi="宋体"/>
                <w:sz w:val="24"/>
              </w:rPr>
            </w:pPr>
            <w:r>
              <w:rPr>
                <w:rFonts w:ascii="宋体" w:hAnsi="宋体" w:hint="eastAsia"/>
                <w:sz w:val="24"/>
              </w:rPr>
              <w:t>4</w:t>
            </w:r>
          </w:p>
        </w:tc>
        <w:tc>
          <w:tcPr>
            <w:tcW w:w="1184" w:type="dxa"/>
            <w:vMerge w:val="restart"/>
            <w:tcBorders>
              <w:top w:val="single" w:sz="4" w:space="0" w:color="auto"/>
              <w:left w:val="single" w:sz="6" w:space="0" w:color="auto"/>
              <w:bottom w:val="single" w:sz="6" w:space="0" w:color="auto"/>
              <w:right w:val="single" w:sz="6" w:space="0" w:color="auto"/>
            </w:tcBorders>
            <w:vAlign w:val="center"/>
          </w:tcPr>
          <w:p w:rsidR="00A27D08" w:rsidRDefault="00364F50">
            <w:pPr>
              <w:spacing w:line="320" w:lineRule="exact"/>
              <w:jc w:val="left"/>
              <w:rPr>
                <w:rFonts w:ascii="宋体" w:hAnsi="宋体"/>
                <w:spacing w:val="-20"/>
                <w:sz w:val="24"/>
              </w:rPr>
            </w:pPr>
            <w:r>
              <w:rPr>
                <w:rFonts w:ascii="宋体" w:hAnsi="宋体" w:hint="eastAsia"/>
                <w:sz w:val="24"/>
              </w:rPr>
              <w:t>围护结构的热工性能</w:t>
            </w:r>
          </w:p>
        </w:tc>
        <w:tc>
          <w:tcPr>
            <w:tcW w:w="4373" w:type="dxa"/>
            <w:tcBorders>
              <w:top w:val="nil"/>
              <w:left w:val="single" w:sz="6" w:space="0" w:color="auto"/>
              <w:bottom w:val="single" w:sz="6" w:space="0" w:color="auto"/>
              <w:right w:val="single" w:sz="6" w:space="0" w:color="auto"/>
            </w:tcBorders>
            <w:vAlign w:val="center"/>
          </w:tcPr>
          <w:p w:rsidR="00A27D08" w:rsidRDefault="00364F50">
            <w:pPr>
              <w:tabs>
                <w:tab w:val="left" w:pos="11880"/>
              </w:tabs>
              <w:spacing w:line="320" w:lineRule="exact"/>
              <w:rPr>
                <w:rFonts w:ascii="宋体" w:hAnsi="宋体"/>
                <w:sz w:val="24"/>
              </w:rPr>
            </w:pPr>
            <w:r>
              <w:rPr>
                <w:rFonts w:ascii="宋体" w:hAnsi="宋体" w:hint="eastAsia"/>
                <w:spacing w:val="-8"/>
                <w:sz w:val="24"/>
              </w:rPr>
              <w:t>屋顶透明部分</w:t>
            </w:r>
            <w:r>
              <w:rPr>
                <w:rFonts w:ascii="宋体" w:hAnsi="宋体" w:hint="eastAsia"/>
                <w:sz w:val="24"/>
              </w:rPr>
              <w:t>设计的传热系数及遮阳系数应符合江苏省</w:t>
            </w:r>
            <w:r>
              <w:rPr>
                <w:rFonts w:ascii="宋体" w:hAnsi="宋体" w:hint="eastAsia"/>
                <w:b/>
                <w:sz w:val="24"/>
              </w:rPr>
              <w:t>《公共建筑节能设计标准》</w:t>
            </w:r>
            <w:r>
              <w:rPr>
                <w:rFonts w:ascii="宋体" w:hAnsi="宋体"/>
                <w:b/>
                <w:sz w:val="24"/>
              </w:rPr>
              <w:t>DGJ32/J 96 -2010</w:t>
            </w:r>
            <w:r>
              <w:rPr>
                <w:rFonts w:ascii="宋体" w:hAnsi="宋体" w:hint="eastAsia"/>
                <w:b/>
                <w:sz w:val="24"/>
              </w:rPr>
              <w:t>第</w:t>
            </w:r>
            <w:r>
              <w:rPr>
                <w:rFonts w:ascii="宋体" w:hAnsi="宋体"/>
                <w:b/>
                <w:sz w:val="24"/>
              </w:rPr>
              <w:t>3.4.1</w:t>
            </w:r>
            <w:r>
              <w:rPr>
                <w:rFonts w:ascii="宋体" w:hAnsi="宋体" w:hint="eastAsia"/>
                <w:b/>
                <w:sz w:val="24"/>
              </w:rPr>
              <w:t>的规定。</w:t>
            </w:r>
          </w:p>
        </w:tc>
        <w:tc>
          <w:tcPr>
            <w:tcW w:w="1190"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符合</w:t>
            </w:r>
          </w:p>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不符合</w:t>
            </w:r>
          </w:p>
        </w:tc>
        <w:tc>
          <w:tcPr>
            <w:tcW w:w="1253"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符合</w:t>
            </w:r>
          </w:p>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不符合</w:t>
            </w:r>
          </w:p>
        </w:tc>
        <w:tc>
          <w:tcPr>
            <w:tcW w:w="843" w:type="dxa"/>
            <w:tcBorders>
              <w:top w:val="single" w:sz="6" w:space="0" w:color="auto"/>
              <w:left w:val="single" w:sz="6" w:space="0" w:color="auto"/>
              <w:bottom w:val="single" w:sz="6" w:space="0" w:color="auto"/>
              <w:right w:val="single" w:sz="6" w:space="0" w:color="auto"/>
            </w:tcBorders>
            <w:vAlign w:val="center"/>
          </w:tcPr>
          <w:p w:rsidR="00A27D08" w:rsidRDefault="00A27D08">
            <w:pPr>
              <w:widowControl/>
              <w:spacing w:line="320" w:lineRule="exact"/>
              <w:jc w:val="left"/>
              <w:rPr>
                <w:rFonts w:ascii="宋体" w:hAnsi="宋体"/>
                <w:sz w:val="24"/>
              </w:rPr>
            </w:pPr>
          </w:p>
        </w:tc>
      </w:tr>
      <w:tr w:rsidR="00A27D08">
        <w:trPr>
          <w:cantSplit/>
          <w:trHeight w:val="854"/>
          <w:jc w:val="center"/>
        </w:trPr>
        <w:tc>
          <w:tcPr>
            <w:tcW w:w="781" w:type="dxa"/>
            <w:vMerge/>
            <w:tcBorders>
              <w:top w:val="nil"/>
              <w:left w:val="single" w:sz="6" w:space="0" w:color="auto"/>
              <w:bottom w:val="single" w:sz="6" w:space="0" w:color="auto"/>
              <w:right w:val="single" w:sz="6" w:space="0" w:color="auto"/>
            </w:tcBorders>
            <w:vAlign w:val="center"/>
          </w:tcPr>
          <w:p w:rsidR="00A27D08" w:rsidRDefault="00A27D08">
            <w:pPr>
              <w:widowControl/>
              <w:spacing w:line="320" w:lineRule="exact"/>
              <w:jc w:val="left"/>
              <w:rPr>
                <w:rFonts w:ascii="宋体" w:hAnsi="宋体"/>
                <w:sz w:val="24"/>
              </w:rPr>
            </w:pPr>
          </w:p>
        </w:tc>
        <w:tc>
          <w:tcPr>
            <w:tcW w:w="1184" w:type="dxa"/>
            <w:vMerge/>
            <w:tcBorders>
              <w:top w:val="nil"/>
              <w:left w:val="single" w:sz="6" w:space="0" w:color="auto"/>
              <w:bottom w:val="single" w:sz="6" w:space="0" w:color="auto"/>
              <w:right w:val="single" w:sz="6" w:space="0" w:color="auto"/>
            </w:tcBorders>
            <w:vAlign w:val="center"/>
          </w:tcPr>
          <w:p w:rsidR="00A27D08" w:rsidRDefault="00A27D08">
            <w:pPr>
              <w:widowControl/>
              <w:spacing w:line="320" w:lineRule="exact"/>
              <w:jc w:val="left"/>
              <w:rPr>
                <w:rFonts w:ascii="宋体" w:hAnsi="宋体"/>
                <w:spacing w:val="-20"/>
                <w:sz w:val="24"/>
              </w:rPr>
            </w:pPr>
          </w:p>
        </w:tc>
        <w:tc>
          <w:tcPr>
            <w:tcW w:w="4373"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rPr>
                <w:rFonts w:ascii="宋体" w:hAnsi="宋体"/>
                <w:spacing w:val="-8"/>
                <w:sz w:val="24"/>
              </w:rPr>
            </w:pPr>
            <w:r>
              <w:rPr>
                <w:rFonts w:ascii="宋体" w:hAnsi="宋体" w:hint="eastAsia"/>
                <w:bCs/>
                <w:sz w:val="24"/>
              </w:rPr>
              <w:t>地面和地下室外墙热阻值</w:t>
            </w:r>
            <w:r>
              <w:rPr>
                <w:rFonts w:ascii="宋体" w:hAnsi="宋体" w:hint="eastAsia"/>
                <w:sz w:val="24"/>
              </w:rPr>
              <w:t>的计算及设计（选用）的作法应符合江苏省</w:t>
            </w:r>
            <w:r>
              <w:rPr>
                <w:rFonts w:ascii="宋体" w:hAnsi="宋体" w:hint="eastAsia"/>
                <w:b/>
                <w:sz w:val="24"/>
              </w:rPr>
              <w:t>《公共建筑节能设计标准》</w:t>
            </w:r>
            <w:r>
              <w:rPr>
                <w:rFonts w:ascii="宋体" w:hAnsi="宋体"/>
                <w:b/>
                <w:sz w:val="24"/>
              </w:rPr>
              <w:t>DGJ32/J 96 -2010</w:t>
            </w:r>
            <w:r>
              <w:rPr>
                <w:rFonts w:ascii="宋体" w:hAnsi="宋体" w:hint="eastAsia"/>
                <w:b/>
                <w:sz w:val="24"/>
              </w:rPr>
              <w:t>第</w:t>
            </w:r>
            <w:r>
              <w:rPr>
                <w:rFonts w:ascii="宋体" w:hAnsi="宋体"/>
                <w:b/>
                <w:sz w:val="24"/>
              </w:rPr>
              <w:t>3.4.1</w:t>
            </w:r>
            <w:r>
              <w:rPr>
                <w:rFonts w:ascii="宋体" w:hAnsi="宋体" w:hint="eastAsia"/>
                <w:b/>
                <w:sz w:val="24"/>
              </w:rPr>
              <w:t>的规定。</w:t>
            </w:r>
          </w:p>
        </w:tc>
        <w:tc>
          <w:tcPr>
            <w:tcW w:w="1190"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符合</w:t>
            </w:r>
          </w:p>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不符合</w:t>
            </w:r>
          </w:p>
        </w:tc>
        <w:tc>
          <w:tcPr>
            <w:tcW w:w="1253"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符合</w:t>
            </w:r>
          </w:p>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不符合</w:t>
            </w:r>
          </w:p>
        </w:tc>
        <w:tc>
          <w:tcPr>
            <w:tcW w:w="843" w:type="dxa"/>
            <w:tcBorders>
              <w:top w:val="single" w:sz="6" w:space="0" w:color="auto"/>
              <w:left w:val="single" w:sz="6" w:space="0" w:color="auto"/>
              <w:bottom w:val="single" w:sz="6" w:space="0" w:color="auto"/>
              <w:right w:val="single" w:sz="6" w:space="0" w:color="auto"/>
            </w:tcBorders>
            <w:vAlign w:val="center"/>
          </w:tcPr>
          <w:p w:rsidR="00A27D08" w:rsidRDefault="00A27D08">
            <w:pPr>
              <w:widowControl/>
              <w:spacing w:line="320" w:lineRule="exact"/>
              <w:jc w:val="left"/>
              <w:rPr>
                <w:rFonts w:ascii="宋体" w:hAnsi="宋体"/>
                <w:sz w:val="24"/>
              </w:rPr>
            </w:pPr>
          </w:p>
        </w:tc>
      </w:tr>
      <w:tr w:rsidR="00A27D08">
        <w:trPr>
          <w:cantSplit/>
          <w:trHeight w:val="854"/>
          <w:jc w:val="center"/>
        </w:trPr>
        <w:tc>
          <w:tcPr>
            <w:tcW w:w="781" w:type="dxa"/>
            <w:vMerge w:val="restart"/>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jc w:val="center"/>
              <w:rPr>
                <w:rFonts w:ascii="宋体" w:hAnsi="宋体"/>
                <w:sz w:val="24"/>
              </w:rPr>
            </w:pPr>
            <w:r>
              <w:rPr>
                <w:rFonts w:ascii="宋体" w:hAnsi="宋体"/>
                <w:sz w:val="24"/>
              </w:rPr>
              <w:t>5</w:t>
            </w:r>
          </w:p>
        </w:tc>
        <w:tc>
          <w:tcPr>
            <w:tcW w:w="1184" w:type="dxa"/>
            <w:vMerge w:val="restart"/>
            <w:tcBorders>
              <w:top w:val="single" w:sz="6" w:space="0" w:color="auto"/>
              <w:left w:val="single" w:sz="6" w:space="0" w:color="auto"/>
              <w:bottom w:val="single" w:sz="6" w:space="0" w:color="auto"/>
              <w:right w:val="single" w:sz="6" w:space="0" w:color="auto"/>
            </w:tcBorders>
            <w:vAlign w:val="center"/>
          </w:tcPr>
          <w:p w:rsidR="00A27D08" w:rsidRDefault="00364F50">
            <w:pPr>
              <w:widowControl/>
              <w:spacing w:line="320" w:lineRule="exact"/>
              <w:jc w:val="center"/>
              <w:rPr>
                <w:rFonts w:ascii="宋体" w:hAnsi="宋体"/>
                <w:kern w:val="0"/>
                <w:sz w:val="24"/>
              </w:rPr>
            </w:pPr>
            <w:r>
              <w:rPr>
                <w:rFonts w:ascii="宋体" w:hAnsi="宋体" w:hint="eastAsia"/>
                <w:kern w:val="0"/>
                <w:sz w:val="24"/>
              </w:rPr>
              <w:t>采暖、空调</w:t>
            </w:r>
            <w:r>
              <w:rPr>
                <w:rFonts w:ascii="宋体" w:hAnsi="宋体"/>
                <w:kern w:val="0"/>
                <w:sz w:val="24"/>
              </w:rPr>
              <w:t xml:space="preserve"> </w:t>
            </w:r>
          </w:p>
          <w:p w:rsidR="00A27D08" w:rsidRDefault="00364F50">
            <w:pPr>
              <w:tabs>
                <w:tab w:val="left" w:pos="11880"/>
              </w:tabs>
              <w:spacing w:line="320" w:lineRule="exact"/>
              <w:rPr>
                <w:rFonts w:ascii="宋体" w:hAnsi="宋体"/>
                <w:spacing w:val="-20"/>
                <w:sz w:val="24"/>
              </w:rPr>
            </w:pPr>
            <w:r>
              <w:rPr>
                <w:rFonts w:ascii="宋体" w:hAnsi="宋体"/>
                <w:kern w:val="0"/>
                <w:sz w:val="24"/>
              </w:rPr>
              <w:t xml:space="preserve"> </w:t>
            </w:r>
          </w:p>
        </w:tc>
        <w:tc>
          <w:tcPr>
            <w:tcW w:w="4373"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rPr>
                <w:rFonts w:ascii="宋体" w:hAnsi="宋体"/>
                <w:sz w:val="24"/>
              </w:rPr>
            </w:pPr>
            <w:r>
              <w:rPr>
                <w:rFonts w:ascii="宋体" w:hAnsi="宋体" w:hint="eastAsia"/>
                <w:spacing w:val="-20"/>
                <w:sz w:val="24"/>
              </w:rPr>
              <w:t>热、冷负荷计算</w:t>
            </w:r>
            <w:r>
              <w:rPr>
                <w:rFonts w:ascii="宋体" w:hAnsi="宋体" w:hint="eastAsia"/>
                <w:sz w:val="24"/>
              </w:rPr>
              <w:t>应符合江苏省</w:t>
            </w:r>
            <w:r>
              <w:rPr>
                <w:rFonts w:ascii="宋体" w:hAnsi="宋体" w:hint="eastAsia"/>
                <w:b/>
                <w:sz w:val="24"/>
              </w:rPr>
              <w:t>《公共建筑节能设计标准》</w:t>
            </w:r>
            <w:r>
              <w:rPr>
                <w:rFonts w:ascii="宋体" w:hAnsi="宋体"/>
                <w:b/>
                <w:sz w:val="24"/>
              </w:rPr>
              <w:t>DGJ32/J 96 -2010</w:t>
            </w:r>
            <w:r>
              <w:rPr>
                <w:rFonts w:ascii="宋体" w:hAnsi="宋体" w:hint="eastAsia"/>
                <w:b/>
                <w:sz w:val="24"/>
              </w:rPr>
              <w:t>第</w:t>
            </w:r>
            <w:r>
              <w:rPr>
                <w:rFonts w:ascii="宋体" w:hAnsi="宋体"/>
                <w:b/>
                <w:sz w:val="24"/>
              </w:rPr>
              <w:t>4.1.2</w:t>
            </w:r>
            <w:r>
              <w:rPr>
                <w:rFonts w:ascii="宋体" w:hAnsi="宋体" w:hint="eastAsia"/>
                <w:b/>
                <w:sz w:val="24"/>
              </w:rPr>
              <w:t>的规定。</w:t>
            </w:r>
          </w:p>
        </w:tc>
        <w:tc>
          <w:tcPr>
            <w:tcW w:w="1190"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符合</w:t>
            </w:r>
          </w:p>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不符合</w:t>
            </w:r>
          </w:p>
        </w:tc>
        <w:tc>
          <w:tcPr>
            <w:tcW w:w="1253"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符合</w:t>
            </w:r>
          </w:p>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不符合</w:t>
            </w:r>
          </w:p>
        </w:tc>
        <w:tc>
          <w:tcPr>
            <w:tcW w:w="843" w:type="dxa"/>
            <w:tcBorders>
              <w:top w:val="single" w:sz="6" w:space="0" w:color="auto"/>
              <w:left w:val="single" w:sz="6" w:space="0" w:color="auto"/>
              <w:bottom w:val="single" w:sz="6" w:space="0" w:color="auto"/>
              <w:right w:val="single" w:sz="6" w:space="0" w:color="auto"/>
            </w:tcBorders>
            <w:vAlign w:val="center"/>
          </w:tcPr>
          <w:p w:rsidR="00A27D08" w:rsidRDefault="00A27D08">
            <w:pPr>
              <w:widowControl/>
              <w:spacing w:line="320" w:lineRule="exact"/>
              <w:jc w:val="left"/>
              <w:rPr>
                <w:rFonts w:ascii="宋体" w:hAnsi="宋体"/>
                <w:sz w:val="24"/>
              </w:rPr>
            </w:pPr>
          </w:p>
        </w:tc>
      </w:tr>
      <w:tr w:rsidR="00A27D08">
        <w:trPr>
          <w:cantSplit/>
          <w:trHeight w:val="854"/>
          <w:jc w:val="center"/>
        </w:trPr>
        <w:tc>
          <w:tcPr>
            <w:tcW w:w="781"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spacing w:line="320" w:lineRule="exact"/>
              <w:jc w:val="left"/>
              <w:rPr>
                <w:rFonts w:ascii="宋体" w:hAnsi="宋体"/>
                <w:sz w:val="24"/>
              </w:rPr>
            </w:pPr>
          </w:p>
        </w:tc>
        <w:tc>
          <w:tcPr>
            <w:tcW w:w="1184"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spacing w:line="320" w:lineRule="exact"/>
              <w:jc w:val="left"/>
              <w:rPr>
                <w:rFonts w:ascii="宋体" w:hAnsi="宋体"/>
                <w:spacing w:val="-20"/>
                <w:sz w:val="24"/>
              </w:rPr>
            </w:pPr>
          </w:p>
        </w:tc>
        <w:tc>
          <w:tcPr>
            <w:tcW w:w="4373"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rPr>
                <w:rFonts w:ascii="宋体" w:hAnsi="宋体"/>
                <w:sz w:val="24"/>
              </w:rPr>
            </w:pPr>
            <w:r>
              <w:rPr>
                <w:rFonts w:ascii="宋体" w:hAnsi="宋体" w:hint="eastAsia"/>
                <w:sz w:val="24"/>
              </w:rPr>
              <w:t>热源的选择应满足江苏省</w:t>
            </w:r>
            <w:r>
              <w:rPr>
                <w:rFonts w:ascii="宋体" w:hAnsi="宋体" w:hint="eastAsia"/>
                <w:b/>
                <w:sz w:val="24"/>
              </w:rPr>
              <w:t>《公共建筑节能设计标准》</w:t>
            </w:r>
            <w:r>
              <w:rPr>
                <w:rFonts w:ascii="宋体" w:hAnsi="宋体"/>
                <w:b/>
                <w:sz w:val="24"/>
              </w:rPr>
              <w:t>DGJ32/J 96 -2010</w:t>
            </w:r>
            <w:r>
              <w:rPr>
                <w:rFonts w:ascii="宋体" w:hAnsi="宋体" w:hint="eastAsia"/>
                <w:b/>
                <w:sz w:val="24"/>
              </w:rPr>
              <w:t>第</w:t>
            </w:r>
            <w:r>
              <w:rPr>
                <w:rFonts w:ascii="宋体" w:hAnsi="宋体"/>
                <w:b/>
                <w:sz w:val="24"/>
              </w:rPr>
              <w:t>4.4.2</w:t>
            </w:r>
            <w:r>
              <w:rPr>
                <w:rFonts w:ascii="宋体" w:hAnsi="宋体" w:hint="eastAsia"/>
                <w:b/>
                <w:sz w:val="24"/>
              </w:rPr>
              <w:t>（</w:t>
            </w:r>
            <w:r>
              <w:rPr>
                <w:rFonts w:ascii="宋体" w:hAnsi="宋体"/>
                <w:b/>
                <w:sz w:val="24"/>
              </w:rPr>
              <w:t>1</w:t>
            </w:r>
            <w:r>
              <w:rPr>
                <w:rFonts w:ascii="宋体" w:hAnsi="宋体" w:hint="eastAsia"/>
                <w:b/>
                <w:sz w:val="24"/>
              </w:rPr>
              <w:t>、</w:t>
            </w:r>
            <w:r>
              <w:rPr>
                <w:rFonts w:ascii="宋体" w:hAnsi="宋体"/>
                <w:b/>
                <w:sz w:val="24"/>
              </w:rPr>
              <w:t>2</w:t>
            </w:r>
            <w:r>
              <w:rPr>
                <w:rFonts w:ascii="宋体" w:hAnsi="宋体" w:hint="eastAsia"/>
                <w:b/>
                <w:sz w:val="24"/>
              </w:rPr>
              <w:t>、</w:t>
            </w:r>
            <w:r>
              <w:rPr>
                <w:rFonts w:ascii="宋体" w:hAnsi="宋体"/>
                <w:b/>
                <w:sz w:val="24"/>
              </w:rPr>
              <w:t>4</w:t>
            </w:r>
            <w:r>
              <w:rPr>
                <w:rFonts w:ascii="宋体" w:hAnsi="宋体" w:hint="eastAsia"/>
                <w:b/>
                <w:sz w:val="24"/>
              </w:rPr>
              <w:t>、</w:t>
            </w:r>
            <w:r>
              <w:rPr>
                <w:rFonts w:ascii="宋体" w:hAnsi="宋体"/>
                <w:b/>
                <w:sz w:val="24"/>
              </w:rPr>
              <w:t>5</w:t>
            </w:r>
            <w:r>
              <w:rPr>
                <w:rFonts w:ascii="宋体" w:hAnsi="宋体" w:hint="eastAsia"/>
                <w:b/>
                <w:sz w:val="24"/>
              </w:rPr>
              <w:t>）的规定。</w:t>
            </w:r>
          </w:p>
        </w:tc>
        <w:tc>
          <w:tcPr>
            <w:tcW w:w="1190"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符合</w:t>
            </w:r>
          </w:p>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不符合</w:t>
            </w:r>
          </w:p>
        </w:tc>
        <w:tc>
          <w:tcPr>
            <w:tcW w:w="1253"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符合</w:t>
            </w:r>
          </w:p>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不符合</w:t>
            </w:r>
          </w:p>
        </w:tc>
        <w:tc>
          <w:tcPr>
            <w:tcW w:w="843" w:type="dxa"/>
            <w:tcBorders>
              <w:top w:val="single" w:sz="6" w:space="0" w:color="auto"/>
              <w:left w:val="single" w:sz="6" w:space="0" w:color="auto"/>
              <w:bottom w:val="single" w:sz="6" w:space="0" w:color="auto"/>
              <w:right w:val="single" w:sz="6" w:space="0" w:color="auto"/>
            </w:tcBorders>
            <w:vAlign w:val="center"/>
          </w:tcPr>
          <w:p w:rsidR="00A27D08" w:rsidRDefault="00A27D08">
            <w:pPr>
              <w:widowControl/>
              <w:spacing w:line="320" w:lineRule="exact"/>
              <w:jc w:val="left"/>
              <w:rPr>
                <w:rFonts w:ascii="宋体" w:hAnsi="宋体"/>
                <w:sz w:val="24"/>
              </w:rPr>
            </w:pPr>
          </w:p>
        </w:tc>
      </w:tr>
      <w:tr w:rsidR="00A27D08">
        <w:trPr>
          <w:cantSplit/>
          <w:trHeight w:val="854"/>
          <w:jc w:val="center"/>
        </w:trPr>
        <w:tc>
          <w:tcPr>
            <w:tcW w:w="781"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spacing w:line="320" w:lineRule="exact"/>
              <w:jc w:val="left"/>
              <w:rPr>
                <w:rFonts w:ascii="宋体" w:hAnsi="宋体"/>
                <w:sz w:val="24"/>
              </w:rPr>
            </w:pPr>
          </w:p>
        </w:tc>
        <w:tc>
          <w:tcPr>
            <w:tcW w:w="1184"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spacing w:line="320" w:lineRule="exact"/>
              <w:jc w:val="left"/>
              <w:rPr>
                <w:rFonts w:ascii="宋体" w:hAnsi="宋体"/>
                <w:spacing w:val="-20"/>
                <w:sz w:val="24"/>
              </w:rPr>
            </w:pPr>
          </w:p>
        </w:tc>
        <w:tc>
          <w:tcPr>
            <w:tcW w:w="4373"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rPr>
                <w:rFonts w:ascii="宋体" w:hAnsi="宋体"/>
                <w:sz w:val="24"/>
              </w:rPr>
            </w:pPr>
            <w:r>
              <w:rPr>
                <w:rFonts w:ascii="宋体" w:hAnsi="宋体" w:hint="eastAsia"/>
                <w:sz w:val="24"/>
              </w:rPr>
              <w:t>锅炉额定热效率应满足江苏省</w:t>
            </w:r>
            <w:r>
              <w:rPr>
                <w:rFonts w:ascii="宋体" w:hAnsi="宋体" w:hint="eastAsia"/>
                <w:b/>
                <w:sz w:val="24"/>
              </w:rPr>
              <w:t>《公共建筑节能设计标准》</w:t>
            </w:r>
            <w:r>
              <w:rPr>
                <w:rFonts w:ascii="宋体" w:hAnsi="宋体"/>
                <w:b/>
                <w:sz w:val="24"/>
              </w:rPr>
              <w:t>DGJ32/J 96 -2010</w:t>
            </w:r>
            <w:r>
              <w:rPr>
                <w:rFonts w:ascii="宋体" w:hAnsi="宋体" w:hint="eastAsia"/>
                <w:b/>
                <w:sz w:val="24"/>
              </w:rPr>
              <w:t>第</w:t>
            </w:r>
            <w:r>
              <w:rPr>
                <w:rFonts w:ascii="宋体" w:hAnsi="宋体"/>
                <w:b/>
                <w:sz w:val="24"/>
              </w:rPr>
              <w:t>4.4.3</w:t>
            </w:r>
            <w:r>
              <w:rPr>
                <w:rFonts w:ascii="宋体" w:hAnsi="宋体" w:hint="eastAsia"/>
                <w:b/>
                <w:sz w:val="24"/>
              </w:rPr>
              <w:t>的规定。</w:t>
            </w:r>
          </w:p>
        </w:tc>
        <w:tc>
          <w:tcPr>
            <w:tcW w:w="1190"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符合</w:t>
            </w:r>
          </w:p>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不符合</w:t>
            </w:r>
          </w:p>
        </w:tc>
        <w:tc>
          <w:tcPr>
            <w:tcW w:w="1253"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符合</w:t>
            </w:r>
          </w:p>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不符合</w:t>
            </w:r>
          </w:p>
        </w:tc>
        <w:tc>
          <w:tcPr>
            <w:tcW w:w="843" w:type="dxa"/>
            <w:tcBorders>
              <w:top w:val="single" w:sz="6" w:space="0" w:color="auto"/>
              <w:left w:val="single" w:sz="6" w:space="0" w:color="auto"/>
              <w:bottom w:val="single" w:sz="6" w:space="0" w:color="auto"/>
              <w:right w:val="single" w:sz="6" w:space="0" w:color="auto"/>
            </w:tcBorders>
            <w:vAlign w:val="center"/>
          </w:tcPr>
          <w:p w:rsidR="00A27D08" w:rsidRDefault="00A27D08">
            <w:pPr>
              <w:widowControl/>
              <w:spacing w:line="320" w:lineRule="exact"/>
              <w:jc w:val="left"/>
              <w:rPr>
                <w:rFonts w:ascii="宋体" w:hAnsi="宋体"/>
                <w:sz w:val="24"/>
              </w:rPr>
            </w:pPr>
          </w:p>
        </w:tc>
      </w:tr>
      <w:tr w:rsidR="00A27D08">
        <w:trPr>
          <w:cantSplit/>
          <w:trHeight w:val="854"/>
          <w:jc w:val="center"/>
        </w:trPr>
        <w:tc>
          <w:tcPr>
            <w:tcW w:w="781"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spacing w:line="320" w:lineRule="exact"/>
              <w:jc w:val="left"/>
              <w:rPr>
                <w:rFonts w:ascii="宋体" w:hAnsi="宋体"/>
                <w:sz w:val="24"/>
              </w:rPr>
            </w:pPr>
          </w:p>
        </w:tc>
        <w:tc>
          <w:tcPr>
            <w:tcW w:w="1184"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spacing w:line="320" w:lineRule="exact"/>
              <w:jc w:val="left"/>
              <w:rPr>
                <w:rFonts w:ascii="宋体" w:hAnsi="宋体"/>
                <w:spacing w:val="-20"/>
                <w:sz w:val="24"/>
              </w:rPr>
            </w:pPr>
          </w:p>
        </w:tc>
        <w:tc>
          <w:tcPr>
            <w:tcW w:w="4373"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rPr>
                <w:rFonts w:ascii="宋体" w:hAnsi="宋体"/>
                <w:sz w:val="24"/>
              </w:rPr>
            </w:pPr>
            <w:r>
              <w:rPr>
                <w:rFonts w:ascii="宋体" w:hAnsi="宋体" w:hint="eastAsia"/>
                <w:sz w:val="24"/>
              </w:rPr>
              <w:t>冷水（热泵）机组制冷性能应满足江苏省</w:t>
            </w:r>
            <w:r>
              <w:rPr>
                <w:rFonts w:ascii="宋体" w:hAnsi="宋体" w:hint="eastAsia"/>
                <w:b/>
                <w:sz w:val="24"/>
              </w:rPr>
              <w:t>《公共建筑节能设计标准》</w:t>
            </w:r>
            <w:r>
              <w:rPr>
                <w:rFonts w:ascii="宋体" w:hAnsi="宋体"/>
                <w:b/>
                <w:sz w:val="24"/>
              </w:rPr>
              <w:t>DGJ32/J 96 -2010</w:t>
            </w:r>
            <w:r>
              <w:rPr>
                <w:rFonts w:ascii="宋体" w:hAnsi="宋体" w:hint="eastAsia"/>
                <w:b/>
                <w:sz w:val="24"/>
              </w:rPr>
              <w:t>第</w:t>
            </w:r>
            <w:r>
              <w:rPr>
                <w:rFonts w:ascii="宋体" w:hAnsi="宋体"/>
                <w:b/>
                <w:sz w:val="24"/>
              </w:rPr>
              <w:t>4.4.6</w:t>
            </w:r>
            <w:r>
              <w:rPr>
                <w:rFonts w:ascii="宋体" w:hAnsi="宋体" w:hint="eastAsia"/>
                <w:b/>
                <w:sz w:val="24"/>
              </w:rPr>
              <w:t>的规定。</w:t>
            </w:r>
          </w:p>
        </w:tc>
        <w:tc>
          <w:tcPr>
            <w:tcW w:w="1190"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符合</w:t>
            </w:r>
          </w:p>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不符合</w:t>
            </w:r>
          </w:p>
        </w:tc>
        <w:tc>
          <w:tcPr>
            <w:tcW w:w="1253"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符合</w:t>
            </w:r>
          </w:p>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不符合</w:t>
            </w:r>
          </w:p>
        </w:tc>
        <w:tc>
          <w:tcPr>
            <w:tcW w:w="843" w:type="dxa"/>
            <w:tcBorders>
              <w:top w:val="single" w:sz="6" w:space="0" w:color="auto"/>
              <w:left w:val="single" w:sz="6" w:space="0" w:color="auto"/>
              <w:bottom w:val="single" w:sz="6" w:space="0" w:color="auto"/>
              <w:right w:val="single" w:sz="6" w:space="0" w:color="auto"/>
            </w:tcBorders>
            <w:vAlign w:val="center"/>
          </w:tcPr>
          <w:p w:rsidR="00A27D08" w:rsidRDefault="00A27D08">
            <w:pPr>
              <w:widowControl/>
              <w:spacing w:line="320" w:lineRule="exact"/>
              <w:jc w:val="left"/>
              <w:rPr>
                <w:rFonts w:ascii="宋体" w:hAnsi="宋体"/>
                <w:sz w:val="24"/>
              </w:rPr>
            </w:pPr>
          </w:p>
        </w:tc>
      </w:tr>
      <w:tr w:rsidR="00A27D08">
        <w:trPr>
          <w:cantSplit/>
          <w:trHeight w:val="854"/>
          <w:jc w:val="center"/>
        </w:trPr>
        <w:tc>
          <w:tcPr>
            <w:tcW w:w="781"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spacing w:line="320" w:lineRule="exact"/>
              <w:jc w:val="left"/>
              <w:rPr>
                <w:rFonts w:ascii="宋体" w:hAnsi="宋体"/>
                <w:sz w:val="24"/>
              </w:rPr>
            </w:pPr>
          </w:p>
        </w:tc>
        <w:tc>
          <w:tcPr>
            <w:tcW w:w="1184"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spacing w:line="320" w:lineRule="exact"/>
              <w:jc w:val="left"/>
              <w:rPr>
                <w:rFonts w:ascii="宋体" w:hAnsi="宋体"/>
                <w:spacing w:val="-20"/>
                <w:sz w:val="24"/>
              </w:rPr>
            </w:pPr>
          </w:p>
        </w:tc>
        <w:tc>
          <w:tcPr>
            <w:tcW w:w="4373"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rPr>
                <w:rFonts w:ascii="宋体" w:hAnsi="宋体"/>
                <w:sz w:val="24"/>
              </w:rPr>
            </w:pPr>
            <w:r>
              <w:rPr>
                <w:rFonts w:ascii="宋体" w:hAnsi="宋体" w:hint="eastAsia"/>
                <w:sz w:val="24"/>
              </w:rPr>
              <w:t>单元式机组效能比应满足江苏省</w:t>
            </w:r>
            <w:r>
              <w:rPr>
                <w:rFonts w:ascii="宋体" w:hAnsi="宋体" w:hint="eastAsia"/>
                <w:b/>
                <w:sz w:val="24"/>
              </w:rPr>
              <w:t>《公共建筑节能设计标准》</w:t>
            </w:r>
            <w:r>
              <w:rPr>
                <w:rFonts w:ascii="宋体" w:hAnsi="宋体"/>
                <w:b/>
                <w:sz w:val="24"/>
              </w:rPr>
              <w:t>DGJ32/J 96 -2010</w:t>
            </w:r>
            <w:r>
              <w:rPr>
                <w:rFonts w:ascii="宋体" w:hAnsi="宋体" w:hint="eastAsia"/>
                <w:b/>
                <w:sz w:val="24"/>
              </w:rPr>
              <w:t>第</w:t>
            </w:r>
            <w:r>
              <w:rPr>
                <w:rFonts w:ascii="宋体" w:hAnsi="宋体"/>
                <w:b/>
                <w:sz w:val="24"/>
              </w:rPr>
              <w:t>4.4.11</w:t>
            </w:r>
            <w:r>
              <w:rPr>
                <w:rFonts w:ascii="宋体" w:hAnsi="宋体" w:hint="eastAsia"/>
                <w:b/>
                <w:sz w:val="24"/>
              </w:rPr>
              <w:t>的规定。</w:t>
            </w:r>
          </w:p>
        </w:tc>
        <w:tc>
          <w:tcPr>
            <w:tcW w:w="1190"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符合</w:t>
            </w:r>
          </w:p>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不符合</w:t>
            </w:r>
          </w:p>
        </w:tc>
        <w:tc>
          <w:tcPr>
            <w:tcW w:w="1253"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符合</w:t>
            </w:r>
          </w:p>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不符合</w:t>
            </w:r>
          </w:p>
        </w:tc>
        <w:tc>
          <w:tcPr>
            <w:tcW w:w="843" w:type="dxa"/>
            <w:tcBorders>
              <w:top w:val="single" w:sz="6" w:space="0" w:color="auto"/>
              <w:left w:val="single" w:sz="6" w:space="0" w:color="auto"/>
              <w:bottom w:val="single" w:sz="6" w:space="0" w:color="auto"/>
              <w:right w:val="single" w:sz="6" w:space="0" w:color="auto"/>
            </w:tcBorders>
            <w:vAlign w:val="center"/>
          </w:tcPr>
          <w:p w:rsidR="00A27D08" w:rsidRDefault="00A27D08">
            <w:pPr>
              <w:widowControl/>
              <w:spacing w:line="320" w:lineRule="exact"/>
              <w:jc w:val="left"/>
              <w:rPr>
                <w:rFonts w:ascii="宋体" w:hAnsi="宋体"/>
                <w:sz w:val="24"/>
              </w:rPr>
            </w:pPr>
          </w:p>
        </w:tc>
      </w:tr>
      <w:tr w:rsidR="00A27D08">
        <w:trPr>
          <w:cantSplit/>
          <w:trHeight w:val="854"/>
          <w:jc w:val="center"/>
        </w:trPr>
        <w:tc>
          <w:tcPr>
            <w:tcW w:w="781"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spacing w:line="320" w:lineRule="exact"/>
              <w:jc w:val="left"/>
              <w:rPr>
                <w:rFonts w:ascii="宋体" w:hAnsi="宋体"/>
                <w:sz w:val="24"/>
              </w:rPr>
            </w:pPr>
          </w:p>
        </w:tc>
        <w:tc>
          <w:tcPr>
            <w:tcW w:w="1184"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spacing w:line="320" w:lineRule="exact"/>
              <w:jc w:val="left"/>
              <w:rPr>
                <w:rFonts w:ascii="宋体" w:hAnsi="宋体"/>
                <w:spacing w:val="-20"/>
                <w:sz w:val="24"/>
              </w:rPr>
            </w:pPr>
          </w:p>
        </w:tc>
        <w:tc>
          <w:tcPr>
            <w:tcW w:w="4373"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rPr>
                <w:rFonts w:ascii="宋体" w:hAnsi="宋体"/>
                <w:sz w:val="24"/>
              </w:rPr>
            </w:pPr>
            <w:r>
              <w:rPr>
                <w:rFonts w:ascii="宋体" w:hAnsi="宋体" w:hint="eastAsia"/>
                <w:sz w:val="24"/>
              </w:rPr>
              <w:t>溴化</w:t>
            </w:r>
            <w:proofErr w:type="gramStart"/>
            <w:r>
              <w:rPr>
                <w:rFonts w:ascii="宋体" w:hAnsi="宋体" w:hint="eastAsia"/>
                <w:sz w:val="24"/>
              </w:rPr>
              <w:t>锂</w:t>
            </w:r>
            <w:proofErr w:type="gramEnd"/>
            <w:r>
              <w:rPr>
                <w:rFonts w:ascii="宋体" w:hAnsi="宋体" w:hint="eastAsia"/>
                <w:sz w:val="24"/>
              </w:rPr>
              <w:t>吸收式机组性能应满足江苏省</w:t>
            </w:r>
            <w:r>
              <w:rPr>
                <w:rFonts w:ascii="宋体" w:hAnsi="宋体" w:hint="eastAsia"/>
                <w:b/>
                <w:sz w:val="24"/>
              </w:rPr>
              <w:t>《公共建筑节能设计标准》</w:t>
            </w:r>
            <w:r>
              <w:rPr>
                <w:rFonts w:ascii="宋体" w:hAnsi="宋体"/>
                <w:b/>
                <w:sz w:val="24"/>
              </w:rPr>
              <w:t>DGJ32/J 96 -2010</w:t>
            </w:r>
            <w:r>
              <w:rPr>
                <w:rFonts w:ascii="宋体" w:hAnsi="宋体" w:hint="eastAsia"/>
                <w:b/>
                <w:sz w:val="24"/>
              </w:rPr>
              <w:t>第</w:t>
            </w:r>
            <w:r>
              <w:rPr>
                <w:rFonts w:ascii="宋体" w:hAnsi="宋体"/>
                <w:b/>
                <w:sz w:val="24"/>
              </w:rPr>
              <w:t>4.4.13</w:t>
            </w:r>
            <w:r>
              <w:rPr>
                <w:rFonts w:ascii="宋体" w:hAnsi="宋体" w:hint="eastAsia"/>
                <w:b/>
                <w:sz w:val="24"/>
              </w:rPr>
              <w:t>的规定。</w:t>
            </w:r>
          </w:p>
        </w:tc>
        <w:tc>
          <w:tcPr>
            <w:tcW w:w="1190"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符合</w:t>
            </w:r>
          </w:p>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不符合</w:t>
            </w:r>
          </w:p>
        </w:tc>
        <w:tc>
          <w:tcPr>
            <w:tcW w:w="1253"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符合</w:t>
            </w:r>
          </w:p>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不符合</w:t>
            </w:r>
          </w:p>
        </w:tc>
        <w:tc>
          <w:tcPr>
            <w:tcW w:w="843" w:type="dxa"/>
            <w:tcBorders>
              <w:top w:val="single" w:sz="6" w:space="0" w:color="auto"/>
              <w:left w:val="single" w:sz="6" w:space="0" w:color="auto"/>
              <w:bottom w:val="single" w:sz="6" w:space="0" w:color="auto"/>
              <w:right w:val="single" w:sz="6" w:space="0" w:color="auto"/>
            </w:tcBorders>
            <w:vAlign w:val="center"/>
          </w:tcPr>
          <w:p w:rsidR="00A27D08" w:rsidRDefault="00A27D08">
            <w:pPr>
              <w:widowControl/>
              <w:spacing w:line="320" w:lineRule="exact"/>
              <w:jc w:val="left"/>
              <w:rPr>
                <w:rFonts w:ascii="宋体" w:hAnsi="宋体"/>
                <w:sz w:val="24"/>
              </w:rPr>
            </w:pPr>
          </w:p>
        </w:tc>
      </w:tr>
      <w:tr w:rsidR="00A27D08">
        <w:trPr>
          <w:cantSplit/>
          <w:trHeight w:val="854"/>
          <w:jc w:val="center"/>
        </w:trPr>
        <w:tc>
          <w:tcPr>
            <w:tcW w:w="781"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jc w:val="center"/>
              <w:rPr>
                <w:rFonts w:ascii="宋体" w:hAnsi="宋体"/>
                <w:sz w:val="24"/>
              </w:rPr>
            </w:pPr>
            <w:r>
              <w:rPr>
                <w:rFonts w:ascii="宋体" w:hAnsi="宋体"/>
                <w:sz w:val="24"/>
              </w:rPr>
              <w:t>6</w:t>
            </w:r>
          </w:p>
        </w:tc>
        <w:tc>
          <w:tcPr>
            <w:tcW w:w="1184"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jc w:val="center"/>
              <w:rPr>
                <w:rFonts w:ascii="宋体" w:hAnsi="宋体"/>
                <w:sz w:val="24"/>
              </w:rPr>
            </w:pPr>
            <w:r>
              <w:rPr>
                <w:rFonts w:ascii="宋体" w:hAnsi="宋体" w:hint="eastAsia"/>
                <w:sz w:val="24"/>
              </w:rPr>
              <w:t>照明</w:t>
            </w:r>
          </w:p>
        </w:tc>
        <w:tc>
          <w:tcPr>
            <w:tcW w:w="4373"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rPr>
                <w:rFonts w:ascii="宋体" w:hAnsi="宋体"/>
                <w:sz w:val="24"/>
              </w:rPr>
            </w:pPr>
            <w:r>
              <w:rPr>
                <w:rFonts w:ascii="宋体" w:hAnsi="宋体" w:hint="eastAsia"/>
                <w:sz w:val="24"/>
              </w:rPr>
              <w:t>照明功率密度值应满足江苏省</w:t>
            </w:r>
            <w:r>
              <w:rPr>
                <w:rFonts w:ascii="宋体" w:hAnsi="宋体" w:hint="eastAsia"/>
                <w:b/>
                <w:sz w:val="24"/>
              </w:rPr>
              <w:t>《公共建筑节能设计标准》</w:t>
            </w:r>
            <w:r>
              <w:rPr>
                <w:rFonts w:ascii="宋体" w:hAnsi="宋体"/>
                <w:b/>
                <w:sz w:val="24"/>
              </w:rPr>
              <w:t>DGJ32/J 96 -2010</w:t>
            </w:r>
            <w:r>
              <w:rPr>
                <w:rFonts w:ascii="宋体" w:hAnsi="宋体" w:hint="eastAsia"/>
                <w:b/>
                <w:sz w:val="24"/>
              </w:rPr>
              <w:t>第</w:t>
            </w:r>
            <w:r>
              <w:rPr>
                <w:rFonts w:ascii="宋体" w:hAnsi="宋体"/>
                <w:b/>
                <w:sz w:val="24"/>
              </w:rPr>
              <w:t>5.2.1</w:t>
            </w:r>
            <w:r>
              <w:rPr>
                <w:rFonts w:ascii="宋体" w:hAnsi="宋体" w:hint="eastAsia"/>
                <w:b/>
                <w:sz w:val="24"/>
              </w:rPr>
              <w:t>的规定。</w:t>
            </w:r>
          </w:p>
        </w:tc>
        <w:tc>
          <w:tcPr>
            <w:tcW w:w="1190"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符合</w:t>
            </w:r>
          </w:p>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不符合</w:t>
            </w:r>
          </w:p>
        </w:tc>
        <w:tc>
          <w:tcPr>
            <w:tcW w:w="1253"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符合</w:t>
            </w:r>
          </w:p>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不符合</w:t>
            </w:r>
          </w:p>
        </w:tc>
        <w:tc>
          <w:tcPr>
            <w:tcW w:w="843" w:type="dxa"/>
            <w:tcBorders>
              <w:top w:val="single" w:sz="6" w:space="0" w:color="auto"/>
              <w:left w:val="single" w:sz="6" w:space="0" w:color="auto"/>
              <w:bottom w:val="single" w:sz="6" w:space="0" w:color="auto"/>
              <w:right w:val="single" w:sz="6" w:space="0" w:color="auto"/>
            </w:tcBorders>
            <w:vAlign w:val="center"/>
          </w:tcPr>
          <w:p w:rsidR="00A27D08" w:rsidRDefault="00A27D08">
            <w:pPr>
              <w:widowControl/>
              <w:spacing w:line="320" w:lineRule="exact"/>
              <w:jc w:val="left"/>
              <w:rPr>
                <w:rFonts w:ascii="宋体" w:hAnsi="宋体"/>
                <w:sz w:val="24"/>
              </w:rPr>
            </w:pPr>
          </w:p>
        </w:tc>
      </w:tr>
      <w:tr w:rsidR="00A27D08">
        <w:trPr>
          <w:cantSplit/>
          <w:trHeight w:val="854"/>
          <w:jc w:val="center"/>
        </w:trPr>
        <w:tc>
          <w:tcPr>
            <w:tcW w:w="781"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jc w:val="center"/>
              <w:rPr>
                <w:rFonts w:ascii="宋体" w:hAnsi="宋体"/>
                <w:sz w:val="24"/>
              </w:rPr>
            </w:pPr>
            <w:r>
              <w:rPr>
                <w:rFonts w:ascii="宋体" w:hAnsi="宋体"/>
                <w:sz w:val="24"/>
              </w:rPr>
              <w:t>7</w:t>
            </w:r>
          </w:p>
        </w:tc>
        <w:tc>
          <w:tcPr>
            <w:tcW w:w="1184"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jc w:val="center"/>
              <w:rPr>
                <w:rFonts w:ascii="宋体" w:hAnsi="宋体"/>
                <w:sz w:val="24"/>
              </w:rPr>
            </w:pPr>
            <w:r>
              <w:rPr>
                <w:rFonts w:ascii="宋体" w:hAnsi="宋体" w:hint="eastAsia"/>
                <w:sz w:val="24"/>
              </w:rPr>
              <w:t>计量</w:t>
            </w:r>
          </w:p>
        </w:tc>
        <w:tc>
          <w:tcPr>
            <w:tcW w:w="4373" w:type="dxa"/>
            <w:tcBorders>
              <w:top w:val="single" w:sz="6" w:space="0" w:color="auto"/>
              <w:left w:val="single" w:sz="6" w:space="0" w:color="auto"/>
              <w:bottom w:val="single" w:sz="6" w:space="0" w:color="auto"/>
              <w:right w:val="single" w:sz="6" w:space="0" w:color="auto"/>
            </w:tcBorders>
            <w:vAlign w:val="center"/>
          </w:tcPr>
          <w:p w:rsidR="00A27D08" w:rsidRDefault="00364F50">
            <w:pPr>
              <w:widowControl/>
              <w:spacing w:line="320" w:lineRule="exact"/>
              <w:jc w:val="left"/>
              <w:rPr>
                <w:rFonts w:ascii="宋体" w:hAnsi="宋体"/>
                <w:b/>
                <w:kern w:val="0"/>
                <w:sz w:val="24"/>
              </w:rPr>
            </w:pPr>
            <w:r>
              <w:rPr>
                <w:rFonts w:ascii="宋体" w:hAnsi="宋体" w:hint="eastAsia"/>
                <w:kern w:val="0"/>
                <w:sz w:val="24"/>
              </w:rPr>
              <w:t>机关办公建筑和大型公共建筑应设计分类能耗、分项电耗计量装置，应符合</w:t>
            </w:r>
            <w:r>
              <w:rPr>
                <w:rFonts w:ascii="宋体" w:hAnsi="宋体" w:hint="eastAsia"/>
                <w:sz w:val="24"/>
              </w:rPr>
              <w:t>江苏省</w:t>
            </w:r>
            <w:r>
              <w:rPr>
                <w:rFonts w:ascii="宋体" w:hAnsi="宋体" w:hint="eastAsia"/>
                <w:b/>
                <w:sz w:val="24"/>
              </w:rPr>
              <w:t>《公共建筑节能设计标准》</w:t>
            </w:r>
            <w:r>
              <w:rPr>
                <w:rFonts w:ascii="宋体" w:hAnsi="宋体"/>
                <w:b/>
                <w:sz w:val="24"/>
              </w:rPr>
              <w:t>DGJ32/J 96 -2010</w:t>
            </w:r>
            <w:r>
              <w:rPr>
                <w:rFonts w:ascii="宋体" w:hAnsi="宋体" w:hint="eastAsia"/>
                <w:b/>
                <w:sz w:val="24"/>
              </w:rPr>
              <w:t>第</w:t>
            </w:r>
            <w:r>
              <w:rPr>
                <w:rFonts w:ascii="宋体" w:hAnsi="宋体"/>
                <w:b/>
                <w:sz w:val="24"/>
              </w:rPr>
              <w:t>8</w:t>
            </w:r>
            <w:r>
              <w:rPr>
                <w:rFonts w:ascii="宋体" w:hAnsi="宋体" w:hint="eastAsia"/>
                <w:b/>
                <w:sz w:val="24"/>
              </w:rPr>
              <w:t>的规定。</w:t>
            </w:r>
          </w:p>
        </w:tc>
        <w:tc>
          <w:tcPr>
            <w:tcW w:w="1190"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符合</w:t>
            </w:r>
          </w:p>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不符合</w:t>
            </w:r>
          </w:p>
        </w:tc>
        <w:tc>
          <w:tcPr>
            <w:tcW w:w="1253" w:type="dxa"/>
            <w:tcBorders>
              <w:top w:val="single" w:sz="6" w:space="0" w:color="auto"/>
              <w:left w:val="single" w:sz="6" w:space="0" w:color="auto"/>
              <w:bottom w:val="single" w:sz="6" w:space="0" w:color="auto"/>
              <w:right w:val="single" w:sz="6" w:space="0" w:color="auto"/>
            </w:tcBorders>
            <w:vAlign w:val="center"/>
          </w:tcPr>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符合</w:t>
            </w:r>
          </w:p>
          <w:p w:rsidR="00A27D08" w:rsidRDefault="00364F50">
            <w:pPr>
              <w:tabs>
                <w:tab w:val="left" w:pos="11880"/>
              </w:tabs>
              <w:spacing w:line="320" w:lineRule="exact"/>
              <w:rPr>
                <w:rFonts w:ascii="宋体" w:hAnsi="宋体"/>
                <w:sz w:val="24"/>
              </w:rPr>
            </w:pPr>
            <w:r>
              <w:rPr>
                <w:rFonts w:ascii="宋体" w:hAnsi="宋体"/>
                <w:sz w:val="24"/>
              </w:rPr>
              <w:t>□</w:t>
            </w:r>
            <w:r>
              <w:rPr>
                <w:rFonts w:ascii="宋体" w:hAnsi="宋体" w:hint="eastAsia"/>
                <w:sz w:val="24"/>
              </w:rPr>
              <w:t>不符合</w:t>
            </w:r>
          </w:p>
        </w:tc>
        <w:tc>
          <w:tcPr>
            <w:tcW w:w="843" w:type="dxa"/>
            <w:tcBorders>
              <w:top w:val="single" w:sz="6" w:space="0" w:color="auto"/>
              <w:left w:val="single" w:sz="6" w:space="0" w:color="auto"/>
              <w:bottom w:val="single" w:sz="6" w:space="0" w:color="auto"/>
              <w:right w:val="single" w:sz="6" w:space="0" w:color="auto"/>
            </w:tcBorders>
            <w:vAlign w:val="center"/>
          </w:tcPr>
          <w:p w:rsidR="00A27D08" w:rsidRDefault="00A27D08">
            <w:pPr>
              <w:widowControl/>
              <w:spacing w:line="320" w:lineRule="exact"/>
              <w:jc w:val="left"/>
              <w:rPr>
                <w:rFonts w:ascii="宋体" w:hAnsi="宋体"/>
                <w:sz w:val="24"/>
              </w:rPr>
            </w:pPr>
          </w:p>
        </w:tc>
      </w:tr>
      <w:tr w:rsidR="00A27D08">
        <w:trPr>
          <w:cantSplit/>
          <w:trHeight w:val="1747"/>
          <w:jc w:val="center"/>
        </w:trPr>
        <w:tc>
          <w:tcPr>
            <w:tcW w:w="1965" w:type="dxa"/>
            <w:gridSpan w:val="2"/>
            <w:tcBorders>
              <w:top w:val="single" w:sz="6" w:space="0" w:color="auto"/>
              <w:left w:val="single" w:sz="6" w:space="0" w:color="auto"/>
              <w:bottom w:val="single" w:sz="6" w:space="0" w:color="auto"/>
              <w:right w:val="single" w:sz="6" w:space="0" w:color="auto"/>
            </w:tcBorders>
            <w:vAlign w:val="center"/>
          </w:tcPr>
          <w:p w:rsidR="00A27D08" w:rsidRDefault="00364F50">
            <w:pPr>
              <w:widowControl/>
              <w:spacing w:line="320" w:lineRule="exact"/>
              <w:jc w:val="center"/>
              <w:rPr>
                <w:rFonts w:ascii="宋体" w:hAnsi="宋体"/>
                <w:kern w:val="0"/>
                <w:sz w:val="24"/>
              </w:rPr>
            </w:pPr>
            <w:r>
              <w:rPr>
                <w:rFonts w:ascii="宋体" w:hAnsi="宋体" w:hint="eastAsia"/>
                <w:kern w:val="0"/>
                <w:sz w:val="24"/>
              </w:rPr>
              <w:t>综合评价</w:t>
            </w:r>
          </w:p>
        </w:tc>
        <w:tc>
          <w:tcPr>
            <w:tcW w:w="7659" w:type="dxa"/>
            <w:gridSpan w:val="4"/>
            <w:tcBorders>
              <w:top w:val="single" w:sz="6" w:space="0" w:color="auto"/>
              <w:left w:val="single" w:sz="6" w:space="0" w:color="auto"/>
              <w:bottom w:val="single" w:sz="6" w:space="0" w:color="auto"/>
              <w:right w:val="single" w:sz="6" w:space="0" w:color="auto"/>
            </w:tcBorders>
            <w:vAlign w:val="center"/>
          </w:tcPr>
          <w:p w:rsidR="00A27D08" w:rsidRDefault="00364F50">
            <w:pPr>
              <w:widowControl/>
              <w:spacing w:line="320" w:lineRule="exact"/>
              <w:rPr>
                <w:rFonts w:ascii="宋体" w:hAnsi="宋体"/>
                <w:kern w:val="0"/>
                <w:sz w:val="24"/>
              </w:rPr>
            </w:pPr>
            <w:r>
              <w:rPr>
                <w:rFonts w:ascii="宋体" w:hAnsi="宋体" w:hint="eastAsia"/>
                <w:spacing w:val="32"/>
                <w:kern w:val="0"/>
                <w:sz w:val="24"/>
              </w:rPr>
              <w:t>设计图纸</w:t>
            </w:r>
            <w:r>
              <w:rPr>
                <w:rFonts w:ascii="宋体" w:hAnsi="宋体" w:hint="eastAsia"/>
                <w:kern w:val="0"/>
                <w:sz w:val="24"/>
              </w:rPr>
              <w:t>：</w:t>
            </w:r>
            <w:r>
              <w:rPr>
                <w:rFonts w:ascii="宋体" w:hAnsi="宋体" w:hint="eastAsia"/>
                <w:kern w:val="0"/>
                <w:sz w:val="10"/>
                <w:szCs w:val="10"/>
              </w:rPr>
              <w:t xml:space="preserve"> </w:t>
            </w:r>
            <w:r>
              <w:rPr>
                <w:rFonts w:ascii="宋体" w:hAnsi="宋体"/>
                <w:kern w:val="0"/>
                <w:sz w:val="24"/>
              </w:rPr>
              <w:t>□</w:t>
            </w:r>
            <w:r>
              <w:rPr>
                <w:rFonts w:ascii="宋体" w:hAnsi="宋体" w:hint="eastAsia"/>
                <w:kern w:val="0"/>
                <w:sz w:val="24"/>
              </w:rPr>
              <w:t>符合</w:t>
            </w:r>
            <w:r>
              <w:rPr>
                <w:rFonts w:ascii="宋体" w:hAnsi="宋体"/>
                <w:kern w:val="0"/>
                <w:sz w:val="24"/>
              </w:rPr>
              <w:t xml:space="preserve"> □</w:t>
            </w:r>
            <w:r>
              <w:rPr>
                <w:rFonts w:ascii="宋体" w:hAnsi="宋体" w:hint="eastAsia"/>
                <w:kern w:val="0"/>
                <w:sz w:val="24"/>
              </w:rPr>
              <w:t>不符合</w:t>
            </w:r>
            <w:r>
              <w:rPr>
                <w:rFonts w:ascii="宋体" w:hAnsi="宋体"/>
                <w:kern w:val="0"/>
                <w:sz w:val="24"/>
              </w:rPr>
              <w:t xml:space="preserve"> </w:t>
            </w:r>
          </w:p>
          <w:p w:rsidR="00A27D08" w:rsidRDefault="00364F50">
            <w:pPr>
              <w:widowControl/>
              <w:spacing w:line="320" w:lineRule="exact"/>
              <w:rPr>
                <w:rFonts w:ascii="宋体" w:hAnsi="宋体"/>
                <w:kern w:val="0"/>
                <w:sz w:val="24"/>
              </w:rPr>
            </w:pPr>
            <w:r>
              <w:rPr>
                <w:rFonts w:ascii="宋体" w:hAnsi="宋体" w:hint="eastAsia"/>
                <w:kern w:val="0"/>
                <w:sz w:val="24"/>
              </w:rPr>
              <w:t>施工图审查：</w:t>
            </w:r>
            <w:r>
              <w:rPr>
                <w:rFonts w:ascii="宋体" w:hAnsi="宋体" w:hint="eastAsia"/>
                <w:kern w:val="0"/>
                <w:sz w:val="15"/>
                <w:szCs w:val="15"/>
              </w:rPr>
              <w:t xml:space="preserve"> </w:t>
            </w:r>
            <w:r>
              <w:rPr>
                <w:rFonts w:ascii="宋体" w:hAnsi="宋体"/>
                <w:kern w:val="0"/>
                <w:sz w:val="24"/>
              </w:rPr>
              <w:t>□</w:t>
            </w:r>
            <w:r>
              <w:rPr>
                <w:rFonts w:ascii="宋体" w:hAnsi="宋体" w:hint="eastAsia"/>
                <w:kern w:val="0"/>
                <w:sz w:val="24"/>
              </w:rPr>
              <w:t>符合</w:t>
            </w:r>
            <w:r>
              <w:rPr>
                <w:rFonts w:ascii="宋体" w:hAnsi="宋体"/>
                <w:kern w:val="0"/>
                <w:sz w:val="24"/>
              </w:rPr>
              <w:t xml:space="preserve"> □</w:t>
            </w:r>
            <w:r>
              <w:rPr>
                <w:rFonts w:ascii="宋体" w:hAnsi="宋体" w:hint="eastAsia"/>
                <w:kern w:val="0"/>
                <w:sz w:val="24"/>
              </w:rPr>
              <w:t>不符合</w:t>
            </w:r>
          </w:p>
        </w:tc>
      </w:tr>
    </w:tbl>
    <w:p w:rsidR="00A27D08" w:rsidRDefault="00364F50">
      <w:pPr>
        <w:widowControl/>
        <w:adjustRightInd w:val="0"/>
        <w:jc w:val="center"/>
        <w:rPr>
          <w:b/>
          <w:color w:val="000000"/>
          <w:sz w:val="32"/>
          <w:szCs w:val="32"/>
        </w:rPr>
      </w:pPr>
      <w:r>
        <w:rPr>
          <w:rFonts w:ascii="仿宋_GB2312" w:eastAsia="仿宋_GB2312" w:hAnsi="宋体" w:hint="eastAsia"/>
          <w:kern w:val="0"/>
          <w:sz w:val="28"/>
          <w:szCs w:val="28"/>
        </w:rPr>
        <w:t>被检查单位签字：</w:t>
      </w:r>
      <w:r>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检查组签字：</w:t>
      </w:r>
      <w:r>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日期：</w:t>
      </w:r>
      <w:r>
        <w:rPr>
          <w:rFonts w:ascii="仿宋_GB2312" w:eastAsia="仿宋_GB2312" w:hint="eastAsia"/>
          <w:kern w:val="0"/>
          <w:sz w:val="28"/>
          <w:szCs w:val="28"/>
        </w:rPr>
        <w:t xml:space="preserve">    </w:t>
      </w:r>
      <w:r>
        <w:rPr>
          <w:rFonts w:ascii="仿宋_GB2312" w:eastAsia="仿宋_GB2312" w:hint="eastAsia"/>
          <w:kern w:val="0"/>
          <w:szCs w:val="21"/>
        </w:rPr>
        <w:t xml:space="preserve">   </w:t>
      </w:r>
      <w:r>
        <w:rPr>
          <w:rFonts w:ascii="仿宋_GB2312" w:eastAsia="仿宋_GB2312" w:hint="eastAsia"/>
          <w:color w:val="000000"/>
        </w:rPr>
        <w:br w:type="page"/>
      </w:r>
      <w:r>
        <w:rPr>
          <w:rFonts w:eastAsia="黑体"/>
          <w:sz w:val="32"/>
          <w:szCs w:val="32"/>
        </w:rPr>
        <w:lastRenderedPageBreak/>
        <w:t xml:space="preserve">  </w:t>
      </w:r>
      <w:r>
        <w:rPr>
          <w:rFonts w:hint="eastAsia"/>
          <w:b/>
          <w:color w:val="000000"/>
          <w:sz w:val="32"/>
          <w:szCs w:val="32"/>
        </w:rPr>
        <w:t>镇江市建筑节能检查用表</w:t>
      </w:r>
      <w:r>
        <w:rPr>
          <w:rFonts w:eastAsia="黑体" w:hint="eastAsia"/>
          <w:b/>
          <w:sz w:val="32"/>
          <w:szCs w:val="32"/>
        </w:rPr>
        <w:t>（</w:t>
      </w:r>
      <w:r>
        <w:rPr>
          <w:rFonts w:eastAsia="黑体" w:hint="eastAsia"/>
          <w:b/>
          <w:sz w:val="32"/>
          <w:szCs w:val="32"/>
        </w:rPr>
        <w:t>3</w:t>
      </w:r>
      <w:r>
        <w:rPr>
          <w:rFonts w:eastAsia="黑体" w:hint="eastAsia"/>
          <w:b/>
          <w:sz w:val="32"/>
          <w:szCs w:val="32"/>
        </w:rPr>
        <w:t>）</w:t>
      </w:r>
    </w:p>
    <w:p w:rsidR="00A27D08" w:rsidRDefault="00364F50">
      <w:pPr>
        <w:ind w:right="-56"/>
        <w:jc w:val="center"/>
        <w:rPr>
          <w:rFonts w:eastAsia="黑体"/>
          <w:sz w:val="28"/>
          <w:szCs w:val="28"/>
        </w:rPr>
      </w:pPr>
      <w:r>
        <w:rPr>
          <w:rFonts w:ascii="仿宋_GB2312" w:eastAsia="仿宋_GB2312" w:hint="eastAsia"/>
          <w:sz w:val="28"/>
          <w:szCs w:val="28"/>
        </w:rPr>
        <w:t>居住建筑节能设计文件检查</w:t>
      </w:r>
    </w:p>
    <w:p w:rsidR="00A27D08" w:rsidRDefault="00364F50">
      <w:pPr>
        <w:rPr>
          <w:sz w:val="24"/>
        </w:rPr>
      </w:pPr>
      <w:r>
        <w:rPr>
          <w:sz w:val="24"/>
          <w:u w:val="single"/>
        </w:rPr>
        <w:t xml:space="preserve">             </w:t>
      </w:r>
      <w:r>
        <w:rPr>
          <w:rFonts w:hint="eastAsia"/>
          <w:sz w:val="24"/>
        </w:rPr>
        <w:t>（市）区</w:t>
      </w:r>
      <w:r>
        <w:rPr>
          <w:sz w:val="24"/>
          <w:u w:val="single"/>
        </w:rPr>
        <w:t xml:space="preserve">        </w:t>
      </w:r>
      <w:r>
        <w:rPr>
          <w:sz w:val="24"/>
        </w:rPr>
        <w:t xml:space="preserve">         </w:t>
      </w:r>
      <w:r>
        <w:rPr>
          <w:rFonts w:hint="eastAsia"/>
          <w:sz w:val="24"/>
        </w:rPr>
        <w:t>项目名称</w:t>
      </w:r>
      <w:r>
        <w:rPr>
          <w:sz w:val="24"/>
        </w:rPr>
        <w:t xml:space="preserve">  </w:t>
      </w:r>
      <w:r>
        <w:rPr>
          <w:sz w:val="24"/>
          <w:u w:val="single"/>
        </w:rPr>
        <w:t xml:space="preserve">                              </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450"/>
        <w:gridCol w:w="828"/>
        <w:gridCol w:w="4830"/>
        <w:gridCol w:w="1365"/>
        <w:gridCol w:w="1260"/>
        <w:gridCol w:w="945"/>
      </w:tblGrid>
      <w:tr w:rsidR="00A27D08">
        <w:trPr>
          <w:cantSplit/>
          <w:trHeight w:val="293"/>
          <w:jc w:val="center"/>
        </w:trPr>
        <w:tc>
          <w:tcPr>
            <w:tcW w:w="450" w:type="dxa"/>
            <w:vMerge w:val="restart"/>
            <w:tcBorders>
              <w:top w:val="single" w:sz="8" w:space="0" w:color="auto"/>
              <w:left w:val="single" w:sz="8" w:space="0" w:color="auto"/>
              <w:bottom w:val="single" w:sz="6" w:space="0" w:color="auto"/>
              <w:right w:val="single" w:sz="6" w:space="0" w:color="auto"/>
            </w:tcBorders>
            <w:vAlign w:val="center"/>
          </w:tcPr>
          <w:p w:rsidR="00A27D08" w:rsidRDefault="00364F50">
            <w:pPr>
              <w:spacing w:line="320" w:lineRule="exact"/>
              <w:jc w:val="center"/>
              <w:rPr>
                <w:rFonts w:ascii="宋体" w:hAnsi="宋体"/>
                <w:sz w:val="28"/>
                <w:szCs w:val="28"/>
              </w:rPr>
            </w:pPr>
            <w:r>
              <w:rPr>
                <w:rFonts w:ascii="宋体" w:hAnsi="宋体" w:hint="eastAsia"/>
                <w:sz w:val="28"/>
                <w:szCs w:val="28"/>
              </w:rPr>
              <w:t>序</w:t>
            </w:r>
          </w:p>
          <w:p w:rsidR="00A27D08" w:rsidRDefault="00364F50">
            <w:pPr>
              <w:spacing w:line="320" w:lineRule="exact"/>
              <w:jc w:val="center"/>
              <w:rPr>
                <w:rFonts w:ascii="宋体" w:hAnsi="宋体"/>
                <w:sz w:val="28"/>
                <w:szCs w:val="28"/>
              </w:rPr>
            </w:pPr>
            <w:r>
              <w:rPr>
                <w:rFonts w:ascii="宋体" w:hAnsi="宋体" w:hint="eastAsia"/>
                <w:sz w:val="28"/>
                <w:szCs w:val="28"/>
              </w:rPr>
              <w:t>号</w:t>
            </w:r>
          </w:p>
        </w:tc>
        <w:tc>
          <w:tcPr>
            <w:tcW w:w="828" w:type="dxa"/>
            <w:vMerge w:val="restart"/>
            <w:tcBorders>
              <w:top w:val="single" w:sz="8" w:space="0" w:color="auto"/>
              <w:left w:val="single" w:sz="6" w:space="0" w:color="auto"/>
              <w:bottom w:val="single" w:sz="6" w:space="0" w:color="auto"/>
              <w:right w:val="single" w:sz="6" w:space="0" w:color="auto"/>
            </w:tcBorders>
            <w:vAlign w:val="center"/>
          </w:tcPr>
          <w:p w:rsidR="00A27D08" w:rsidRDefault="00364F50">
            <w:pPr>
              <w:spacing w:line="320" w:lineRule="exact"/>
              <w:jc w:val="center"/>
              <w:rPr>
                <w:rFonts w:ascii="宋体" w:hAnsi="宋体"/>
                <w:spacing w:val="-4"/>
                <w:sz w:val="28"/>
                <w:szCs w:val="28"/>
              </w:rPr>
            </w:pPr>
            <w:r>
              <w:rPr>
                <w:rFonts w:ascii="宋体" w:hAnsi="宋体" w:hint="eastAsia"/>
                <w:spacing w:val="-4"/>
                <w:sz w:val="28"/>
                <w:szCs w:val="28"/>
              </w:rPr>
              <w:t>检查项目</w:t>
            </w:r>
          </w:p>
        </w:tc>
        <w:tc>
          <w:tcPr>
            <w:tcW w:w="4830" w:type="dxa"/>
            <w:vMerge w:val="restart"/>
            <w:tcBorders>
              <w:top w:val="single" w:sz="8" w:space="0" w:color="auto"/>
              <w:left w:val="single" w:sz="6" w:space="0" w:color="auto"/>
              <w:bottom w:val="single" w:sz="6" w:space="0" w:color="auto"/>
              <w:right w:val="single" w:sz="6" w:space="0" w:color="auto"/>
            </w:tcBorders>
            <w:vAlign w:val="center"/>
          </w:tcPr>
          <w:p w:rsidR="00A27D08" w:rsidRDefault="00364F50">
            <w:pPr>
              <w:spacing w:line="320" w:lineRule="exact"/>
              <w:ind w:firstLineChars="450" w:firstLine="1440"/>
              <w:rPr>
                <w:rFonts w:ascii="宋体" w:hAnsi="宋体"/>
                <w:spacing w:val="20"/>
                <w:sz w:val="28"/>
                <w:szCs w:val="28"/>
              </w:rPr>
            </w:pPr>
            <w:r>
              <w:rPr>
                <w:rFonts w:ascii="宋体" w:hAnsi="宋体" w:hint="eastAsia"/>
                <w:spacing w:val="20"/>
                <w:sz w:val="28"/>
                <w:szCs w:val="28"/>
              </w:rPr>
              <w:t>检查内容与依据</w:t>
            </w:r>
          </w:p>
        </w:tc>
        <w:tc>
          <w:tcPr>
            <w:tcW w:w="2625" w:type="dxa"/>
            <w:gridSpan w:val="2"/>
            <w:tcBorders>
              <w:top w:val="single" w:sz="8" w:space="0" w:color="auto"/>
              <w:left w:val="single" w:sz="6" w:space="0" w:color="auto"/>
              <w:bottom w:val="single" w:sz="6" w:space="0" w:color="auto"/>
              <w:right w:val="single" w:sz="6" w:space="0" w:color="auto"/>
            </w:tcBorders>
            <w:vAlign w:val="center"/>
          </w:tcPr>
          <w:p w:rsidR="00A27D08" w:rsidRDefault="00364F50">
            <w:pPr>
              <w:spacing w:line="320" w:lineRule="exact"/>
              <w:jc w:val="center"/>
              <w:rPr>
                <w:rFonts w:ascii="宋体" w:hAnsi="宋体"/>
                <w:spacing w:val="20"/>
                <w:sz w:val="28"/>
                <w:szCs w:val="28"/>
              </w:rPr>
            </w:pPr>
            <w:r>
              <w:rPr>
                <w:rFonts w:ascii="宋体" w:hAnsi="宋体"/>
                <w:spacing w:val="20"/>
                <w:sz w:val="28"/>
                <w:szCs w:val="28"/>
              </w:rPr>
              <w:t xml:space="preserve"> </w:t>
            </w:r>
            <w:r>
              <w:rPr>
                <w:rFonts w:ascii="宋体" w:hAnsi="宋体" w:hint="eastAsia"/>
                <w:spacing w:val="20"/>
                <w:sz w:val="28"/>
                <w:szCs w:val="28"/>
              </w:rPr>
              <w:t>评价</w:t>
            </w:r>
          </w:p>
        </w:tc>
        <w:tc>
          <w:tcPr>
            <w:tcW w:w="945" w:type="dxa"/>
            <w:vMerge w:val="restart"/>
            <w:tcBorders>
              <w:top w:val="single" w:sz="8" w:space="0" w:color="auto"/>
              <w:left w:val="single" w:sz="6" w:space="0" w:color="auto"/>
              <w:bottom w:val="single" w:sz="6" w:space="0" w:color="auto"/>
              <w:right w:val="single" w:sz="8" w:space="0" w:color="auto"/>
            </w:tcBorders>
            <w:vAlign w:val="center"/>
          </w:tcPr>
          <w:p w:rsidR="00A27D08" w:rsidRDefault="00364F50">
            <w:pPr>
              <w:spacing w:line="320" w:lineRule="exact"/>
              <w:jc w:val="center"/>
              <w:rPr>
                <w:rFonts w:ascii="宋体" w:hAnsi="宋体"/>
                <w:spacing w:val="20"/>
                <w:sz w:val="28"/>
                <w:szCs w:val="28"/>
              </w:rPr>
            </w:pPr>
            <w:r>
              <w:rPr>
                <w:rFonts w:ascii="宋体" w:hAnsi="宋体" w:hint="eastAsia"/>
                <w:spacing w:val="20"/>
                <w:sz w:val="28"/>
                <w:szCs w:val="28"/>
              </w:rPr>
              <w:t>备注</w:t>
            </w:r>
          </w:p>
        </w:tc>
      </w:tr>
      <w:tr w:rsidR="00A27D08">
        <w:trPr>
          <w:cantSplit/>
          <w:trHeight w:val="312"/>
          <w:jc w:val="center"/>
        </w:trPr>
        <w:tc>
          <w:tcPr>
            <w:tcW w:w="450" w:type="dxa"/>
            <w:vMerge/>
            <w:tcBorders>
              <w:top w:val="single" w:sz="8" w:space="0" w:color="auto"/>
              <w:left w:val="single" w:sz="8" w:space="0" w:color="auto"/>
              <w:bottom w:val="single" w:sz="6" w:space="0" w:color="auto"/>
              <w:right w:val="single" w:sz="6" w:space="0" w:color="auto"/>
            </w:tcBorders>
            <w:vAlign w:val="center"/>
          </w:tcPr>
          <w:p w:rsidR="00A27D08" w:rsidRDefault="00A27D08">
            <w:pPr>
              <w:widowControl/>
              <w:spacing w:line="320" w:lineRule="exact"/>
              <w:jc w:val="left"/>
              <w:rPr>
                <w:rFonts w:ascii="宋体" w:hAnsi="宋体"/>
                <w:sz w:val="28"/>
                <w:szCs w:val="28"/>
              </w:rPr>
            </w:pPr>
          </w:p>
        </w:tc>
        <w:tc>
          <w:tcPr>
            <w:tcW w:w="828" w:type="dxa"/>
            <w:vMerge/>
            <w:tcBorders>
              <w:top w:val="single" w:sz="8" w:space="0" w:color="auto"/>
              <w:left w:val="single" w:sz="6" w:space="0" w:color="auto"/>
              <w:bottom w:val="single" w:sz="6" w:space="0" w:color="auto"/>
              <w:right w:val="single" w:sz="6" w:space="0" w:color="auto"/>
            </w:tcBorders>
            <w:vAlign w:val="center"/>
          </w:tcPr>
          <w:p w:rsidR="00A27D08" w:rsidRDefault="00A27D08">
            <w:pPr>
              <w:widowControl/>
              <w:spacing w:line="320" w:lineRule="exact"/>
              <w:jc w:val="left"/>
              <w:rPr>
                <w:rFonts w:ascii="宋体" w:hAnsi="宋体"/>
                <w:spacing w:val="-4"/>
                <w:sz w:val="28"/>
                <w:szCs w:val="28"/>
              </w:rPr>
            </w:pPr>
          </w:p>
        </w:tc>
        <w:tc>
          <w:tcPr>
            <w:tcW w:w="4830" w:type="dxa"/>
            <w:vMerge/>
            <w:tcBorders>
              <w:top w:val="single" w:sz="8" w:space="0" w:color="auto"/>
              <w:left w:val="single" w:sz="6" w:space="0" w:color="auto"/>
              <w:bottom w:val="single" w:sz="6" w:space="0" w:color="auto"/>
              <w:right w:val="single" w:sz="6" w:space="0" w:color="auto"/>
            </w:tcBorders>
            <w:vAlign w:val="center"/>
          </w:tcPr>
          <w:p w:rsidR="00A27D08" w:rsidRDefault="00A27D08">
            <w:pPr>
              <w:widowControl/>
              <w:spacing w:line="320" w:lineRule="exact"/>
              <w:jc w:val="left"/>
              <w:rPr>
                <w:rFonts w:ascii="宋体" w:hAnsi="宋体"/>
                <w:spacing w:val="20"/>
                <w:sz w:val="28"/>
                <w:szCs w:val="28"/>
              </w:rPr>
            </w:pPr>
          </w:p>
        </w:tc>
        <w:tc>
          <w:tcPr>
            <w:tcW w:w="1365" w:type="dxa"/>
            <w:tcBorders>
              <w:top w:val="single" w:sz="6" w:space="0" w:color="auto"/>
              <w:left w:val="single" w:sz="6" w:space="0" w:color="auto"/>
              <w:bottom w:val="single" w:sz="6" w:space="0" w:color="auto"/>
              <w:right w:val="single" w:sz="6" w:space="0" w:color="auto"/>
            </w:tcBorders>
            <w:vAlign w:val="center"/>
          </w:tcPr>
          <w:p w:rsidR="00A27D08" w:rsidRDefault="00364F50">
            <w:pPr>
              <w:spacing w:line="320" w:lineRule="exact"/>
              <w:rPr>
                <w:rFonts w:ascii="宋体" w:hAnsi="宋体"/>
                <w:sz w:val="28"/>
                <w:szCs w:val="28"/>
              </w:rPr>
            </w:pPr>
            <w:r>
              <w:rPr>
                <w:rFonts w:ascii="宋体" w:hAnsi="宋体" w:hint="eastAsia"/>
                <w:sz w:val="28"/>
                <w:szCs w:val="28"/>
              </w:rPr>
              <w:t>设计文件</w:t>
            </w:r>
          </w:p>
        </w:tc>
        <w:tc>
          <w:tcPr>
            <w:tcW w:w="1260" w:type="dxa"/>
            <w:tcBorders>
              <w:top w:val="single" w:sz="6" w:space="0" w:color="auto"/>
              <w:left w:val="single" w:sz="6" w:space="0" w:color="auto"/>
              <w:bottom w:val="single" w:sz="6" w:space="0" w:color="auto"/>
              <w:right w:val="single" w:sz="6" w:space="0" w:color="auto"/>
            </w:tcBorders>
            <w:vAlign w:val="center"/>
          </w:tcPr>
          <w:p w:rsidR="00A27D08" w:rsidRDefault="00364F50">
            <w:pPr>
              <w:spacing w:line="320" w:lineRule="exact"/>
              <w:jc w:val="center"/>
              <w:rPr>
                <w:rFonts w:ascii="宋体" w:hAnsi="宋体"/>
                <w:spacing w:val="-20"/>
                <w:sz w:val="28"/>
                <w:szCs w:val="28"/>
              </w:rPr>
            </w:pPr>
            <w:r>
              <w:rPr>
                <w:rFonts w:ascii="宋体" w:hAnsi="宋体" w:hint="eastAsia"/>
                <w:spacing w:val="-20"/>
                <w:sz w:val="28"/>
                <w:szCs w:val="28"/>
              </w:rPr>
              <w:t>施工图</w:t>
            </w:r>
          </w:p>
          <w:p w:rsidR="00A27D08" w:rsidRDefault="00364F50">
            <w:pPr>
              <w:spacing w:line="320" w:lineRule="exact"/>
              <w:jc w:val="center"/>
              <w:rPr>
                <w:rFonts w:ascii="宋体" w:hAnsi="宋体"/>
                <w:spacing w:val="-20"/>
                <w:sz w:val="28"/>
                <w:szCs w:val="28"/>
              </w:rPr>
            </w:pPr>
            <w:r>
              <w:rPr>
                <w:rFonts w:ascii="宋体" w:hAnsi="宋体" w:hint="eastAsia"/>
                <w:spacing w:val="-20"/>
                <w:sz w:val="28"/>
                <w:szCs w:val="28"/>
              </w:rPr>
              <w:t>审查</w:t>
            </w:r>
          </w:p>
        </w:tc>
        <w:tc>
          <w:tcPr>
            <w:tcW w:w="945" w:type="dxa"/>
            <w:vMerge/>
            <w:tcBorders>
              <w:top w:val="single" w:sz="8" w:space="0" w:color="auto"/>
              <w:left w:val="single" w:sz="6" w:space="0" w:color="auto"/>
              <w:bottom w:val="single" w:sz="6" w:space="0" w:color="auto"/>
              <w:right w:val="single" w:sz="8" w:space="0" w:color="auto"/>
            </w:tcBorders>
            <w:vAlign w:val="center"/>
          </w:tcPr>
          <w:p w:rsidR="00A27D08" w:rsidRDefault="00A27D08">
            <w:pPr>
              <w:widowControl/>
              <w:spacing w:line="320" w:lineRule="exact"/>
              <w:jc w:val="left"/>
              <w:rPr>
                <w:rFonts w:ascii="宋体" w:hAnsi="宋体"/>
                <w:spacing w:val="20"/>
                <w:sz w:val="24"/>
              </w:rPr>
            </w:pPr>
          </w:p>
        </w:tc>
      </w:tr>
      <w:tr w:rsidR="00A27D08">
        <w:trPr>
          <w:cantSplit/>
          <w:trHeight w:val="1361"/>
          <w:jc w:val="center"/>
        </w:trPr>
        <w:tc>
          <w:tcPr>
            <w:tcW w:w="450" w:type="dxa"/>
            <w:tcBorders>
              <w:top w:val="single" w:sz="6" w:space="0" w:color="auto"/>
              <w:left w:val="single" w:sz="8" w:space="0" w:color="auto"/>
              <w:bottom w:val="single" w:sz="6" w:space="0" w:color="auto"/>
              <w:right w:val="single" w:sz="6" w:space="0" w:color="auto"/>
            </w:tcBorders>
            <w:vAlign w:val="center"/>
          </w:tcPr>
          <w:p w:rsidR="00A27D08" w:rsidRDefault="00364F50">
            <w:pPr>
              <w:spacing w:line="320" w:lineRule="exact"/>
              <w:jc w:val="center"/>
              <w:rPr>
                <w:rFonts w:ascii="宋体" w:hAnsi="宋体"/>
                <w:sz w:val="24"/>
              </w:rPr>
            </w:pPr>
            <w:r>
              <w:rPr>
                <w:rFonts w:ascii="宋体" w:hAnsi="宋体"/>
                <w:sz w:val="24"/>
              </w:rPr>
              <w:t>1</w:t>
            </w:r>
          </w:p>
        </w:tc>
        <w:tc>
          <w:tcPr>
            <w:tcW w:w="828" w:type="dxa"/>
            <w:tcBorders>
              <w:top w:val="single" w:sz="6" w:space="0" w:color="auto"/>
              <w:left w:val="single" w:sz="6" w:space="0" w:color="auto"/>
              <w:bottom w:val="single" w:sz="6" w:space="0" w:color="auto"/>
              <w:right w:val="single" w:sz="6" w:space="0" w:color="auto"/>
            </w:tcBorders>
            <w:vAlign w:val="center"/>
          </w:tcPr>
          <w:p w:rsidR="00A27D08" w:rsidRDefault="00364F50">
            <w:pPr>
              <w:pStyle w:val="a3"/>
              <w:spacing w:line="320" w:lineRule="exact"/>
              <w:jc w:val="center"/>
              <w:rPr>
                <w:rFonts w:ascii="宋体" w:eastAsia="宋体" w:hAnsi="宋体"/>
                <w:sz w:val="24"/>
                <w:szCs w:val="24"/>
              </w:rPr>
            </w:pPr>
            <w:r>
              <w:rPr>
                <w:rFonts w:ascii="宋体" w:eastAsia="宋体" w:hAnsi="宋体" w:hint="eastAsia"/>
                <w:sz w:val="24"/>
                <w:szCs w:val="24"/>
              </w:rPr>
              <w:t>体形系数</w:t>
            </w:r>
          </w:p>
        </w:tc>
        <w:tc>
          <w:tcPr>
            <w:tcW w:w="4830" w:type="dxa"/>
            <w:tcBorders>
              <w:top w:val="single" w:sz="6" w:space="0" w:color="auto"/>
              <w:left w:val="single" w:sz="6" w:space="0" w:color="auto"/>
              <w:bottom w:val="single" w:sz="6" w:space="0" w:color="auto"/>
              <w:right w:val="single" w:sz="6" w:space="0" w:color="auto"/>
            </w:tcBorders>
            <w:vAlign w:val="center"/>
          </w:tcPr>
          <w:p w:rsidR="00A27D08" w:rsidRDefault="00364F50">
            <w:pPr>
              <w:spacing w:line="320" w:lineRule="exact"/>
              <w:rPr>
                <w:rFonts w:ascii="宋体" w:hAnsi="宋体"/>
                <w:sz w:val="24"/>
              </w:rPr>
            </w:pPr>
            <w:r>
              <w:rPr>
                <w:rFonts w:ascii="宋体" w:hAnsi="宋体" w:hint="eastAsia"/>
                <w:sz w:val="24"/>
              </w:rPr>
              <w:t>建筑的体形系数应符合</w:t>
            </w:r>
            <w:r>
              <w:rPr>
                <w:rFonts w:ascii="宋体" w:hAnsi="宋体" w:hint="eastAsia"/>
                <w:b/>
                <w:sz w:val="24"/>
              </w:rPr>
              <w:t>《江苏省民用建筑热环境与节能设计标准》</w:t>
            </w:r>
            <w:r>
              <w:rPr>
                <w:rFonts w:ascii="宋体" w:hAnsi="宋体"/>
                <w:b/>
                <w:sz w:val="24"/>
              </w:rPr>
              <w:t xml:space="preserve">DGJ32/J </w:t>
            </w:r>
            <w:r>
              <w:rPr>
                <w:rFonts w:ascii="宋体" w:hAnsi="宋体"/>
                <w:b/>
                <w:sz w:val="24"/>
              </w:rPr>
              <w:t>71-2008</w:t>
            </w:r>
            <w:r>
              <w:rPr>
                <w:rFonts w:ascii="宋体" w:hAnsi="宋体" w:hint="eastAsia"/>
                <w:b/>
                <w:sz w:val="24"/>
              </w:rPr>
              <w:t>第</w:t>
            </w:r>
            <w:r>
              <w:rPr>
                <w:rFonts w:ascii="宋体" w:hAnsi="宋体"/>
                <w:b/>
                <w:sz w:val="24"/>
              </w:rPr>
              <w:t>5.1.1</w:t>
            </w:r>
            <w:r>
              <w:rPr>
                <w:rFonts w:ascii="宋体" w:hAnsi="宋体" w:hint="eastAsia"/>
                <w:b/>
                <w:sz w:val="24"/>
              </w:rPr>
              <w:t>条的规定</w:t>
            </w:r>
          </w:p>
        </w:tc>
        <w:tc>
          <w:tcPr>
            <w:tcW w:w="1365" w:type="dxa"/>
            <w:tcBorders>
              <w:top w:val="single" w:sz="6" w:space="0" w:color="auto"/>
              <w:left w:val="single" w:sz="6" w:space="0" w:color="auto"/>
              <w:bottom w:val="single" w:sz="6" w:space="0" w:color="auto"/>
              <w:right w:val="single" w:sz="6" w:space="0" w:color="auto"/>
            </w:tcBorders>
            <w:vAlign w:val="center"/>
          </w:tcPr>
          <w:p w:rsidR="00A27D08" w:rsidRDefault="00364F50">
            <w:pPr>
              <w:spacing w:line="320" w:lineRule="exact"/>
              <w:rPr>
                <w:rFonts w:ascii="宋体" w:hAnsi="宋体"/>
                <w:sz w:val="24"/>
              </w:rPr>
            </w:pPr>
            <w:r>
              <w:rPr>
                <w:rFonts w:ascii="宋体" w:hAnsi="宋体"/>
                <w:sz w:val="24"/>
              </w:rPr>
              <w:t>□</w:t>
            </w:r>
            <w:r>
              <w:rPr>
                <w:rFonts w:ascii="宋体" w:hAnsi="宋体" w:hint="eastAsia"/>
                <w:sz w:val="24"/>
              </w:rPr>
              <w:t>符合</w:t>
            </w:r>
          </w:p>
          <w:p w:rsidR="00A27D08" w:rsidRDefault="00364F50">
            <w:pPr>
              <w:spacing w:line="320" w:lineRule="exact"/>
              <w:rPr>
                <w:rFonts w:ascii="宋体" w:hAnsi="宋体"/>
                <w:spacing w:val="-20"/>
                <w:sz w:val="24"/>
              </w:rPr>
            </w:pPr>
            <w:r>
              <w:rPr>
                <w:rFonts w:ascii="宋体" w:hAnsi="宋体"/>
                <w:sz w:val="24"/>
              </w:rPr>
              <w:t>□</w:t>
            </w:r>
            <w:r>
              <w:rPr>
                <w:rFonts w:ascii="宋体" w:hAnsi="宋体" w:hint="eastAsia"/>
                <w:sz w:val="24"/>
              </w:rPr>
              <w:t>不符合</w:t>
            </w:r>
          </w:p>
        </w:tc>
        <w:tc>
          <w:tcPr>
            <w:tcW w:w="1260" w:type="dxa"/>
            <w:tcBorders>
              <w:top w:val="single" w:sz="6" w:space="0" w:color="auto"/>
              <w:left w:val="single" w:sz="6" w:space="0" w:color="auto"/>
              <w:bottom w:val="single" w:sz="6" w:space="0" w:color="auto"/>
              <w:right w:val="single" w:sz="6" w:space="0" w:color="auto"/>
            </w:tcBorders>
            <w:vAlign w:val="center"/>
          </w:tcPr>
          <w:p w:rsidR="00A27D08" w:rsidRDefault="00364F50">
            <w:pPr>
              <w:spacing w:line="320" w:lineRule="exact"/>
              <w:rPr>
                <w:rFonts w:ascii="宋体" w:hAnsi="宋体"/>
                <w:sz w:val="24"/>
              </w:rPr>
            </w:pPr>
            <w:r>
              <w:rPr>
                <w:rFonts w:ascii="宋体" w:hAnsi="宋体"/>
                <w:sz w:val="24"/>
              </w:rPr>
              <w:t>□</w:t>
            </w:r>
            <w:r>
              <w:rPr>
                <w:rFonts w:ascii="宋体" w:hAnsi="宋体" w:hint="eastAsia"/>
                <w:sz w:val="24"/>
              </w:rPr>
              <w:t>符合</w:t>
            </w:r>
          </w:p>
          <w:p w:rsidR="00A27D08" w:rsidRDefault="00364F50">
            <w:pPr>
              <w:spacing w:line="320" w:lineRule="exact"/>
              <w:rPr>
                <w:rFonts w:ascii="宋体" w:hAnsi="宋体"/>
                <w:sz w:val="24"/>
              </w:rPr>
            </w:pPr>
            <w:r>
              <w:rPr>
                <w:rFonts w:ascii="宋体" w:hAnsi="宋体"/>
                <w:sz w:val="24"/>
              </w:rPr>
              <w:t>□</w:t>
            </w:r>
            <w:r>
              <w:rPr>
                <w:rFonts w:ascii="宋体" w:hAnsi="宋体" w:hint="eastAsia"/>
                <w:sz w:val="24"/>
              </w:rPr>
              <w:t>不符合</w:t>
            </w:r>
          </w:p>
        </w:tc>
        <w:tc>
          <w:tcPr>
            <w:tcW w:w="945" w:type="dxa"/>
            <w:tcBorders>
              <w:top w:val="single" w:sz="6" w:space="0" w:color="auto"/>
              <w:left w:val="single" w:sz="6" w:space="0" w:color="auto"/>
              <w:bottom w:val="single" w:sz="6" w:space="0" w:color="auto"/>
              <w:right w:val="single" w:sz="8" w:space="0" w:color="auto"/>
            </w:tcBorders>
            <w:vAlign w:val="center"/>
          </w:tcPr>
          <w:p w:rsidR="00A27D08" w:rsidRDefault="00A27D08">
            <w:pPr>
              <w:spacing w:line="320" w:lineRule="exact"/>
              <w:jc w:val="center"/>
              <w:rPr>
                <w:rFonts w:ascii="宋体" w:hAnsi="宋体"/>
                <w:sz w:val="24"/>
              </w:rPr>
            </w:pPr>
          </w:p>
        </w:tc>
      </w:tr>
      <w:tr w:rsidR="00A27D08">
        <w:trPr>
          <w:cantSplit/>
          <w:trHeight w:val="1361"/>
          <w:jc w:val="center"/>
        </w:trPr>
        <w:tc>
          <w:tcPr>
            <w:tcW w:w="450" w:type="dxa"/>
            <w:tcBorders>
              <w:top w:val="single" w:sz="6" w:space="0" w:color="auto"/>
              <w:left w:val="single" w:sz="8" w:space="0" w:color="auto"/>
              <w:bottom w:val="single" w:sz="6" w:space="0" w:color="auto"/>
              <w:right w:val="single" w:sz="6" w:space="0" w:color="auto"/>
            </w:tcBorders>
            <w:vAlign w:val="center"/>
          </w:tcPr>
          <w:p w:rsidR="00A27D08" w:rsidRDefault="00364F50">
            <w:pPr>
              <w:spacing w:line="320" w:lineRule="exact"/>
              <w:jc w:val="center"/>
              <w:rPr>
                <w:rFonts w:ascii="宋体" w:hAnsi="宋体"/>
                <w:sz w:val="24"/>
              </w:rPr>
            </w:pPr>
            <w:r>
              <w:rPr>
                <w:rFonts w:ascii="宋体" w:hAnsi="宋体"/>
                <w:sz w:val="24"/>
              </w:rPr>
              <w:t>2</w:t>
            </w:r>
          </w:p>
        </w:tc>
        <w:tc>
          <w:tcPr>
            <w:tcW w:w="828" w:type="dxa"/>
            <w:tcBorders>
              <w:top w:val="single" w:sz="6" w:space="0" w:color="auto"/>
              <w:left w:val="single" w:sz="6" w:space="0" w:color="auto"/>
              <w:bottom w:val="single" w:sz="6" w:space="0" w:color="auto"/>
              <w:right w:val="single" w:sz="6" w:space="0" w:color="auto"/>
            </w:tcBorders>
            <w:vAlign w:val="center"/>
          </w:tcPr>
          <w:p w:rsidR="00A27D08" w:rsidRDefault="00364F50">
            <w:pPr>
              <w:pStyle w:val="a3"/>
              <w:spacing w:line="320" w:lineRule="exact"/>
              <w:jc w:val="center"/>
              <w:rPr>
                <w:rFonts w:ascii="宋体" w:eastAsia="宋体" w:hAnsi="宋体"/>
                <w:sz w:val="24"/>
                <w:szCs w:val="24"/>
              </w:rPr>
            </w:pPr>
            <w:r>
              <w:rPr>
                <w:rFonts w:ascii="宋体" w:eastAsia="宋体" w:hAnsi="宋体" w:hint="eastAsia"/>
                <w:sz w:val="24"/>
                <w:szCs w:val="24"/>
              </w:rPr>
              <w:t>屋</w:t>
            </w:r>
            <w:r>
              <w:rPr>
                <w:rFonts w:ascii="宋体" w:eastAsia="宋体" w:hAnsi="宋体" w:hint="eastAsia"/>
                <w:sz w:val="24"/>
                <w:szCs w:val="24"/>
              </w:rPr>
              <w:t xml:space="preserve">    </w:t>
            </w:r>
            <w:r>
              <w:rPr>
                <w:rFonts w:ascii="宋体" w:eastAsia="宋体" w:hAnsi="宋体" w:hint="eastAsia"/>
                <w:sz w:val="24"/>
                <w:szCs w:val="24"/>
              </w:rPr>
              <w:t>面</w:t>
            </w:r>
          </w:p>
        </w:tc>
        <w:tc>
          <w:tcPr>
            <w:tcW w:w="4830" w:type="dxa"/>
            <w:tcBorders>
              <w:top w:val="single" w:sz="6" w:space="0" w:color="auto"/>
              <w:left w:val="single" w:sz="6" w:space="0" w:color="auto"/>
              <w:bottom w:val="single" w:sz="6" w:space="0" w:color="auto"/>
              <w:right w:val="single" w:sz="6" w:space="0" w:color="auto"/>
            </w:tcBorders>
            <w:vAlign w:val="center"/>
          </w:tcPr>
          <w:p w:rsidR="00A27D08" w:rsidRDefault="00364F50">
            <w:pPr>
              <w:spacing w:line="320" w:lineRule="exact"/>
              <w:rPr>
                <w:rFonts w:ascii="宋体" w:hAnsi="宋体"/>
                <w:sz w:val="24"/>
              </w:rPr>
            </w:pPr>
            <w:r>
              <w:rPr>
                <w:rFonts w:ascii="宋体" w:hAnsi="宋体" w:hint="eastAsia"/>
                <w:sz w:val="24"/>
              </w:rPr>
              <w:t>屋面传热阻值应符合</w:t>
            </w:r>
            <w:r>
              <w:rPr>
                <w:rFonts w:ascii="宋体" w:hAnsi="宋体" w:hint="eastAsia"/>
                <w:b/>
                <w:sz w:val="24"/>
              </w:rPr>
              <w:t>《江苏省民用建筑热环境与节能设计标准》</w:t>
            </w:r>
            <w:r>
              <w:rPr>
                <w:rFonts w:ascii="宋体" w:hAnsi="宋体"/>
                <w:b/>
                <w:sz w:val="24"/>
              </w:rPr>
              <w:t>DGJ32/J 71-2008</w:t>
            </w:r>
            <w:r>
              <w:rPr>
                <w:rFonts w:ascii="宋体" w:hAnsi="宋体" w:hint="eastAsia"/>
                <w:b/>
                <w:sz w:val="24"/>
              </w:rPr>
              <w:t>第</w:t>
            </w:r>
            <w:r>
              <w:rPr>
                <w:rFonts w:ascii="宋体" w:hAnsi="宋体"/>
                <w:b/>
                <w:sz w:val="24"/>
              </w:rPr>
              <w:t>5.2.1</w:t>
            </w:r>
            <w:r>
              <w:rPr>
                <w:rFonts w:ascii="宋体" w:hAnsi="宋体" w:hint="eastAsia"/>
                <w:b/>
                <w:sz w:val="24"/>
              </w:rPr>
              <w:t>条的规定</w:t>
            </w:r>
          </w:p>
        </w:tc>
        <w:tc>
          <w:tcPr>
            <w:tcW w:w="1365" w:type="dxa"/>
            <w:tcBorders>
              <w:top w:val="single" w:sz="6" w:space="0" w:color="auto"/>
              <w:left w:val="single" w:sz="6" w:space="0" w:color="auto"/>
              <w:bottom w:val="single" w:sz="6" w:space="0" w:color="auto"/>
              <w:right w:val="single" w:sz="6" w:space="0" w:color="auto"/>
            </w:tcBorders>
            <w:vAlign w:val="center"/>
          </w:tcPr>
          <w:p w:rsidR="00A27D08" w:rsidRDefault="00364F50">
            <w:pPr>
              <w:spacing w:line="320" w:lineRule="exact"/>
              <w:rPr>
                <w:rFonts w:ascii="宋体" w:hAnsi="宋体"/>
                <w:sz w:val="24"/>
              </w:rPr>
            </w:pPr>
            <w:r>
              <w:rPr>
                <w:rFonts w:ascii="宋体" w:hAnsi="宋体"/>
                <w:sz w:val="24"/>
              </w:rPr>
              <w:t>□</w:t>
            </w:r>
            <w:r>
              <w:rPr>
                <w:rFonts w:ascii="宋体" w:hAnsi="宋体" w:hint="eastAsia"/>
                <w:sz w:val="24"/>
              </w:rPr>
              <w:t>符合</w:t>
            </w:r>
          </w:p>
          <w:p w:rsidR="00A27D08" w:rsidRDefault="00364F50">
            <w:pPr>
              <w:spacing w:line="320" w:lineRule="exact"/>
              <w:rPr>
                <w:rFonts w:ascii="宋体" w:hAnsi="宋体"/>
                <w:spacing w:val="-20"/>
                <w:sz w:val="24"/>
              </w:rPr>
            </w:pPr>
            <w:r>
              <w:rPr>
                <w:rFonts w:ascii="宋体" w:hAnsi="宋体"/>
                <w:sz w:val="24"/>
              </w:rPr>
              <w:t>□</w:t>
            </w:r>
            <w:r>
              <w:rPr>
                <w:rFonts w:ascii="宋体" w:hAnsi="宋体" w:hint="eastAsia"/>
                <w:sz w:val="24"/>
              </w:rPr>
              <w:t>不符合</w:t>
            </w:r>
          </w:p>
        </w:tc>
        <w:tc>
          <w:tcPr>
            <w:tcW w:w="1260" w:type="dxa"/>
            <w:tcBorders>
              <w:top w:val="single" w:sz="6" w:space="0" w:color="auto"/>
              <w:left w:val="single" w:sz="6" w:space="0" w:color="auto"/>
              <w:bottom w:val="single" w:sz="6" w:space="0" w:color="auto"/>
              <w:right w:val="single" w:sz="6" w:space="0" w:color="auto"/>
            </w:tcBorders>
            <w:vAlign w:val="center"/>
          </w:tcPr>
          <w:p w:rsidR="00A27D08" w:rsidRDefault="00364F50">
            <w:pPr>
              <w:spacing w:line="320" w:lineRule="exact"/>
              <w:rPr>
                <w:rFonts w:ascii="宋体" w:hAnsi="宋体"/>
                <w:sz w:val="24"/>
              </w:rPr>
            </w:pPr>
            <w:r>
              <w:rPr>
                <w:rFonts w:ascii="宋体" w:hAnsi="宋体"/>
                <w:sz w:val="24"/>
              </w:rPr>
              <w:t>□</w:t>
            </w:r>
            <w:r>
              <w:rPr>
                <w:rFonts w:ascii="宋体" w:hAnsi="宋体" w:hint="eastAsia"/>
                <w:sz w:val="24"/>
              </w:rPr>
              <w:t>符合</w:t>
            </w:r>
          </w:p>
          <w:p w:rsidR="00A27D08" w:rsidRDefault="00364F50">
            <w:pPr>
              <w:spacing w:line="320" w:lineRule="exact"/>
              <w:rPr>
                <w:rFonts w:ascii="宋体" w:hAnsi="宋体"/>
                <w:sz w:val="24"/>
              </w:rPr>
            </w:pPr>
            <w:r>
              <w:rPr>
                <w:rFonts w:ascii="宋体" w:hAnsi="宋体"/>
                <w:sz w:val="24"/>
              </w:rPr>
              <w:t>□</w:t>
            </w:r>
            <w:r>
              <w:rPr>
                <w:rFonts w:ascii="宋体" w:hAnsi="宋体" w:hint="eastAsia"/>
                <w:sz w:val="24"/>
              </w:rPr>
              <w:t>不符合</w:t>
            </w:r>
          </w:p>
        </w:tc>
        <w:tc>
          <w:tcPr>
            <w:tcW w:w="945" w:type="dxa"/>
            <w:tcBorders>
              <w:top w:val="single" w:sz="6" w:space="0" w:color="auto"/>
              <w:left w:val="single" w:sz="6" w:space="0" w:color="auto"/>
              <w:bottom w:val="single" w:sz="6" w:space="0" w:color="auto"/>
              <w:right w:val="single" w:sz="8" w:space="0" w:color="auto"/>
            </w:tcBorders>
            <w:vAlign w:val="center"/>
          </w:tcPr>
          <w:p w:rsidR="00A27D08" w:rsidRDefault="00A27D08">
            <w:pPr>
              <w:spacing w:line="320" w:lineRule="exact"/>
              <w:jc w:val="center"/>
              <w:rPr>
                <w:rFonts w:ascii="宋体" w:hAnsi="宋体"/>
                <w:sz w:val="24"/>
              </w:rPr>
            </w:pPr>
          </w:p>
        </w:tc>
      </w:tr>
      <w:tr w:rsidR="00A27D08">
        <w:trPr>
          <w:cantSplit/>
          <w:trHeight w:val="1361"/>
          <w:jc w:val="center"/>
        </w:trPr>
        <w:tc>
          <w:tcPr>
            <w:tcW w:w="450" w:type="dxa"/>
            <w:tcBorders>
              <w:top w:val="single" w:sz="6" w:space="0" w:color="auto"/>
              <w:left w:val="single" w:sz="8" w:space="0" w:color="auto"/>
              <w:bottom w:val="single" w:sz="6" w:space="0" w:color="auto"/>
              <w:right w:val="single" w:sz="6" w:space="0" w:color="auto"/>
            </w:tcBorders>
            <w:vAlign w:val="center"/>
          </w:tcPr>
          <w:p w:rsidR="00A27D08" w:rsidRDefault="00364F50">
            <w:pPr>
              <w:spacing w:line="320" w:lineRule="exact"/>
              <w:jc w:val="center"/>
              <w:rPr>
                <w:rFonts w:ascii="宋体" w:hAnsi="宋体"/>
                <w:sz w:val="24"/>
              </w:rPr>
            </w:pPr>
            <w:r>
              <w:rPr>
                <w:rFonts w:ascii="宋体" w:hAnsi="宋体"/>
                <w:sz w:val="24"/>
              </w:rPr>
              <w:t>3</w:t>
            </w:r>
          </w:p>
        </w:tc>
        <w:tc>
          <w:tcPr>
            <w:tcW w:w="828" w:type="dxa"/>
            <w:tcBorders>
              <w:top w:val="single" w:sz="6" w:space="0" w:color="auto"/>
              <w:left w:val="single" w:sz="6" w:space="0" w:color="auto"/>
              <w:bottom w:val="single" w:sz="6" w:space="0" w:color="auto"/>
              <w:right w:val="single" w:sz="6" w:space="0" w:color="auto"/>
            </w:tcBorders>
            <w:vAlign w:val="center"/>
          </w:tcPr>
          <w:p w:rsidR="00A27D08" w:rsidRDefault="00364F50">
            <w:pPr>
              <w:pStyle w:val="a3"/>
              <w:spacing w:line="320" w:lineRule="exact"/>
              <w:jc w:val="center"/>
              <w:rPr>
                <w:rFonts w:ascii="宋体" w:eastAsia="宋体" w:hAnsi="宋体"/>
                <w:sz w:val="24"/>
                <w:szCs w:val="24"/>
              </w:rPr>
            </w:pPr>
            <w:r>
              <w:rPr>
                <w:rFonts w:ascii="宋体" w:eastAsia="宋体" w:hAnsi="宋体" w:hint="eastAsia"/>
                <w:sz w:val="24"/>
                <w:szCs w:val="24"/>
              </w:rPr>
              <w:t>墙</w:t>
            </w:r>
            <w:r>
              <w:rPr>
                <w:rFonts w:ascii="宋体" w:eastAsia="宋体" w:hAnsi="宋体" w:hint="eastAsia"/>
                <w:sz w:val="24"/>
                <w:szCs w:val="24"/>
              </w:rPr>
              <w:t xml:space="preserve">    </w:t>
            </w:r>
            <w:r>
              <w:rPr>
                <w:rFonts w:ascii="宋体" w:eastAsia="宋体" w:hAnsi="宋体" w:hint="eastAsia"/>
                <w:sz w:val="24"/>
                <w:szCs w:val="24"/>
              </w:rPr>
              <w:t>体</w:t>
            </w:r>
          </w:p>
        </w:tc>
        <w:tc>
          <w:tcPr>
            <w:tcW w:w="4830" w:type="dxa"/>
            <w:tcBorders>
              <w:top w:val="single" w:sz="6" w:space="0" w:color="auto"/>
              <w:left w:val="single" w:sz="6" w:space="0" w:color="auto"/>
              <w:bottom w:val="single" w:sz="6" w:space="0" w:color="auto"/>
              <w:right w:val="single" w:sz="6" w:space="0" w:color="auto"/>
            </w:tcBorders>
            <w:vAlign w:val="center"/>
          </w:tcPr>
          <w:p w:rsidR="00A27D08" w:rsidRDefault="00364F50">
            <w:pPr>
              <w:spacing w:line="320" w:lineRule="exact"/>
              <w:rPr>
                <w:rFonts w:ascii="宋体" w:hAnsi="宋体"/>
                <w:sz w:val="24"/>
              </w:rPr>
            </w:pPr>
            <w:r>
              <w:rPr>
                <w:rFonts w:ascii="宋体" w:hAnsi="宋体" w:hint="eastAsia"/>
                <w:sz w:val="24"/>
              </w:rPr>
              <w:t>墙体传热阻值应符合</w:t>
            </w:r>
            <w:r>
              <w:rPr>
                <w:rFonts w:ascii="宋体" w:hAnsi="宋体" w:hint="eastAsia"/>
                <w:b/>
                <w:sz w:val="24"/>
              </w:rPr>
              <w:t>《江苏省民用建筑热环境与节能设计标准》</w:t>
            </w:r>
            <w:r>
              <w:rPr>
                <w:rFonts w:ascii="宋体" w:hAnsi="宋体"/>
                <w:b/>
                <w:sz w:val="24"/>
              </w:rPr>
              <w:t>DGJ32/J 71-2008</w:t>
            </w:r>
            <w:r>
              <w:rPr>
                <w:rFonts w:ascii="宋体" w:hAnsi="宋体" w:hint="eastAsia"/>
                <w:b/>
                <w:sz w:val="24"/>
              </w:rPr>
              <w:t>第</w:t>
            </w:r>
            <w:r>
              <w:rPr>
                <w:rFonts w:ascii="宋体" w:hAnsi="宋体"/>
                <w:b/>
                <w:sz w:val="24"/>
              </w:rPr>
              <w:t>5.3.1</w:t>
            </w:r>
            <w:r>
              <w:rPr>
                <w:rFonts w:ascii="宋体" w:hAnsi="宋体" w:hint="eastAsia"/>
                <w:b/>
                <w:sz w:val="24"/>
              </w:rPr>
              <w:t>条的规定</w:t>
            </w:r>
          </w:p>
        </w:tc>
        <w:tc>
          <w:tcPr>
            <w:tcW w:w="1365" w:type="dxa"/>
            <w:tcBorders>
              <w:top w:val="single" w:sz="6" w:space="0" w:color="auto"/>
              <w:left w:val="single" w:sz="6" w:space="0" w:color="auto"/>
              <w:bottom w:val="single" w:sz="6" w:space="0" w:color="auto"/>
              <w:right w:val="single" w:sz="6" w:space="0" w:color="auto"/>
            </w:tcBorders>
            <w:vAlign w:val="center"/>
          </w:tcPr>
          <w:p w:rsidR="00A27D08" w:rsidRDefault="00364F50">
            <w:pPr>
              <w:spacing w:line="320" w:lineRule="exact"/>
              <w:rPr>
                <w:rFonts w:ascii="宋体" w:hAnsi="宋体"/>
                <w:sz w:val="24"/>
              </w:rPr>
            </w:pPr>
            <w:r>
              <w:rPr>
                <w:rFonts w:ascii="宋体" w:hAnsi="宋体"/>
                <w:sz w:val="24"/>
              </w:rPr>
              <w:t>□</w:t>
            </w:r>
            <w:r>
              <w:rPr>
                <w:rFonts w:ascii="宋体" w:hAnsi="宋体" w:hint="eastAsia"/>
                <w:sz w:val="24"/>
              </w:rPr>
              <w:t>符合</w:t>
            </w:r>
          </w:p>
          <w:p w:rsidR="00A27D08" w:rsidRDefault="00364F50">
            <w:pPr>
              <w:spacing w:line="320" w:lineRule="exact"/>
              <w:rPr>
                <w:rFonts w:ascii="宋体" w:hAnsi="宋体"/>
                <w:sz w:val="24"/>
              </w:rPr>
            </w:pPr>
            <w:r>
              <w:rPr>
                <w:rFonts w:ascii="宋体" w:hAnsi="宋体"/>
                <w:sz w:val="24"/>
              </w:rPr>
              <w:t>□</w:t>
            </w:r>
            <w:r>
              <w:rPr>
                <w:rFonts w:ascii="宋体" w:hAnsi="宋体" w:hint="eastAsia"/>
                <w:sz w:val="24"/>
              </w:rPr>
              <w:t>不符合</w:t>
            </w:r>
          </w:p>
        </w:tc>
        <w:tc>
          <w:tcPr>
            <w:tcW w:w="1260" w:type="dxa"/>
            <w:tcBorders>
              <w:top w:val="single" w:sz="6" w:space="0" w:color="auto"/>
              <w:left w:val="single" w:sz="6" w:space="0" w:color="auto"/>
              <w:bottom w:val="single" w:sz="6" w:space="0" w:color="auto"/>
              <w:right w:val="single" w:sz="6" w:space="0" w:color="auto"/>
            </w:tcBorders>
            <w:vAlign w:val="center"/>
          </w:tcPr>
          <w:p w:rsidR="00A27D08" w:rsidRDefault="00364F50">
            <w:pPr>
              <w:spacing w:line="320" w:lineRule="exact"/>
              <w:rPr>
                <w:rFonts w:ascii="宋体" w:hAnsi="宋体"/>
                <w:sz w:val="24"/>
              </w:rPr>
            </w:pPr>
            <w:r>
              <w:rPr>
                <w:rFonts w:ascii="宋体" w:hAnsi="宋体"/>
                <w:sz w:val="24"/>
              </w:rPr>
              <w:t>□</w:t>
            </w:r>
            <w:r>
              <w:rPr>
                <w:rFonts w:ascii="宋体" w:hAnsi="宋体" w:hint="eastAsia"/>
                <w:sz w:val="24"/>
              </w:rPr>
              <w:t>符合</w:t>
            </w:r>
          </w:p>
          <w:p w:rsidR="00A27D08" w:rsidRDefault="00364F50">
            <w:pPr>
              <w:spacing w:line="320" w:lineRule="exact"/>
              <w:rPr>
                <w:rFonts w:ascii="宋体" w:hAnsi="宋体"/>
                <w:sz w:val="24"/>
              </w:rPr>
            </w:pPr>
            <w:r>
              <w:rPr>
                <w:rFonts w:ascii="宋体" w:hAnsi="宋体"/>
                <w:sz w:val="24"/>
              </w:rPr>
              <w:t>□</w:t>
            </w:r>
            <w:r>
              <w:rPr>
                <w:rFonts w:ascii="宋体" w:hAnsi="宋体" w:hint="eastAsia"/>
                <w:sz w:val="24"/>
              </w:rPr>
              <w:t>不符合</w:t>
            </w:r>
          </w:p>
        </w:tc>
        <w:tc>
          <w:tcPr>
            <w:tcW w:w="945" w:type="dxa"/>
            <w:tcBorders>
              <w:top w:val="single" w:sz="6" w:space="0" w:color="auto"/>
              <w:left w:val="single" w:sz="6" w:space="0" w:color="auto"/>
              <w:bottom w:val="single" w:sz="6" w:space="0" w:color="auto"/>
              <w:right w:val="single" w:sz="8" w:space="0" w:color="auto"/>
            </w:tcBorders>
            <w:vAlign w:val="center"/>
          </w:tcPr>
          <w:p w:rsidR="00A27D08" w:rsidRDefault="00A27D08">
            <w:pPr>
              <w:spacing w:line="320" w:lineRule="exact"/>
              <w:jc w:val="center"/>
              <w:rPr>
                <w:rFonts w:ascii="宋体" w:hAnsi="宋体"/>
                <w:sz w:val="24"/>
              </w:rPr>
            </w:pPr>
          </w:p>
        </w:tc>
      </w:tr>
      <w:tr w:rsidR="00A27D08">
        <w:trPr>
          <w:cantSplit/>
          <w:trHeight w:val="1361"/>
          <w:jc w:val="center"/>
        </w:trPr>
        <w:tc>
          <w:tcPr>
            <w:tcW w:w="450" w:type="dxa"/>
            <w:tcBorders>
              <w:top w:val="single" w:sz="6" w:space="0" w:color="auto"/>
              <w:left w:val="single" w:sz="8" w:space="0" w:color="auto"/>
              <w:bottom w:val="single" w:sz="6" w:space="0" w:color="auto"/>
              <w:right w:val="single" w:sz="6" w:space="0" w:color="auto"/>
            </w:tcBorders>
            <w:vAlign w:val="center"/>
          </w:tcPr>
          <w:p w:rsidR="00A27D08" w:rsidRDefault="00364F50">
            <w:pPr>
              <w:spacing w:line="320" w:lineRule="exact"/>
              <w:jc w:val="center"/>
              <w:rPr>
                <w:rFonts w:ascii="宋体" w:hAnsi="宋体"/>
                <w:sz w:val="24"/>
              </w:rPr>
            </w:pPr>
            <w:r>
              <w:rPr>
                <w:rFonts w:ascii="宋体" w:hAnsi="宋体"/>
                <w:sz w:val="24"/>
              </w:rPr>
              <w:t>4</w:t>
            </w:r>
          </w:p>
        </w:tc>
        <w:tc>
          <w:tcPr>
            <w:tcW w:w="828" w:type="dxa"/>
            <w:tcBorders>
              <w:top w:val="single" w:sz="6" w:space="0" w:color="auto"/>
              <w:left w:val="single" w:sz="6" w:space="0" w:color="auto"/>
              <w:bottom w:val="single" w:sz="6" w:space="0" w:color="auto"/>
              <w:right w:val="single" w:sz="6" w:space="0" w:color="auto"/>
            </w:tcBorders>
            <w:vAlign w:val="center"/>
          </w:tcPr>
          <w:p w:rsidR="00A27D08" w:rsidRDefault="00364F50">
            <w:pPr>
              <w:pStyle w:val="a3"/>
              <w:spacing w:line="320" w:lineRule="exact"/>
              <w:jc w:val="center"/>
              <w:rPr>
                <w:rFonts w:ascii="宋体" w:eastAsia="宋体" w:hAnsi="宋体"/>
                <w:sz w:val="24"/>
                <w:szCs w:val="24"/>
              </w:rPr>
            </w:pPr>
            <w:r>
              <w:rPr>
                <w:rFonts w:ascii="宋体" w:eastAsia="宋体" w:hAnsi="宋体" w:hint="eastAsia"/>
                <w:sz w:val="24"/>
                <w:szCs w:val="24"/>
              </w:rPr>
              <w:t>外</w:t>
            </w:r>
            <w:r>
              <w:rPr>
                <w:rFonts w:ascii="宋体" w:eastAsia="宋体" w:hAnsi="宋体" w:hint="eastAsia"/>
                <w:sz w:val="24"/>
                <w:szCs w:val="24"/>
              </w:rPr>
              <w:t xml:space="preserve"> </w:t>
            </w:r>
            <w:r>
              <w:rPr>
                <w:rFonts w:ascii="宋体" w:eastAsia="宋体" w:hAnsi="宋体" w:hint="eastAsia"/>
                <w:sz w:val="24"/>
                <w:szCs w:val="24"/>
              </w:rPr>
              <w:t>门</w:t>
            </w:r>
            <w:r>
              <w:rPr>
                <w:rFonts w:ascii="宋体" w:eastAsia="宋体" w:hAnsi="宋体" w:hint="eastAsia"/>
                <w:sz w:val="24"/>
                <w:szCs w:val="24"/>
              </w:rPr>
              <w:t xml:space="preserve"> </w:t>
            </w:r>
            <w:r>
              <w:rPr>
                <w:rFonts w:ascii="宋体" w:eastAsia="宋体" w:hAnsi="宋体" w:hint="eastAsia"/>
                <w:sz w:val="24"/>
                <w:szCs w:val="24"/>
              </w:rPr>
              <w:t>窗</w:t>
            </w:r>
          </w:p>
        </w:tc>
        <w:tc>
          <w:tcPr>
            <w:tcW w:w="4830" w:type="dxa"/>
            <w:tcBorders>
              <w:top w:val="single" w:sz="6" w:space="0" w:color="auto"/>
              <w:left w:val="single" w:sz="6" w:space="0" w:color="auto"/>
              <w:bottom w:val="single" w:sz="6" w:space="0" w:color="auto"/>
              <w:right w:val="single" w:sz="6" w:space="0" w:color="auto"/>
            </w:tcBorders>
            <w:vAlign w:val="center"/>
          </w:tcPr>
          <w:p w:rsidR="00A27D08" w:rsidRDefault="00364F50">
            <w:pPr>
              <w:spacing w:line="320" w:lineRule="exact"/>
              <w:rPr>
                <w:rFonts w:ascii="宋体" w:hAnsi="宋体"/>
                <w:sz w:val="24"/>
              </w:rPr>
            </w:pPr>
            <w:r>
              <w:rPr>
                <w:rFonts w:ascii="宋体" w:hAnsi="宋体" w:hint="eastAsia"/>
                <w:sz w:val="24"/>
              </w:rPr>
              <w:t>不同朝向、</w:t>
            </w:r>
            <w:proofErr w:type="gramStart"/>
            <w:r>
              <w:rPr>
                <w:rFonts w:ascii="宋体" w:hAnsi="宋体" w:hint="eastAsia"/>
                <w:sz w:val="24"/>
              </w:rPr>
              <w:t>不</w:t>
            </w:r>
            <w:proofErr w:type="gramEnd"/>
            <w:r>
              <w:rPr>
                <w:rFonts w:ascii="宋体" w:hAnsi="宋体" w:hint="eastAsia"/>
                <w:sz w:val="24"/>
              </w:rPr>
              <w:t>同窗墙比外窗设计的传热系数和遮阳系数应符合</w:t>
            </w:r>
            <w:r>
              <w:rPr>
                <w:rFonts w:ascii="宋体" w:hAnsi="宋体" w:hint="eastAsia"/>
                <w:b/>
                <w:sz w:val="24"/>
              </w:rPr>
              <w:t>《江苏省民用建筑热环境与节能设计标准》</w:t>
            </w:r>
            <w:r>
              <w:rPr>
                <w:rFonts w:ascii="宋体" w:hAnsi="宋体"/>
                <w:b/>
                <w:sz w:val="24"/>
              </w:rPr>
              <w:t>DGJ32/J 71-2008</w:t>
            </w:r>
            <w:r>
              <w:rPr>
                <w:rFonts w:ascii="宋体" w:hAnsi="宋体" w:hint="eastAsia"/>
                <w:b/>
                <w:sz w:val="24"/>
              </w:rPr>
              <w:t>第</w:t>
            </w:r>
            <w:r>
              <w:rPr>
                <w:rFonts w:ascii="宋体" w:hAnsi="宋体"/>
                <w:b/>
                <w:sz w:val="24"/>
              </w:rPr>
              <w:t>5.4.1</w:t>
            </w:r>
            <w:r>
              <w:rPr>
                <w:rFonts w:ascii="宋体" w:hAnsi="宋体" w:hint="eastAsia"/>
                <w:b/>
                <w:sz w:val="24"/>
              </w:rPr>
              <w:t>条的规定</w:t>
            </w:r>
          </w:p>
        </w:tc>
        <w:tc>
          <w:tcPr>
            <w:tcW w:w="1365" w:type="dxa"/>
            <w:tcBorders>
              <w:top w:val="single" w:sz="6" w:space="0" w:color="auto"/>
              <w:left w:val="single" w:sz="6" w:space="0" w:color="auto"/>
              <w:bottom w:val="single" w:sz="6" w:space="0" w:color="auto"/>
              <w:right w:val="single" w:sz="6" w:space="0" w:color="auto"/>
            </w:tcBorders>
            <w:vAlign w:val="center"/>
          </w:tcPr>
          <w:p w:rsidR="00A27D08" w:rsidRDefault="00364F50">
            <w:pPr>
              <w:spacing w:line="320" w:lineRule="exact"/>
              <w:rPr>
                <w:rFonts w:ascii="宋体" w:hAnsi="宋体"/>
                <w:sz w:val="24"/>
              </w:rPr>
            </w:pPr>
            <w:r>
              <w:rPr>
                <w:rFonts w:ascii="宋体" w:hAnsi="宋体"/>
                <w:sz w:val="24"/>
              </w:rPr>
              <w:t>□</w:t>
            </w:r>
            <w:r>
              <w:rPr>
                <w:rFonts w:ascii="宋体" w:hAnsi="宋体" w:hint="eastAsia"/>
                <w:sz w:val="24"/>
              </w:rPr>
              <w:t>符合</w:t>
            </w:r>
          </w:p>
          <w:p w:rsidR="00A27D08" w:rsidRDefault="00364F50">
            <w:pPr>
              <w:spacing w:line="320" w:lineRule="exact"/>
              <w:rPr>
                <w:rFonts w:ascii="宋体" w:hAnsi="宋体"/>
                <w:sz w:val="24"/>
              </w:rPr>
            </w:pPr>
            <w:r>
              <w:rPr>
                <w:rFonts w:ascii="宋体" w:hAnsi="宋体"/>
                <w:sz w:val="24"/>
              </w:rPr>
              <w:t>□</w:t>
            </w:r>
            <w:r>
              <w:rPr>
                <w:rFonts w:ascii="宋体" w:hAnsi="宋体" w:hint="eastAsia"/>
                <w:sz w:val="24"/>
              </w:rPr>
              <w:t>不符合</w:t>
            </w:r>
          </w:p>
        </w:tc>
        <w:tc>
          <w:tcPr>
            <w:tcW w:w="1260" w:type="dxa"/>
            <w:tcBorders>
              <w:top w:val="single" w:sz="6" w:space="0" w:color="auto"/>
              <w:left w:val="single" w:sz="6" w:space="0" w:color="auto"/>
              <w:bottom w:val="single" w:sz="6" w:space="0" w:color="auto"/>
              <w:right w:val="single" w:sz="6" w:space="0" w:color="auto"/>
            </w:tcBorders>
            <w:vAlign w:val="center"/>
          </w:tcPr>
          <w:p w:rsidR="00A27D08" w:rsidRDefault="00364F50">
            <w:pPr>
              <w:spacing w:line="320" w:lineRule="exact"/>
              <w:rPr>
                <w:rFonts w:ascii="宋体" w:hAnsi="宋体"/>
                <w:sz w:val="24"/>
              </w:rPr>
            </w:pPr>
            <w:r>
              <w:rPr>
                <w:rFonts w:ascii="宋体" w:hAnsi="宋体"/>
                <w:sz w:val="24"/>
              </w:rPr>
              <w:t>□</w:t>
            </w:r>
            <w:r>
              <w:rPr>
                <w:rFonts w:ascii="宋体" w:hAnsi="宋体" w:hint="eastAsia"/>
                <w:sz w:val="24"/>
              </w:rPr>
              <w:t>符合</w:t>
            </w:r>
          </w:p>
          <w:p w:rsidR="00A27D08" w:rsidRDefault="00364F50">
            <w:pPr>
              <w:spacing w:line="320" w:lineRule="exact"/>
              <w:rPr>
                <w:rFonts w:ascii="宋体" w:hAnsi="宋体"/>
                <w:sz w:val="24"/>
              </w:rPr>
            </w:pPr>
            <w:r>
              <w:rPr>
                <w:rFonts w:ascii="宋体" w:hAnsi="宋体"/>
                <w:sz w:val="24"/>
              </w:rPr>
              <w:t>□</w:t>
            </w:r>
            <w:r>
              <w:rPr>
                <w:rFonts w:ascii="宋体" w:hAnsi="宋体" w:hint="eastAsia"/>
                <w:sz w:val="24"/>
              </w:rPr>
              <w:t>不符合</w:t>
            </w:r>
          </w:p>
        </w:tc>
        <w:tc>
          <w:tcPr>
            <w:tcW w:w="945" w:type="dxa"/>
            <w:tcBorders>
              <w:top w:val="single" w:sz="6" w:space="0" w:color="auto"/>
              <w:left w:val="single" w:sz="6" w:space="0" w:color="auto"/>
              <w:bottom w:val="single" w:sz="6" w:space="0" w:color="auto"/>
              <w:right w:val="single" w:sz="8" w:space="0" w:color="auto"/>
            </w:tcBorders>
            <w:vAlign w:val="center"/>
          </w:tcPr>
          <w:p w:rsidR="00A27D08" w:rsidRDefault="00A27D08">
            <w:pPr>
              <w:spacing w:line="320" w:lineRule="exact"/>
              <w:jc w:val="center"/>
              <w:rPr>
                <w:rFonts w:ascii="宋体" w:hAnsi="宋体"/>
                <w:sz w:val="24"/>
              </w:rPr>
            </w:pPr>
          </w:p>
        </w:tc>
      </w:tr>
      <w:tr w:rsidR="00A27D08">
        <w:trPr>
          <w:cantSplit/>
          <w:trHeight w:val="1361"/>
          <w:jc w:val="center"/>
        </w:trPr>
        <w:tc>
          <w:tcPr>
            <w:tcW w:w="450" w:type="dxa"/>
            <w:tcBorders>
              <w:top w:val="single" w:sz="6" w:space="0" w:color="auto"/>
              <w:left w:val="single" w:sz="8" w:space="0" w:color="auto"/>
              <w:bottom w:val="single" w:sz="6" w:space="0" w:color="auto"/>
              <w:right w:val="single" w:sz="6" w:space="0" w:color="auto"/>
            </w:tcBorders>
            <w:vAlign w:val="center"/>
          </w:tcPr>
          <w:p w:rsidR="00A27D08" w:rsidRDefault="00364F50">
            <w:pPr>
              <w:spacing w:line="320" w:lineRule="exact"/>
              <w:jc w:val="center"/>
              <w:rPr>
                <w:rFonts w:ascii="宋体" w:hAnsi="宋体"/>
                <w:sz w:val="24"/>
              </w:rPr>
            </w:pPr>
            <w:r>
              <w:rPr>
                <w:rFonts w:ascii="宋体" w:hAnsi="宋体"/>
                <w:sz w:val="24"/>
              </w:rPr>
              <w:t>5</w:t>
            </w:r>
          </w:p>
        </w:tc>
        <w:tc>
          <w:tcPr>
            <w:tcW w:w="828" w:type="dxa"/>
            <w:tcBorders>
              <w:top w:val="single" w:sz="6" w:space="0" w:color="auto"/>
              <w:left w:val="single" w:sz="6" w:space="0" w:color="auto"/>
              <w:bottom w:val="single" w:sz="6" w:space="0" w:color="auto"/>
              <w:right w:val="single" w:sz="6" w:space="0" w:color="auto"/>
            </w:tcBorders>
            <w:vAlign w:val="center"/>
          </w:tcPr>
          <w:p w:rsidR="00A27D08" w:rsidRDefault="00364F50">
            <w:pPr>
              <w:pStyle w:val="a3"/>
              <w:spacing w:line="320" w:lineRule="exact"/>
              <w:jc w:val="center"/>
              <w:rPr>
                <w:rFonts w:ascii="宋体" w:eastAsia="宋体" w:hAnsi="宋体"/>
                <w:sz w:val="24"/>
                <w:szCs w:val="24"/>
              </w:rPr>
            </w:pPr>
            <w:r>
              <w:rPr>
                <w:rFonts w:ascii="宋体" w:eastAsia="宋体" w:hAnsi="宋体" w:hint="eastAsia"/>
                <w:sz w:val="24"/>
                <w:szCs w:val="24"/>
              </w:rPr>
              <w:t>气</w:t>
            </w:r>
            <w:r>
              <w:rPr>
                <w:rFonts w:ascii="宋体" w:eastAsia="宋体" w:hAnsi="宋体" w:hint="eastAsia"/>
                <w:sz w:val="24"/>
                <w:szCs w:val="24"/>
              </w:rPr>
              <w:t xml:space="preserve"> </w:t>
            </w:r>
            <w:r>
              <w:rPr>
                <w:rFonts w:ascii="宋体" w:eastAsia="宋体" w:hAnsi="宋体" w:hint="eastAsia"/>
                <w:sz w:val="24"/>
                <w:szCs w:val="24"/>
              </w:rPr>
              <w:t>密</w:t>
            </w:r>
            <w:r>
              <w:rPr>
                <w:rFonts w:ascii="宋体" w:eastAsia="宋体" w:hAnsi="宋体" w:hint="eastAsia"/>
                <w:sz w:val="24"/>
                <w:szCs w:val="24"/>
              </w:rPr>
              <w:t xml:space="preserve"> </w:t>
            </w:r>
            <w:r>
              <w:rPr>
                <w:rFonts w:ascii="宋体" w:eastAsia="宋体" w:hAnsi="宋体" w:hint="eastAsia"/>
                <w:sz w:val="24"/>
                <w:szCs w:val="24"/>
              </w:rPr>
              <w:t>性</w:t>
            </w:r>
          </w:p>
        </w:tc>
        <w:tc>
          <w:tcPr>
            <w:tcW w:w="4830" w:type="dxa"/>
            <w:tcBorders>
              <w:top w:val="single" w:sz="6" w:space="0" w:color="auto"/>
              <w:left w:val="single" w:sz="6" w:space="0" w:color="auto"/>
              <w:bottom w:val="single" w:sz="6" w:space="0" w:color="auto"/>
              <w:right w:val="single" w:sz="6" w:space="0" w:color="auto"/>
            </w:tcBorders>
            <w:vAlign w:val="center"/>
          </w:tcPr>
          <w:p w:rsidR="00A27D08" w:rsidRDefault="00364F50">
            <w:pPr>
              <w:spacing w:line="320" w:lineRule="exact"/>
              <w:rPr>
                <w:rFonts w:ascii="宋体" w:hAnsi="宋体"/>
                <w:sz w:val="24"/>
              </w:rPr>
            </w:pPr>
            <w:r>
              <w:rPr>
                <w:rFonts w:ascii="宋体" w:hAnsi="宋体" w:hint="eastAsia"/>
                <w:sz w:val="24"/>
              </w:rPr>
              <w:t>外窗及阳台门的气密性等级应符合</w:t>
            </w:r>
            <w:r>
              <w:rPr>
                <w:rFonts w:ascii="宋体" w:hAnsi="宋体" w:hint="eastAsia"/>
                <w:b/>
                <w:sz w:val="24"/>
              </w:rPr>
              <w:t>《江苏省民用建筑热环境与节能设计标准》</w:t>
            </w:r>
            <w:r>
              <w:rPr>
                <w:rFonts w:ascii="宋体" w:hAnsi="宋体"/>
                <w:b/>
                <w:sz w:val="24"/>
              </w:rPr>
              <w:t>DGJ32/J 71-2008</w:t>
            </w:r>
            <w:r>
              <w:rPr>
                <w:rFonts w:ascii="宋体" w:hAnsi="宋体" w:hint="eastAsia"/>
                <w:b/>
                <w:sz w:val="24"/>
              </w:rPr>
              <w:t>第</w:t>
            </w:r>
            <w:r>
              <w:rPr>
                <w:rFonts w:ascii="宋体" w:hAnsi="宋体"/>
                <w:b/>
                <w:sz w:val="24"/>
              </w:rPr>
              <w:t>5.4.4</w:t>
            </w:r>
            <w:r>
              <w:rPr>
                <w:rFonts w:ascii="宋体" w:hAnsi="宋体" w:hint="eastAsia"/>
                <w:b/>
                <w:sz w:val="24"/>
              </w:rPr>
              <w:t>条的规定</w:t>
            </w:r>
          </w:p>
        </w:tc>
        <w:tc>
          <w:tcPr>
            <w:tcW w:w="1365" w:type="dxa"/>
            <w:tcBorders>
              <w:top w:val="single" w:sz="6" w:space="0" w:color="auto"/>
              <w:left w:val="single" w:sz="6" w:space="0" w:color="auto"/>
              <w:bottom w:val="single" w:sz="6" w:space="0" w:color="auto"/>
              <w:right w:val="single" w:sz="6" w:space="0" w:color="auto"/>
            </w:tcBorders>
            <w:vAlign w:val="center"/>
          </w:tcPr>
          <w:p w:rsidR="00A27D08" w:rsidRDefault="00364F50">
            <w:pPr>
              <w:spacing w:line="320" w:lineRule="exact"/>
              <w:rPr>
                <w:rFonts w:ascii="宋体" w:hAnsi="宋体"/>
                <w:sz w:val="24"/>
              </w:rPr>
            </w:pPr>
            <w:r>
              <w:rPr>
                <w:rFonts w:ascii="宋体" w:hAnsi="宋体"/>
                <w:sz w:val="24"/>
              </w:rPr>
              <w:t>□</w:t>
            </w:r>
            <w:r>
              <w:rPr>
                <w:rFonts w:ascii="宋体" w:hAnsi="宋体" w:hint="eastAsia"/>
                <w:sz w:val="24"/>
              </w:rPr>
              <w:t>符合</w:t>
            </w:r>
          </w:p>
          <w:p w:rsidR="00A27D08" w:rsidRDefault="00364F50">
            <w:pPr>
              <w:spacing w:line="320" w:lineRule="exact"/>
              <w:rPr>
                <w:rFonts w:ascii="宋体" w:hAnsi="宋体"/>
                <w:sz w:val="24"/>
              </w:rPr>
            </w:pPr>
            <w:r>
              <w:rPr>
                <w:rFonts w:ascii="宋体" w:hAnsi="宋体"/>
                <w:sz w:val="24"/>
              </w:rPr>
              <w:t>□</w:t>
            </w:r>
            <w:r>
              <w:rPr>
                <w:rFonts w:ascii="宋体" w:hAnsi="宋体" w:hint="eastAsia"/>
                <w:sz w:val="24"/>
              </w:rPr>
              <w:t>不符合</w:t>
            </w:r>
          </w:p>
        </w:tc>
        <w:tc>
          <w:tcPr>
            <w:tcW w:w="1260" w:type="dxa"/>
            <w:tcBorders>
              <w:top w:val="single" w:sz="6" w:space="0" w:color="auto"/>
              <w:left w:val="single" w:sz="6" w:space="0" w:color="auto"/>
              <w:bottom w:val="single" w:sz="6" w:space="0" w:color="auto"/>
              <w:right w:val="single" w:sz="6" w:space="0" w:color="auto"/>
            </w:tcBorders>
            <w:vAlign w:val="center"/>
          </w:tcPr>
          <w:p w:rsidR="00A27D08" w:rsidRDefault="00364F50">
            <w:pPr>
              <w:spacing w:line="320" w:lineRule="exact"/>
              <w:rPr>
                <w:rFonts w:ascii="宋体" w:hAnsi="宋体"/>
                <w:sz w:val="24"/>
              </w:rPr>
            </w:pPr>
            <w:r>
              <w:rPr>
                <w:rFonts w:ascii="宋体" w:hAnsi="宋体"/>
                <w:sz w:val="24"/>
              </w:rPr>
              <w:t>□</w:t>
            </w:r>
            <w:r>
              <w:rPr>
                <w:rFonts w:ascii="宋体" w:hAnsi="宋体" w:hint="eastAsia"/>
                <w:sz w:val="24"/>
              </w:rPr>
              <w:t>符合</w:t>
            </w:r>
          </w:p>
          <w:p w:rsidR="00A27D08" w:rsidRDefault="00364F50">
            <w:pPr>
              <w:spacing w:line="320" w:lineRule="exact"/>
              <w:rPr>
                <w:rFonts w:ascii="宋体" w:hAnsi="宋体"/>
                <w:sz w:val="24"/>
              </w:rPr>
            </w:pPr>
            <w:r>
              <w:rPr>
                <w:rFonts w:ascii="宋体" w:hAnsi="宋体"/>
                <w:sz w:val="24"/>
              </w:rPr>
              <w:t>□</w:t>
            </w:r>
            <w:r>
              <w:rPr>
                <w:rFonts w:ascii="宋体" w:hAnsi="宋体" w:hint="eastAsia"/>
                <w:sz w:val="24"/>
              </w:rPr>
              <w:t>不符合</w:t>
            </w:r>
          </w:p>
        </w:tc>
        <w:tc>
          <w:tcPr>
            <w:tcW w:w="945" w:type="dxa"/>
            <w:tcBorders>
              <w:top w:val="single" w:sz="6" w:space="0" w:color="auto"/>
              <w:left w:val="single" w:sz="6" w:space="0" w:color="auto"/>
              <w:bottom w:val="single" w:sz="6" w:space="0" w:color="auto"/>
              <w:right w:val="single" w:sz="8" w:space="0" w:color="auto"/>
            </w:tcBorders>
            <w:vAlign w:val="center"/>
          </w:tcPr>
          <w:p w:rsidR="00A27D08" w:rsidRDefault="00A27D08">
            <w:pPr>
              <w:spacing w:line="320" w:lineRule="exact"/>
              <w:jc w:val="center"/>
              <w:rPr>
                <w:rFonts w:ascii="宋体" w:hAnsi="宋体"/>
                <w:sz w:val="24"/>
              </w:rPr>
            </w:pPr>
          </w:p>
        </w:tc>
      </w:tr>
      <w:tr w:rsidR="00A27D08">
        <w:trPr>
          <w:cantSplit/>
          <w:trHeight w:val="1361"/>
          <w:jc w:val="center"/>
        </w:trPr>
        <w:tc>
          <w:tcPr>
            <w:tcW w:w="450" w:type="dxa"/>
            <w:tcBorders>
              <w:top w:val="single" w:sz="6" w:space="0" w:color="auto"/>
              <w:left w:val="single" w:sz="8" w:space="0" w:color="auto"/>
              <w:bottom w:val="single" w:sz="6" w:space="0" w:color="auto"/>
              <w:right w:val="single" w:sz="6" w:space="0" w:color="auto"/>
            </w:tcBorders>
            <w:vAlign w:val="center"/>
          </w:tcPr>
          <w:p w:rsidR="00A27D08" w:rsidRDefault="00364F50">
            <w:pPr>
              <w:spacing w:line="320" w:lineRule="exact"/>
              <w:jc w:val="center"/>
              <w:rPr>
                <w:rFonts w:ascii="宋体" w:hAnsi="宋体"/>
                <w:sz w:val="24"/>
              </w:rPr>
            </w:pPr>
            <w:r>
              <w:rPr>
                <w:rFonts w:ascii="宋体" w:hAnsi="宋体"/>
                <w:sz w:val="24"/>
              </w:rPr>
              <w:t>6</w:t>
            </w:r>
          </w:p>
        </w:tc>
        <w:tc>
          <w:tcPr>
            <w:tcW w:w="828" w:type="dxa"/>
            <w:tcBorders>
              <w:top w:val="single" w:sz="6" w:space="0" w:color="auto"/>
              <w:left w:val="single" w:sz="6" w:space="0" w:color="auto"/>
              <w:bottom w:val="single" w:sz="6" w:space="0" w:color="auto"/>
              <w:right w:val="single" w:sz="6" w:space="0" w:color="auto"/>
            </w:tcBorders>
            <w:vAlign w:val="center"/>
          </w:tcPr>
          <w:p w:rsidR="00A27D08" w:rsidRDefault="00364F50">
            <w:pPr>
              <w:pStyle w:val="a3"/>
              <w:spacing w:line="320" w:lineRule="exact"/>
              <w:jc w:val="center"/>
              <w:rPr>
                <w:rFonts w:ascii="宋体" w:eastAsia="宋体" w:hAnsi="宋体"/>
                <w:sz w:val="24"/>
                <w:szCs w:val="24"/>
              </w:rPr>
            </w:pPr>
            <w:r>
              <w:rPr>
                <w:rFonts w:ascii="宋体" w:eastAsia="宋体" w:hAnsi="宋体" w:hint="eastAsia"/>
                <w:sz w:val="24"/>
                <w:szCs w:val="24"/>
              </w:rPr>
              <w:t>可再生能源应用</w:t>
            </w:r>
          </w:p>
        </w:tc>
        <w:tc>
          <w:tcPr>
            <w:tcW w:w="4830" w:type="dxa"/>
            <w:tcBorders>
              <w:top w:val="single" w:sz="6" w:space="0" w:color="auto"/>
              <w:left w:val="single" w:sz="6" w:space="0" w:color="auto"/>
              <w:bottom w:val="single" w:sz="6" w:space="0" w:color="auto"/>
              <w:right w:val="single" w:sz="6" w:space="0" w:color="auto"/>
            </w:tcBorders>
            <w:vAlign w:val="center"/>
          </w:tcPr>
          <w:p w:rsidR="00A27D08" w:rsidRDefault="00364F50">
            <w:pPr>
              <w:spacing w:line="320" w:lineRule="exact"/>
              <w:rPr>
                <w:rFonts w:ascii="宋体" w:hAnsi="宋体"/>
                <w:sz w:val="24"/>
              </w:rPr>
            </w:pPr>
            <w:r>
              <w:rPr>
                <w:rFonts w:ascii="宋体" w:hAnsi="宋体"/>
                <w:sz w:val="24"/>
              </w:rPr>
              <w:t>12</w:t>
            </w:r>
            <w:r>
              <w:rPr>
                <w:rFonts w:ascii="宋体" w:hAnsi="宋体" w:hint="eastAsia"/>
                <w:sz w:val="24"/>
              </w:rPr>
              <w:t>层以下住宅应按照规定统一设计太阳能热水系统。</w:t>
            </w:r>
          </w:p>
        </w:tc>
        <w:tc>
          <w:tcPr>
            <w:tcW w:w="1365" w:type="dxa"/>
            <w:tcBorders>
              <w:top w:val="single" w:sz="6" w:space="0" w:color="auto"/>
              <w:left w:val="single" w:sz="6" w:space="0" w:color="auto"/>
              <w:bottom w:val="single" w:sz="6" w:space="0" w:color="auto"/>
              <w:right w:val="single" w:sz="6" w:space="0" w:color="auto"/>
            </w:tcBorders>
            <w:vAlign w:val="center"/>
          </w:tcPr>
          <w:p w:rsidR="00A27D08" w:rsidRDefault="00364F50">
            <w:pPr>
              <w:spacing w:line="320" w:lineRule="exact"/>
              <w:rPr>
                <w:rFonts w:ascii="宋体" w:hAnsi="宋体"/>
                <w:sz w:val="24"/>
              </w:rPr>
            </w:pPr>
            <w:r>
              <w:rPr>
                <w:rFonts w:ascii="宋体" w:hAnsi="宋体"/>
                <w:sz w:val="24"/>
              </w:rPr>
              <w:t>□</w:t>
            </w:r>
            <w:r>
              <w:rPr>
                <w:rFonts w:ascii="宋体" w:hAnsi="宋体" w:hint="eastAsia"/>
                <w:sz w:val="24"/>
              </w:rPr>
              <w:t>符合</w:t>
            </w:r>
          </w:p>
          <w:p w:rsidR="00A27D08" w:rsidRDefault="00364F50">
            <w:pPr>
              <w:spacing w:line="320" w:lineRule="exact"/>
              <w:rPr>
                <w:rFonts w:ascii="宋体" w:hAnsi="宋体"/>
                <w:sz w:val="24"/>
              </w:rPr>
            </w:pPr>
            <w:r>
              <w:rPr>
                <w:rFonts w:ascii="宋体" w:hAnsi="宋体"/>
                <w:sz w:val="24"/>
              </w:rPr>
              <w:t>□</w:t>
            </w:r>
            <w:r>
              <w:rPr>
                <w:rFonts w:ascii="宋体" w:hAnsi="宋体" w:hint="eastAsia"/>
                <w:sz w:val="24"/>
              </w:rPr>
              <w:t>不符合</w:t>
            </w:r>
          </w:p>
        </w:tc>
        <w:tc>
          <w:tcPr>
            <w:tcW w:w="1260" w:type="dxa"/>
            <w:tcBorders>
              <w:top w:val="single" w:sz="6" w:space="0" w:color="auto"/>
              <w:left w:val="single" w:sz="6" w:space="0" w:color="auto"/>
              <w:bottom w:val="single" w:sz="6" w:space="0" w:color="auto"/>
              <w:right w:val="single" w:sz="6" w:space="0" w:color="auto"/>
            </w:tcBorders>
            <w:vAlign w:val="center"/>
          </w:tcPr>
          <w:p w:rsidR="00A27D08" w:rsidRDefault="00364F50">
            <w:pPr>
              <w:spacing w:line="320" w:lineRule="exact"/>
              <w:rPr>
                <w:rFonts w:ascii="宋体" w:hAnsi="宋体"/>
                <w:sz w:val="24"/>
              </w:rPr>
            </w:pPr>
            <w:r>
              <w:rPr>
                <w:rFonts w:ascii="宋体" w:hAnsi="宋体"/>
                <w:sz w:val="24"/>
              </w:rPr>
              <w:t>□</w:t>
            </w:r>
            <w:r>
              <w:rPr>
                <w:rFonts w:ascii="宋体" w:hAnsi="宋体" w:hint="eastAsia"/>
                <w:sz w:val="24"/>
              </w:rPr>
              <w:t>符合</w:t>
            </w:r>
          </w:p>
          <w:p w:rsidR="00A27D08" w:rsidRDefault="00364F50">
            <w:pPr>
              <w:spacing w:line="320" w:lineRule="exact"/>
              <w:rPr>
                <w:rFonts w:ascii="宋体" w:hAnsi="宋体"/>
                <w:sz w:val="24"/>
              </w:rPr>
            </w:pPr>
            <w:r>
              <w:rPr>
                <w:rFonts w:ascii="宋体" w:hAnsi="宋体"/>
                <w:sz w:val="24"/>
              </w:rPr>
              <w:t>□</w:t>
            </w:r>
            <w:r>
              <w:rPr>
                <w:rFonts w:ascii="宋体" w:hAnsi="宋体" w:hint="eastAsia"/>
                <w:sz w:val="24"/>
              </w:rPr>
              <w:t>不符合</w:t>
            </w:r>
          </w:p>
        </w:tc>
        <w:tc>
          <w:tcPr>
            <w:tcW w:w="945" w:type="dxa"/>
            <w:tcBorders>
              <w:top w:val="single" w:sz="6" w:space="0" w:color="auto"/>
              <w:left w:val="single" w:sz="6" w:space="0" w:color="auto"/>
              <w:bottom w:val="single" w:sz="6" w:space="0" w:color="auto"/>
              <w:right w:val="single" w:sz="8" w:space="0" w:color="auto"/>
            </w:tcBorders>
            <w:vAlign w:val="center"/>
          </w:tcPr>
          <w:p w:rsidR="00A27D08" w:rsidRDefault="00A27D08">
            <w:pPr>
              <w:spacing w:line="320" w:lineRule="exact"/>
              <w:jc w:val="center"/>
              <w:rPr>
                <w:rFonts w:ascii="宋体" w:hAnsi="宋体"/>
                <w:sz w:val="24"/>
              </w:rPr>
            </w:pPr>
          </w:p>
        </w:tc>
      </w:tr>
      <w:tr w:rsidR="00A27D08">
        <w:trPr>
          <w:trHeight w:val="1613"/>
          <w:jc w:val="center"/>
        </w:trPr>
        <w:tc>
          <w:tcPr>
            <w:tcW w:w="1278" w:type="dxa"/>
            <w:gridSpan w:val="2"/>
            <w:tcBorders>
              <w:top w:val="single" w:sz="6" w:space="0" w:color="auto"/>
              <w:left w:val="single" w:sz="8" w:space="0" w:color="auto"/>
              <w:bottom w:val="single" w:sz="6" w:space="0" w:color="auto"/>
              <w:right w:val="single" w:sz="6" w:space="0" w:color="auto"/>
            </w:tcBorders>
            <w:vAlign w:val="center"/>
          </w:tcPr>
          <w:p w:rsidR="00A27D08" w:rsidRDefault="00364F50">
            <w:pPr>
              <w:widowControl/>
              <w:spacing w:line="320" w:lineRule="exact"/>
              <w:jc w:val="center"/>
              <w:rPr>
                <w:rFonts w:ascii="宋体" w:hAnsi="宋体"/>
                <w:kern w:val="0"/>
                <w:sz w:val="24"/>
              </w:rPr>
            </w:pPr>
            <w:r>
              <w:rPr>
                <w:rFonts w:ascii="宋体" w:hAnsi="宋体" w:hint="eastAsia"/>
                <w:kern w:val="0"/>
                <w:sz w:val="24"/>
              </w:rPr>
              <w:t>综合评价</w:t>
            </w:r>
          </w:p>
        </w:tc>
        <w:tc>
          <w:tcPr>
            <w:tcW w:w="8400" w:type="dxa"/>
            <w:gridSpan w:val="4"/>
            <w:tcBorders>
              <w:top w:val="single" w:sz="6" w:space="0" w:color="auto"/>
              <w:left w:val="single" w:sz="6" w:space="0" w:color="auto"/>
              <w:bottom w:val="single" w:sz="6" w:space="0" w:color="auto"/>
              <w:right w:val="single" w:sz="8" w:space="0" w:color="auto"/>
            </w:tcBorders>
            <w:vAlign w:val="center"/>
          </w:tcPr>
          <w:p w:rsidR="00A27D08" w:rsidRDefault="00364F50">
            <w:pPr>
              <w:widowControl/>
              <w:spacing w:line="320" w:lineRule="exact"/>
              <w:rPr>
                <w:rFonts w:ascii="宋体" w:hAnsi="宋体"/>
                <w:kern w:val="0"/>
                <w:sz w:val="24"/>
              </w:rPr>
            </w:pPr>
            <w:r>
              <w:rPr>
                <w:rFonts w:ascii="宋体" w:hAnsi="宋体" w:hint="eastAsia"/>
                <w:spacing w:val="32"/>
                <w:kern w:val="0"/>
                <w:sz w:val="24"/>
              </w:rPr>
              <w:t>设计图纸</w:t>
            </w:r>
            <w:r>
              <w:rPr>
                <w:rFonts w:ascii="宋体" w:hAnsi="宋体" w:hint="eastAsia"/>
                <w:kern w:val="0"/>
                <w:sz w:val="24"/>
              </w:rPr>
              <w:t>：</w:t>
            </w:r>
            <w:r>
              <w:rPr>
                <w:rFonts w:ascii="宋体" w:hAnsi="宋体" w:hint="eastAsia"/>
                <w:kern w:val="0"/>
                <w:sz w:val="10"/>
                <w:szCs w:val="10"/>
              </w:rPr>
              <w:t xml:space="preserve"> </w:t>
            </w:r>
            <w:r>
              <w:rPr>
                <w:rFonts w:ascii="宋体" w:hAnsi="宋体"/>
                <w:kern w:val="0"/>
                <w:sz w:val="24"/>
              </w:rPr>
              <w:t>□</w:t>
            </w:r>
            <w:r>
              <w:rPr>
                <w:rFonts w:ascii="宋体" w:hAnsi="宋体" w:hint="eastAsia"/>
                <w:kern w:val="0"/>
                <w:sz w:val="24"/>
              </w:rPr>
              <w:t>符合</w:t>
            </w:r>
            <w:r>
              <w:rPr>
                <w:rFonts w:ascii="宋体" w:hAnsi="宋体"/>
                <w:kern w:val="0"/>
                <w:sz w:val="24"/>
              </w:rPr>
              <w:t xml:space="preserve"> □</w:t>
            </w:r>
            <w:r>
              <w:rPr>
                <w:rFonts w:ascii="宋体" w:hAnsi="宋体" w:hint="eastAsia"/>
                <w:kern w:val="0"/>
                <w:sz w:val="24"/>
              </w:rPr>
              <w:t>不符合</w:t>
            </w:r>
            <w:r>
              <w:rPr>
                <w:rFonts w:ascii="宋体" w:hAnsi="宋体"/>
                <w:kern w:val="0"/>
                <w:sz w:val="24"/>
              </w:rPr>
              <w:t xml:space="preserve"> </w:t>
            </w:r>
          </w:p>
          <w:p w:rsidR="00A27D08" w:rsidRDefault="00364F50">
            <w:pPr>
              <w:widowControl/>
              <w:spacing w:line="320" w:lineRule="exact"/>
              <w:rPr>
                <w:rFonts w:ascii="宋体" w:hAnsi="宋体"/>
                <w:kern w:val="0"/>
                <w:sz w:val="24"/>
              </w:rPr>
            </w:pPr>
            <w:r>
              <w:rPr>
                <w:rFonts w:ascii="宋体" w:hAnsi="宋体" w:hint="eastAsia"/>
                <w:kern w:val="0"/>
                <w:sz w:val="24"/>
              </w:rPr>
              <w:t>施工图审查：</w:t>
            </w:r>
            <w:r>
              <w:rPr>
                <w:rFonts w:ascii="宋体" w:hAnsi="宋体" w:hint="eastAsia"/>
                <w:kern w:val="0"/>
                <w:sz w:val="15"/>
                <w:szCs w:val="15"/>
              </w:rPr>
              <w:t xml:space="preserve"> </w:t>
            </w:r>
            <w:r>
              <w:rPr>
                <w:rFonts w:ascii="宋体" w:hAnsi="宋体"/>
                <w:kern w:val="0"/>
                <w:sz w:val="24"/>
              </w:rPr>
              <w:t>□</w:t>
            </w:r>
            <w:r>
              <w:rPr>
                <w:rFonts w:ascii="宋体" w:hAnsi="宋体" w:hint="eastAsia"/>
                <w:kern w:val="0"/>
                <w:sz w:val="24"/>
              </w:rPr>
              <w:t>符合</w:t>
            </w:r>
            <w:r>
              <w:rPr>
                <w:rFonts w:ascii="宋体" w:hAnsi="宋体"/>
                <w:kern w:val="0"/>
                <w:sz w:val="24"/>
              </w:rPr>
              <w:t xml:space="preserve"> □</w:t>
            </w:r>
            <w:r>
              <w:rPr>
                <w:rFonts w:ascii="宋体" w:hAnsi="宋体" w:hint="eastAsia"/>
                <w:kern w:val="0"/>
                <w:sz w:val="24"/>
              </w:rPr>
              <w:t>不符合</w:t>
            </w:r>
          </w:p>
        </w:tc>
      </w:tr>
    </w:tbl>
    <w:p w:rsidR="00A27D08" w:rsidRDefault="00364F50">
      <w:pPr>
        <w:ind w:right="-56"/>
        <w:rPr>
          <w:rFonts w:ascii="仿宋_GB2312" w:eastAsia="仿宋_GB2312" w:hAnsi="宋体"/>
          <w:color w:val="000000"/>
          <w:sz w:val="28"/>
          <w:szCs w:val="28"/>
        </w:rPr>
      </w:pPr>
      <w:r>
        <w:rPr>
          <w:rFonts w:ascii="仿宋_GB2312" w:eastAsia="仿宋_GB2312" w:hAnsi="宋体" w:hint="eastAsia"/>
          <w:kern w:val="0"/>
          <w:sz w:val="28"/>
          <w:szCs w:val="28"/>
        </w:rPr>
        <w:t>被检查单位签字：</w:t>
      </w:r>
      <w:r>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检查组签字：</w:t>
      </w:r>
      <w:r>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日期：</w:t>
      </w:r>
    </w:p>
    <w:p w:rsidR="00A27D08" w:rsidRDefault="00A27D08">
      <w:pPr>
        <w:ind w:right="-56"/>
        <w:jc w:val="center"/>
        <w:rPr>
          <w:b/>
          <w:color w:val="000000"/>
          <w:sz w:val="32"/>
          <w:szCs w:val="32"/>
        </w:rPr>
      </w:pPr>
    </w:p>
    <w:p w:rsidR="00A27D08" w:rsidRDefault="00364F50">
      <w:pPr>
        <w:ind w:right="-56"/>
        <w:jc w:val="center"/>
        <w:rPr>
          <w:b/>
          <w:color w:val="000000"/>
          <w:sz w:val="32"/>
          <w:szCs w:val="32"/>
        </w:rPr>
      </w:pPr>
      <w:r>
        <w:rPr>
          <w:rFonts w:hint="eastAsia"/>
          <w:b/>
          <w:color w:val="000000"/>
          <w:sz w:val="32"/>
          <w:szCs w:val="32"/>
        </w:rPr>
        <w:lastRenderedPageBreak/>
        <w:t>镇江市建筑节能检查用表</w:t>
      </w:r>
      <w:r>
        <w:rPr>
          <w:rFonts w:eastAsia="黑体" w:hint="eastAsia"/>
          <w:b/>
          <w:sz w:val="32"/>
          <w:szCs w:val="32"/>
        </w:rPr>
        <w:t>（</w:t>
      </w:r>
      <w:r>
        <w:rPr>
          <w:rFonts w:eastAsia="黑体" w:hint="eastAsia"/>
          <w:b/>
          <w:sz w:val="32"/>
          <w:szCs w:val="32"/>
        </w:rPr>
        <w:t>4</w:t>
      </w:r>
      <w:r>
        <w:rPr>
          <w:rFonts w:eastAsia="黑体" w:hint="eastAsia"/>
          <w:b/>
          <w:sz w:val="32"/>
          <w:szCs w:val="32"/>
        </w:rPr>
        <w:t>）</w:t>
      </w:r>
    </w:p>
    <w:p w:rsidR="00A27D08" w:rsidRDefault="00364F50">
      <w:pPr>
        <w:jc w:val="center"/>
        <w:rPr>
          <w:rFonts w:ascii="仿宋_GB2312" w:eastAsia="仿宋_GB2312"/>
          <w:sz w:val="28"/>
          <w:szCs w:val="28"/>
        </w:rPr>
      </w:pPr>
      <w:r>
        <w:rPr>
          <w:rFonts w:ascii="仿宋_GB2312" w:eastAsia="仿宋_GB2312" w:hint="eastAsia"/>
          <w:sz w:val="28"/>
          <w:szCs w:val="28"/>
        </w:rPr>
        <w:t>建筑节能工程施工质量检查</w:t>
      </w:r>
    </w:p>
    <w:p w:rsidR="00A27D08" w:rsidRDefault="00364F50">
      <w:pPr>
        <w:rPr>
          <w:spacing w:val="-8"/>
          <w:kern w:val="0"/>
          <w:sz w:val="24"/>
          <w:u w:val="single"/>
        </w:rPr>
      </w:pPr>
      <w:r>
        <w:rPr>
          <w:sz w:val="24"/>
          <w:u w:val="single"/>
        </w:rPr>
        <w:t xml:space="preserve">             </w:t>
      </w:r>
      <w:r>
        <w:rPr>
          <w:rFonts w:hint="eastAsia"/>
          <w:sz w:val="24"/>
        </w:rPr>
        <w:t>（市）区</w:t>
      </w:r>
      <w:r>
        <w:rPr>
          <w:sz w:val="24"/>
          <w:u w:val="single"/>
        </w:rPr>
        <w:t xml:space="preserve">        </w:t>
      </w:r>
      <w:r>
        <w:rPr>
          <w:sz w:val="24"/>
        </w:rPr>
        <w:t xml:space="preserve">         </w:t>
      </w:r>
      <w:r>
        <w:rPr>
          <w:rFonts w:hint="eastAsia"/>
          <w:sz w:val="24"/>
        </w:rPr>
        <w:t>项目名称</w:t>
      </w:r>
      <w:r>
        <w:rPr>
          <w:sz w:val="24"/>
        </w:rPr>
        <w:t xml:space="preserve">  </w:t>
      </w:r>
      <w:r>
        <w:rPr>
          <w:sz w:val="24"/>
          <w:u w:val="single"/>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411"/>
        <w:gridCol w:w="506"/>
        <w:gridCol w:w="892"/>
        <w:gridCol w:w="58"/>
        <w:gridCol w:w="1672"/>
        <w:gridCol w:w="473"/>
        <w:gridCol w:w="153"/>
        <w:gridCol w:w="373"/>
        <w:gridCol w:w="153"/>
        <w:gridCol w:w="311"/>
        <w:gridCol w:w="324"/>
        <w:gridCol w:w="2199"/>
        <w:gridCol w:w="493"/>
        <w:gridCol w:w="137"/>
        <w:gridCol w:w="388"/>
        <w:gridCol w:w="136"/>
        <w:gridCol w:w="390"/>
        <w:gridCol w:w="345"/>
      </w:tblGrid>
      <w:tr w:rsidR="00A27D08">
        <w:trPr>
          <w:cantSplit/>
          <w:trHeight w:val="284"/>
          <w:jc w:val="center"/>
        </w:trPr>
        <w:tc>
          <w:tcPr>
            <w:tcW w:w="411" w:type="dxa"/>
            <w:vMerge w:val="restart"/>
            <w:tcBorders>
              <w:top w:val="single" w:sz="6" w:space="0" w:color="auto"/>
              <w:left w:val="single" w:sz="6" w:space="0" w:color="auto"/>
              <w:bottom w:val="single" w:sz="6" w:space="0" w:color="auto"/>
              <w:right w:val="single" w:sz="6" w:space="0" w:color="auto"/>
            </w:tcBorders>
            <w:vAlign w:val="center"/>
          </w:tcPr>
          <w:p w:rsidR="00A27D08" w:rsidRDefault="00364F50">
            <w:pPr>
              <w:jc w:val="center"/>
              <w:rPr>
                <w:rFonts w:ascii="宋体" w:hAnsi="宋体"/>
                <w:kern w:val="0"/>
                <w:sz w:val="18"/>
                <w:szCs w:val="18"/>
              </w:rPr>
            </w:pPr>
            <w:r>
              <w:rPr>
                <w:rFonts w:ascii="宋体" w:hAnsi="宋体" w:hint="eastAsia"/>
                <w:spacing w:val="1"/>
                <w:kern w:val="0"/>
                <w:sz w:val="18"/>
                <w:szCs w:val="18"/>
              </w:rPr>
              <w:t>序号</w:t>
            </w:r>
          </w:p>
        </w:tc>
        <w:tc>
          <w:tcPr>
            <w:tcW w:w="506" w:type="dxa"/>
            <w:vMerge w:val="restart"/>
            <w:tcBorders>
              <w:top w:val="single" w:sz="6" w:space="0" w:color="auto"/>
              <w:left w:val="single" w:sz="6" w:space="0" w:color="auto"/>
              <w:bottom w:val="single" w:sz="6" w:space="0" w:color="auto"/>
              <w:right w:val="single" w:sz="6" w:space="0" w:color="auto"/>
            </w:tcBorders>
            <w:vAlign w:val="center"/>
          </w:tcPr>
          <w:p w:rsidR="00A27D08" w:rsidRDefault="00364F50">
            <w:pPr>
              <w:jc w:val="center"/>
              <w:rPr>
                <w:rFonts w:ascii="宋体" w:hAnsi="宋体"/>
                <w:kern w:val="0"/>
                <w:sz w:val="18"/>
                <w:szCs w:val="18"/>
              </w:rPr>
            </w:pPr>
            <w:r>
              <w:rPr>
                <w:rFonts w:ascii="宋体" w:hAnsi="宋体" w:hint="eastAsia"/>
                <w:spacing w:val="1"/>
                <w:kern w:val="0"/>
                <w:sz w:val="18"/>
                <w:szCs w:val="18"/>
              </w:rPr>
              <w:t>检查项目</w:t>
            </w:r>
          </w:p>
        </w:tc>
        <w:tc>
          <w:tcPr>
            <w:tcW w:w="4409" w:type="dxa"/>
            <w:gridSpan w:val="9"/>
            <w:tcBorders>
              <w:top w:val="single" w:sz="6" w:space="0" w:color="auto"/>
              <w:left w:val="single" w:sz="6" w:space="0" w:color="auto"/>
              <w:bottom w:val="single" w:sz="6" w:space="0" w:color="auto"/>
              <w:right w:val="single" w:sz="6" w:space="0" w:color="auto"/>
            </w:tcBorders>
            <w:vAlign w:val="center"/>
          </w:tcPr>
          <w:p w:rsidR="00A27D08" w:rsidRDefault="00364F50">
            <w:pPr>
              <w:jc w:val="center"/>
              <w:rPr>
                <w:rFonts w:ascii="宋体" w:hAnsi="宋体"/>
                <w:sz w:val="18"/>
                <w:szCs w:val="18"/>
              </w:rPr>
            </w:pPr>
            <w:r>
              <w:rPr>
                <w:rFonts w:ascii="宋体" w:hAnsi="宋体" w:hint="eastAsia"/>
                <w:spacing w:val="1"/>
                <w:kern w:val="0"/>
                <w:sz w:val="18"/>
                <w:szCs w:val="18"/>
              </w:rPr>
              <w:t>施工部分</w:t>
            </w:r>
          </w:p>
        </w:tc>
        <w:tc>
          <w:tcPr>
            <w:tcW w:w="4088" w:type="dxa"/>
            <w:gridSpan w:val="7"/>
            <w:tcBorders>
              <w:top w:val="single" w:sz="6" w:space="0" w:color="auto"/>
              <w:left w:val="single" w:sz="6" w:space="0" w:color="auto"/>
              <w:bottom w:val="single" w:sz="6" w:space="0" w:color="auto"/>
              <w:right w:val="single" w:sz="6" w:space="0" w:color="auto"/>
            </w:tcBorders>
            <w:vAlign w:val="center"/>
          </w:tcPr>
          <w:p w:rsidR="00A27D08" w:rsidRDefault="00364F50">
            <w:pPr>
              <w:jc w:val="center"/>
              <w:rPr>
                <w:rFonts w:ascii="宋体" w:hAnsi="宋体"/>
                <w:sz w:val="18"/>
                <w:szCs w:val="18"/>
              </w:rPr>
            </w:pPr>
            <w:r>
              <w:rPr>
                <w:rFonts w:ascii="宋体" w:hAnsi="宋体" w:hint="eastAsia"/>
                <w:spacing w:val="1"/>
                <w:kern w:val="0"/>
                <w:sz w:val="18"/>
                <w:szCs w:val="18"/>
              </w:rPr>
              <w:t>监理部分</w:t>
            </w:r>
          </w:p>
        </w:tc>
      </w:tr>
      <w:tr w:rsidR="00A27D08">
        <w:trPr>
          <w:cantSplit/>
          <w:trHeight w:val="284"/>
          <w:jc w:val="center"/>
        </w:trPr>
        <w:tc>
          <w:tcPr>
            <w:tcW w:w="411"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kern w:val="0"/>
                <w:sz w:val="18"/>
                <w:szCs w:val="18"/>
              </w:rPr>
            </w:pPr>
          </w:p>
        </w:tc>
        <w:tc>
          <w:tcPr>
            <w:tcW w:w="506"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kern w:val="0"/>
                <w:sz w:val="18"/>
                <w:szCs w:val="18"/>
              </w:rPr>
            </w:pPr>
          </w:p>
        </w:tc>
        <w:tc>
          <w:tcPr>
            <w:tcW w:w="2622" w:type="dxa"/>
            <w:gridSpan w:val="3"/>
            <w:tcBorders>
              <w:top w:val="single" w:sz="6" w:space="0" w:color="auto"/>
              <w:left w:val="single" w:sz="6" w:space="0" w:color="auto"/>
              <w:bottom w:val="single" w:sz="6" w:space="0" w:color="auto"/>
              <w:right w:val="single" w:sz="6" w:space="0" w:color="auto"/>
            </w:tcBorders>
            <w:vAlign w:val="center"/>
          </w:tcPr>
          <w:p w:rsidR="00A27D08" w:rsidRDefault="00364F50">
            <w:pPr>
              <w:jc w:val="center"/>
              <w:rPr>
                <w:rFonts w:ascii="宋体" w:hAnsi="宋体"/>
                <w:sz w:val="18"/>
                <w:szCs w:val="18"/>
              </w:rPr>
            </w:pPr>
            <w:r>
              <w:rPr>
                <w:rFonts w:ascii="宋体" w:hAnsi="宋体" w:hint="eastAsia"/>
                <w:spacing w:val="1"/>
                <w:kern w:val="0"/>
                <w:sz w:val="18"/>
                <w:szCs w:val="18"/>
              </w:rPr>
              <w:t>检查标准</w:t>
            </w:r>
          </w:p>
        </w:tc>
        <w:tc>
          <w:tcPr>
            <w:tcW w:w="626" w:type="dxa"/>
            <w:gridSpan w:val="2"/>
            <w:tcBorders>
              <w:top w:val="single" w:sz="6" w:space="0" w:color="auto"/>
              <w:left w:val="single" w:sz="6" w:space="0" w:color="auto"/>
              <w:bottom w:val="single" w:sz="6" w:space="0" w:color="auto"/>
              <w:right w:val="single" w:sz="6" w:space="0" w:color="auto"/>
            </w:tcBorders>
            <w:vAlign w:val="center"/>
          </w:tcPr>
          <w:p w:rsidR="00A27D08" w:rsidRDefault="00364F50">
            <w:pPr>
              <w:jc w:val="center"/>
              <w:rPr>
                <w:rFonts w:ascii="宋体" w:hAnsi="宋体"/>
                <w:sz w:val="18"/>
                <w:szCs w:val="18"/>
              </w:rPr>
            </w:pPr>
            <w:r>
              <w:rPr>
                <w:rFonts w:ascii="宋体" w:hAnsi="宋体" w:hint="eastAsia"/>
                <w:sz w:val="18"/>
                <w:szCs w:val="18"/>
              </w:rPr>
              <w:t>符合</w:t>
            </w:r>
          </w:p>
        </w:tc>
        <w:tc>
          <w:tcPr>
            <w:tcW w:w="526" w:type="dxa"/>
            <w:gridSpan w:val="2"/>
            <w:tcBorders>
              <w:top w:val="single" w:sz="6" w:space="0" w:color="auto"/>
              <w:left w:val="single" w:sz="6" w:space="0" w:color="auto"/>
              <w:bottom w:val="single" w:sz="6" w:space="0" w:color="auto"/>
              <w:right w:val="single" w:sz="6" w:space="0" w:color="auto"/>
            </w:tcBorders>
            <w:vAlign w:val="center"/>
          </w:tcPr>
          <w:p w:rsidR="00A27D08" w:rsidRDefault="00364F50">
            <w:pPr>
              <w:jc w:val="center"/>
              <w:rPr>
                <w:rFonts w:ascii="宋体" w:hAnsi="宋体"/>
                <w:sz w:val="18"/>
                <w:szCs w:val="18"/>
              </w:rPr>
            </w:pPr>
            <w:r>
              <w:rPr>
                <w:rFonts w:ascii="宋体" w:hAnsi="宋体" w:hint="eastAsia"/>
                <w:sz w:val="18"/>
                <w:szCs w:val="18"/>
              </w:rPr>
              <w:t>基本符合</w:t>
            </w:r>
          </w:p>
        </w:tc>
        <w:tc>
          <w:tcPr>
            <w:tcW w:w="635" w:type="dxa"/>
            <w:gridSpan w:val="2"/>
            <w:tcBorders>
              <w:top w:val="single" w:sz="6" w:space="0" w:color="auto"/>
              <w:left w:val="single" w:sz="6" w:space="0" w:color="auto"/>
              <w:bottom w:val="single" w:sz="6" w:space="0" w:color="auto"/>
              <w:right w:val="single" w:sz="6" w:space="0" w:color="auto"/>
            </w:tcBorders>
            <w:vAlign w:val="center"/>
          </w:tcPr>
          <w:p w:rsidR="00A27D08" w:rsidRDefault="00364F50">
            <w:pPr>
              <w:jc w:val="center"/>
              <w:rPr>
                <w:rFonts w:ascii="宋体" w:hAnsi="宋体"/>
                <w:sz w:val="18"/>
                <w:szCs w:val="18"/>
              </w:rPr>
            </w:pPr>
            <w:r>
              <w:rPr>
                <w:rFonts w:ascii="宋体" w:hAnsi="宋体" w:hint="eastAsia"/>
                <w:sz w:val="18"/>
                <w:szCs w:val="18"/>
              </w:rPr>
              <w:t>不符合</w:t>
            </w:r>
          </w:p>
        </w:tc>
        <w:tc>
          <w:tcPr>
            <w:tcW w:w="2199" w:type="dxa"/>
            <w:tcBorders>
              <w:top w:val="single" w:sz="6" w:space="0" w:color="auto"/>
              <w:left w:val="single" w:sz="6" w:space="0" w:color="auto"/>
              <w:bottom w:val="single" w:sz="6" w:space="0" w:color="auto"/>
              <w:right w:val="single" w:sz="6" w:space="0" w:color="auto"/>
            </w:tcBorders>
            <w:vAlign w:val="center"/>
          </w:tcPr>
          <w:p w:rsidR="00A27D08" w:rsidRDefault="00364F50">
            <w:pPr>
              <w:jc w:val="center"/>
              <w:rPr>
                <w:rFonts w:ascii="宋体" w:hAnsi="宋体"/>
                <w:sz w:val="18"/>
                <w:szCs w:val="18"/>
              </w:rPr>
            </w:pPr>
            <w:r>
              <w:rPr>
                <w:rFonts w:ascii="宋体" w:hAnsi="宋体" w:hint="eastAsia"/>
                <w:spacing w:val="1"/>
                <w:kern w:val="0"/>
                <w:sz w:val="18"/>
                <w:szCs w:val="18"/>
              </w:rPr>
              <w:t>检查标准</w:t>
            </w:r>
          </w:p>
        </w:tc>
        <w:tc>
          <w:tcPr>
            <w:tcW w:w="630" w:type="dxa"/>
            <w:gridSpan w:val="2"/>
            <w:tcBorders>
              <w:top w:val="single" w:sz="6" w:space="0" w:color="auto"/>
              <w:left w:val="single" w:sz="6" w:space="0" w:color="auto"/>
              <w:bottom w:val="single" w:sz="6" w:space="0" w:color="auto"/>
              <w:right w:val="single" w:sz="6" w:space="0" w:color="auto"/>
            </w:tcBorders>
            <w:vAlign w:val="center"/>
          </w:tcPr>
          <w:p w:rsidR="00A27D08" w:rsidRDefault="00364F50">
            <w:pPr>
              <w:jc w:val="center"/>
              <w:rPr>
                <w:rFonts w:ascii="宋体" w:hAnsi="宋体"/>
                <w:sz w:val="18"/>
                <w:szCs w:val="18"/>
              </w:rPr>
            </w:pPr>
            <w:r>
              <w:rPr>
                <w:rFonts w:ascii="宋体" w:hAnsi="宋体" w:hint="eastAsia"/>
                <w:sz w:val="18"/>
                <w:szCs w:val="18"/>
              </w:rPr>
              <w:t>符合</w:t>
            </w:r>
          </w:p>
        </w:tc>
        <w:tc>
          <w:tcPr>
            <w:tcW w:w="524" w:type="dxa"/>
            <w:gridSpan w:val="2"/>
            <w:tcBorders>
              <w:top w:val="single" w:sz="6" w:space="0" w:color="auto"/>
              <w:left w:val="single" w:sz="6" w:space="0" w:color="auto"/>
              <w:bottom w:val="single" w:sz="6" w:space="0" w:color="auto"/>
              <w:right w:val="single" w:sz="6" w:space="0" w:color="auto"/>
            </w:tcBorders>
            <w:vAlign w:val="center"/>
          </w:tcPr>
          <w:p w:rsidR="00A27D08" w:rsidRDefault="00364F50">
            <w:pPr>
              <w:jc w:val="center"/>
              <w:rPr>
                <w:rFonts w:ascii="宋体" w:hAnsi="宋体"/>
                <w:sz w:val="18"/>
                <w:szCs w:val="18"/>
              </w:rPr>
            </w:pPr>
            <w:r>
              <w:rPr>
                <w:rFonts w:ascii="宋体" w:hAnsi="宋体" w:hint="eastAsia"/>
                <w:sz w:val="18"/>
                <w:szCs w:val="18"/>
              </w:rPr>
              <w:t>基本符合</w:t>
            </w:r>
          </w:p>
        </w:tc>
        <w:tc>
          <w:tcPr>
            <w:tcW w:w="735" w:type="dxa"/>
            <w:gridSpan w:val="2"/>
            <w:tcBorders>
              <w:top w:val="single" w:sz="6" w:space="0" w:color="auto"/>
              <w:left w:val="single" w:sz="6" w:space="0" w:color="auto"/>
              <w:bottom w:val="single" w:sz="6" w:space="0" w:color="auto"/>
              <w:right w:val="single" w:sz="6" w:space="0" w:color="auto"/>
            </w:tcBorders>
            <w:vAlign w:val="center"/>
          </w:tcPr>
          <w:p w:rsidR="00A27D08" w:rsidRDefault="00364F50">
            <w:pPr>
              <w:jc w:val="center"/>
              <w:rPr>
                <w:rFonts w:ascii="宋体" w:hAnsi="宋体"/>
                <w:sz w:val="18"/>
                <w:szCs w:val="18"/>
              </w:rPr>
            </w:pPr>
            <w:r>
              <w:rPr>
                <w:rFonts w:ascii="宋体" w:hAnsi="宋体" w:hint="eastAsia"/>
                <w:sz w:val="18"/>
                <w:szCs w:val="18"/>
              </w:rPr>
              <w:t>不符合</w:t>
            </w:r>
          </w:p>
        </w:tc>
      </w:tr>
      <w:tr w:rsidR="00A27D08">
        <w:trPr>
          <w:cantSplit/>
          <w:trHeight w:val="739"/>
          <w:jc w:val="center"/>
        </w:trPr>
        <w:tc>
          <w:tcPr>
            <w:tcW w:w="411" w:type="dxa"/>
            <w:tcBorders>
              <w:top w:val="single" w:sz="6" w:space="0" w:color="auto"/>
              <w:left w:val="single" w:sz="6" w:space="0" w:color="auto"/>
              <w:bottom w:val="single" w:sz="6" w:space="0" w:color="auto"/>
              <w:right w:val="single" w:sz="6" w:space="0" w:color="auto"/>
            </w:tcBorders>
            <w:vAlign w:val="center"/>
          </w:tcPr>
          <w:p w:rsidR="00A27D08" w:rsidRDefault="00364F50">
            <w:pPr>
              <w:jc w:val="center"/>
              <w:rPr>
                <w:rFonts w:ascii="宋体" w:hAnsi="宋体"/>
                <w:sz w:val="18"/>
                <w:szCs w:val="18"/>
              </w:rPr>
            </w:pPr>
            <w:r>
              <w:rPr>
                <w:rFonts w:ascii="宋体" w:hAnsi="宋体"/>
                <w:spacing w:val="1"/>
                <w:kern w:val="0"/>
                <w:sz w:val="18"/>
                <w:szCs w:val="18"/>
              </w:rPr>
              <w:t>1</w:t>
            </w:r>
          </w:p>
        </w:tc>
        <w:tc>
          <w:tcPr>
            <w:tcW w:w="506" w:type="dxa"/>
            <w:tcBorders>
              <w:top w:val="single" w:sz="6" w:space="0" w:color="auto"/>
              <w:left w:val="single" w:sz="6" w:space="0" w:color="auto"/>
              <w:bottom w:val="single" w:sz="6" w:space="0" w:color="auto"/>
              <w:right w:val="single" w:sz="6" w:space="0" w:color="auto"/>
            </w:tcBorders>
            <w:vAlign w:val="center"/>
          </w:tcPr>
          <w:p w:rsidR="00A27D08" w:rsidRDefault="00364F50">
            <w:pPr>
              <w:jc w:val="center"/>
              <w:rPr>
                <w:rFonts w:ascii="宋体" w:hAnsi="宋体"/>
                <w:sz w:val="18"/>
                <w:szCs w:val="18"/>
              </w:rPr>
            </w:pPr>
            <w:r>
              <w:rPr>
                <w:rFonts w:ascii="宋体" w:hAnsi="宋体" w:hint="eastAsia"/>
                <w:kern w:val="0"/>
                <w:sz w:val="18"/>
                <w:szCs w:val="18"/>
              </w:rPr>
              <w:t>方案编制</w:t>
            </w:r>
          </w:p>
        </w:tc>
        <w:tc>
          <w:tcPr>
            <w:tcW w:w="2622" w:type="dxa"/>
            <w:gridSpan w:val="3"/>
            <w:tcBorders>
              <w:top w:val="single" w:sz="6" w:space="0" w:color="auto"/>
              <w:left w:val="single" w:sz="6" w:space="0" w:color="auto"/>
              <w:bottom w:val="single" w:sz="6" w:space="0" w:color="auto"/>
              <w:right w:val="single" w:sz="6" w:space="0" w:color="auto"/>
            </w:tcBorders>
            <w:vAlign w:val="center"/>
          </w:tcPr>
          <w:p w:rsidR="00A27D08" w:rsidRDefault="00364F50">
            <w:pPr>
              <w:spacing w:line="220" w:lineRule="exact"/>
              <w:rPr>
                <w:rFonts w:ascii="宋体" w:hAnsi="宋体"/>
                <w:kern w:val="0"/>
                <w:sz w:val="18"/>
                <w:szCs w:val="18"/>
              </w:rPr>
            </w:pPr>
            <w:r>
              <w:rPr>
                <w:rFonts w:ascii="宋体" w:hAnsi="宋体" w:hint="eastAsia"/>
                <w:kern w:val="0"/>
                <w:sz w:val="18"/>
                <w:szCs w:val="18"/>
              </w:rPr>
              <w:t>建筑节能工程施工前，施工单位应编制建筑节能工程施工技术方案并经审查批准</w:t>
            </w:r>
          </w:p>
        </w:tc>
        <w:tc>
          <w:tcPr>
            <w:tcW w:w="626" w:type="dxa"/>
            <w:gridSpan w:val="2"/>
            <w:tcBorders>
              <w:top w:val="single" w:sz="6" w:space="0" w:color="auto"/>
              <w:left w:val="single" w:sz="6" w:space="0" w:color="auto"/>
              <w:bottom w:val="single" w:sz="6" w:space="0" w:color="auto"/>
              <w:right w:val="single" w:sz="6" w:space="0" w:color="auto"/>
            </w:tcBorders>
          </w:tcPr>
          <w:p w:rsidR="00A27D08" w:rsidRDefault="00A27D08">
            <w:pPr>
              <w:spacing w:line="220" w:lineRule="exact"/>
              <w:rPr>
                <w:rFonts w:ascii="宋体" w:hAnsi="宋体"/>
                <w:sz w:val="18"/>
                <w:szCs w:val="18"/>
              </w:rPr>
            </w:pPr>
          </w:p>
        </w:tc>
        <w:tc>
          <w:tcPr>
            <w:tcW w:w="526" w:type="dxa"/>
            <w:gridSpan w:val="2"/>
            <w:tcBorders>
              <w:top w:val="single" w:sz="6" w:space="0" w:color="auto"/>
              <w:left w:val="single" w:sz="6" w:space="0" w:color="auto"/>
              <w:bottom w:val="single" w:sz="6" w:space="0" w:color="auto"/>
              <w:right w:val="single" w:sz="6" w:space="0" w:color="auto"/>
            </w:tcBorders>
          </w:tcPr>
          <w:p w:rsidR="00A27D08" w:rsidRDefault="00A27D08">
            <w:pPr>
              <w:spacing w:line="220" w:lineRule="exact"/>
              <w:rPr>
                <w:rFonts w:ascii="宋体" w:hAnsi="宋体"/>
                <w:sz w:val="18"/>
                <w:szCs w:val="18"/>
              </w:rPr>
            </w:pPr>
          </w:p>
        </w:tc>
        <w:tc>
          <w:tcPr>
            <w:tcW w:w="635" w:type="dxa"/>
            <w:gridSpan w:val="2"/>
            <w:tcBorders>
              <w:top w:val="single" w:sz="6" w:space="0" w:color="auto"/>
              <w:left w:val="single" w:sz="6" w:space="0" w:color="auto"/>
              <w:bottom w:val="single" w:sz="6" w:space="0" w:color="auto"/>
              <w:right w:val="single" w:sz="6" w:space="0" w:color="auto"/>
            </w:tcBorders>
          </w:tcPr>
          <w:p w:rsidR="00A27D08" w:rsidRDefault="00A27D08">
            <w:pPr>
              <w:spacing w:line="220" w:lineRule="exact"/>
              <w:rPr>
                <w:rFonts w:ascii="宋体" w:hAnsi="宋体"/>
                <w:sz w:val="18"/>
                <w:szCs w:val="18"/>
              </w:rPr>
            </w:pPr>
          </w:p>
        </w:tc>
        <w:tc>
          <w:tcPr>
            <w:tcW w:w="2199" w:type="dxa"/>
            <w:tcBorders>
              <w:top w:val="single" w:sz="6" w:space="0" w:color="auto"/>
              <w:left w:val="single" w:sz="6" w:space="0" w:color="auto"/>
              <w:bottom w:val="single" w:sz="6" w:space="0" w:color="auto"/>
              <w:right w:val="single" w:sz="6" w:space="0" w:color="auto"/>
            </w:tcBorders>
            <w:vAlign w:val="center"/>
          </w:tcPr>
          <w:p w:rsidR="00A27D08" w:rsidRDefault="00364F50">
            <w:pPr>
              <w:spacing w:line="240" w:lineRule="exact"/>
              <w:rPr>
                <w:rFonts w:ascii="宋体" w:hAnsi="宋体"/>
                <w:kern w:val="0"/>
                <w:sz w:val="18"/>
                <w:szCs w:val="18"/>
              </w:rPr>
            </w:pPr>
            <w:r>
              <w:rPr>
                <w:rFonts w:ascii="宋体" w:hAnsi="宋体" w:hint="eastAsia"/>
                <w:kern w:val="0"/>
                <w:sz w:val="18"/>
                <w:szCs w:val="18"/>
              </w:rPr>
              <w:t>总监必须对节能专项施工方案进行审查签认</w:t>
            </w:r>
          </w:p>
        </w:tc>
        <w:tc>
          <w:tcPr>
            <w:tcW w:w="630"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spacing w:line="240" w:lineRule="exact"/>
              <w:jc w:val="center"/>
              <w:rPr>
                <w:rFonts w:ascii="宋体" w:hAnsi="宋体"/>
                <w:sz w:val="18"/>
                <w:szCs w:val="18"/>
              </w:rPr>
            </w:pPr>
          </w:p>
        </w:tc>
        <w:tc>
          <w:tcPr>
            <w:tcW w:w="524"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spacing w:line="240" w:lineRule="exact"/>
              <w:jc w:val="center"/>
              <w:rPr>
                <w:rFonts w:ascii="宋体" w:hAnsi="宋体"/>
                <w:sz w:val="18"/>
                <w:szCs w:val="18"/>
              </w:rPr>
            </w:pPr>
          </w:p>
        </w:tc>
        <w:tc>
          <w:tcPr>
            <w:tcW w:w="735"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r>
      <w:tr w:rsidR="00A27D08">
        <w:trPr>
          <w:cantSplit/>
          <w:trHeight w:val="438"/>
          <w:jc w:val="center"/>
        </w:trPr>
        <w:tc>
          <w:tcPr>
            <w:tcW w:w="411" w:type="dxa"/>
            <w:vMerge w:val="restart"/>
            <w:tcBorders>
              <w:top w:val="single" w:sz="6" w:space="0" w:color="auto"/>
              <w:left w:val="single" w:sz="6" w:space="0" w:color="auto"/>
              <w:bottom w:val="single" w:sz="6" w:space="0" w:color="auto"/>
              <w:right w:val="single" w:sz="6" w:space="0" w:color="auto"/>
            </w:tcBorders>
            <w:vAlign w:val="center"/>
          </w:tcPr>
          <w:p w:rsidR="00A27D08" w:rsidRDefault="00364F50">
            <w:pPr>
              <w:jc w:val="center"/>
              <w:rPr>
                <w:rFonts w:ascii="宋体" w:hAnsi="宋体"/>
                <w:spacing w:val="1"/>
                <w:kern w:val="0"/>
                <w:sz w:val="18"/>
                <w:szCs w:val="18"/>
              </w:rPr>
            </w:pPr>
            <w:r>
              <w:rPr>
                <w:rFonts w:ascii="宋体" w:hAnsi="宋体"/>
                <w:spacing w:val="1"/>
                <w:kern w:val="0"/>
                <w:sz w:val="18"/>
                <w:szCs w:val="18"/>
              </w:rPr>
              <w:t>2</w:t>
            </w:r>
          </w:p>
        </w:tc>
        <w:tc>
          <w:tcPr>
            <w:tcW w:w="506" w:type="dxa"/>
            <w:vMerge w:val="restart"/>
            <w:tcBorders>
              <w:top w:val="single" w:sz="6" w:space="0" w:color="auto"/>
              <w:left w:val="single" w:sz="6" w:space="0" w:color="auto"/>
              <w:bottom w:val="single" w:sz="6" w:space="0" w:color="auto"/>
              <w:right w:val="single" w:sz="6" w:space="0" w:color="auto"/>
            </w:tcBorders>
            <w:vAlign w:val="center"/>
          </w:tcPr>
          <w:p w:rsidR="00A27D08" w:rsidRDefault="00364F50">
            <w:pPr>
              <w:jc w:val="center"/>
              <w:rPr>
                <w:rFonts w:ascii="宋体" w:hAnsi="宋体"/>
                <w:kern w:val="0"/>
                <w:sz w:val="18"/>
                <w:szCs w:val="18"/>
              </w:rPr>
            </w:pPr>
            <w:r>
              <w:rPr>
                <w:rFonts w:ascii="宋体" w:hAnsi="宋体" w:hint="eastAsia"/>
                <w:kern w:val="0"/>
                <w:sz w:val="18"/>
                <w:szCs w:val="18"/>
              </w:rPr>
              <w:t>设计变更</w:t>
            </w:r>
          </w:p>
        </w:tc>
        <w:tc>
          <w:tcPr>
            <w:tcW w:w="2622" w:type="dxa"/>
            <w:gridSpan w:val="3"/>
            <w:tcBorders>
              <w:top w:val="single" w:sz="6" w:space="0" w:color="auto"/>
              <w:left w:val="single" w:sz="6" w:space="0" w:color="auto"/>
              <w:bottom w:val="single" w:sz="6" w:space="0" w:color="auto"/>
              <w:right w:val="single" w:sz="6" w:space="0" w:color="auto"/>
            </w:tcBorders>
            <w:vAlign w:val="center"/>
          </w:tcPr>
          <w:p w:rsidR="00A27D08" w:rsidRDefault="00364F50">
            <w:pPr>
              <w:spacing w:line="220" w:lineRule="exact"/>
              <w:rPr>
                <w:rFonts w:ascii="宋体" w:hAnsi="宋体"/>
                <w:kern w:val="0"/>
                <w:sz w:val="18"/>
                <w:szCs w:val="18"/>
              </w:rPr>
            </w:pPr>
            <w:r>
              <w:rPr>
                <w:rFonts w:ascii="宋体" w:hAnsi="宋体" w:hint="eastAsia"/>
                <w:kern w:val="0"/>
                <w:sz w:val="18"/>
                <w:szCs w:val="18"/>
              </w:rPr>
              <w:t>任何设计变更均不得降低建筑节能效果</w:t>
            </w:r>
          </w:p>
        </w:tc>
        <w:tc>
          <w:tcPr>
            <w:tcW w:w="626"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spacing w:line="220" w:lineRule="exact"/>
              <w:jc w:val="center"/>
              <w:rPr>
                <w:rFonts w:ascii="宋体" w:hAnsi="宋体"/>
                <w:kern w:val="0"/>
                <w:sz w:val="18"/>
                <w:szCs w:val="18"/>
              </w:rPr>
            </w:pPr>
          </w:p>
        </w:tc>
        <w:tc>
          <w:tcPr>
            <w:tcW w:w="526"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spacing w:line="220" w:lineRule="exact"/>
              <w:jc w:val="center"/>
              <w:rPr>
                <w:rFonts w:ascii="宋体" w:hAnsi="宋体"/>
                <w:kern w:val="0"/>
                <w:sz w:val="18"/>
                <w:szCs w:val="18"/>
              </w:rPr>
            </w:pPr>
          </w:p>
        </w:tc>
        <w:tc>
          <w:tcPr>
            <w:tcW w:w="635"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spacing w:line="220" w:lineRule="exact"/>
              <w:jc w:val="center"/>
              <w:rPr>
                <w:rFonts w:ascii="宋体" w:hAnsi="宋体"/>
                <w:kern w:val="0"/>
                <w:sz w:val="18"/>
                <w:szCs w:val="18"/>
              </w:rPr>
            </w:pPr>
          </w:p>
        </w:tc>
        <w:tc>
          <w:tcPr>
            <w:tcW w:w="2199" w:type="dxa"/>
            <w:vMerge w:val="restart"/>
            <w:tcBorders>
              <w:top w:val="single" w:sz="6" w:space="0" w:color="auto"/>
              <w:left w:val="single" w:sz="6" w:space="0" w:color="auto"/>
              <w:bottom w:val="single" w:sz="6" w:space="0" w:color="auto"/>
              <w:right w:val="single" w:sz="6" w:space="0" w:color="auto"/>
            </w:tcBorders>
            <w:vAlign w:val="center"/>
          </w:tcPr>
          <w:p w:rsidR="00A27D08" w:rsidRDefault="00364F50">
            <w:pPr>
              <w:spacing w:line="240" w:lineRule="exact"/>
              <w:rPr>
                <w:rFonts w:ascii="宋体" w:hAnsi="宋体"/>
                <w:kern w:val="0"/>
                <w:sz w:val="18"/>
                <w:szCs w:val="18"/>
              </w:rPr>
            </w:pPr>
            <w:r>
              <w:rPr>
                <w:rFonts w:ascii="宋体" w:hAnsi="宋体" w:hint="eastAsia"/>
                <w:kern w:val="0"/>
                <w:sz w:val="18"/>
                <w:szCs w:val="18"/>
              </w:rPr>
              <w:t>监理单位在建筑节能设计变更实施前应确认</w:t>
            </w:r>
          </w:p>
        </w:tc>
        <w:tc>
          <w:tcPr>
            <w:tcW w:w="630" w:type="dxa"/>
            <w:gridSpan w:val="2"/>
            <w:vMerge w:val="restart"/>
            <w:tcBorders>
              <w:top w:val="single" w:sz="6" w:space="0" w:color="auto"/>
              <w:left w:val="single" w:sz="6" w:space="0" w:color="auto"/>
              <w:bottom w:val="single" w:sz="6" w:space="0" w:color="auto"/>
              <w:right w:val="single" w:sz="6" w:space="0" w:color="auto"/>
            </w:tcBorders>
            <w:vAlign w:val="center"/>
          </w:tcPr>
          <w:p w:rsidR="00A27D08" w:rsidRDefault="00A27D08">
            <w:pPr>
              <w:spacing w:line="240" w:lineRule="exact"/>
              <w:jc w:val="center"/>
              <w:rPr>
                <w:rFonts w:ascii="宋体" w:hAnsi="宋体"/>
                <w:kern w:val="0"/>
                <w:sz w:val="18"/>
                <w:szCs w:val="18"/>
              </w:rPr>
            </w:pPr>
          </w:p>
        </w:tc>
        <w:tc>
          <w:tcPr>
            <w:tcW w:w="524" w:type="dxa"/>
            <w:gridSpan w:val="2"/>
            <w:vMerge w:val="restart"/>
            <w:tcBorders>
              <w:top w:val="single" w:sz="6" w:space="0" w:color="auto"/>
              <w:left w:val="single" w:sz="6" w:space="0" w:color="auto"/>
              <w:bottom w:val="single" w:sz="6" w:space="0" w:color="auto"/>
              <w:right w:val="single" w:sz="6" w:space="0" w:color="auto"/>
            </w:tcBorders>
            <w:vAlign w:val="center"/>
          </w:tcPr>
          <w:p w:rsidR="00A27D08" w:rsidRDefault="00A27D08">
            <w:pPr>
              <w:spacing w:line="240" w:lineRule="exact"/>
              <w:jc w:val="center"/>
              <w:rPr>
                <w:rFonts w:ascii="宋体" w:hAnsi="宋体"/>
                <w:kern w:val="0"/>
                <w:sz w:val="18"/>
                <w:szCs w:val="18"/>
              </w:rPr>
            </w:pPr>
          </w:p>
        </w:tc>
        <w:tc>
          <w:tcPr>
            <w:tcW w:w="735" w:type="dxa"/>
            <w:gridSpan w:val="2"/>
            <w:vMerge w:val="restart"/>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kern w:val="0"/>
                <w:sz w:val="18"/>
                <w:szCs w:val="18"/>
              </w:rPr>
            </w:pPr>
          </w:p>
        </w:tc>
      </w:tr>
      <w:tr w:rsidR="00A27D08">
        <w:trPr>
          <w:cantSplit/>
          <w:trHeight w:val="614"/>
          <w:jc w:val="center"/>
        </w:trPr>
        <w:tc>
          <w:tcPr>
            <w:tcW w:w="411"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spacing w:val="1"/>
                <w:kern w:val="0"/>
                <w:sz w:val="18"/>
                <w:szCs w:val="18"/>
              </w:rPr>
            </w:pPr>
          </w:p>
        </w:tc>
        <w:tc>
          <w:tcPr>
            <w:tcW w:w="506"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kern w:val="0"/>
                <w:sz w:val="18"/>
                <w:szCs w:val="18"/>
              </w:rPr>
            </w:pPr>
          </w:p>
        </w:tc>
        <w:tc>
          <w:tcPr>
            <w:tcW w:w="2622" w:type="dxa"/>
            <w:gridSpan w:val="3"/>
            <w:tcBorders>
              <w:top w:val="single" w:sz="6" w:space="0" w:color="auto"/>
              <w:left w:val="single" w:sz="6" w:space="0" w:color="auto"/>
              <w:bottom w:val="single" w:sz="6" w:space="0" w:color="auto"/>
              <w:right w:val="single" w:sz="6" w:space="0" w:color="auto"/>
            </w:tcBorders>
            <w:vAlign w:val="center"/>
          </w:tcPr>
          <w:p w:rsidR="00A27D08" w:rsidRDefault="00364F50">
            <w:pPr>
              <w:spacing w:line="220" w:lineRule="exact"/>
              <w:rPr>
                <w:rFonts w:ascii="宋体" w:hAnsi="宋体"/>
                <w:kern w:val="0"/>
                <w:sz w:val="18"/>
                <w:szCs w:val="18"/>
              </w:rPr>
            </w:pPr>
            <w:r>
              <w:rPr>
                <w:rFonts w:ascii="宋体" w:hAnsi="宋体" w:hint="eastAsia"/>
                <w:kern w:val="0"/>
                <w:sz w:val="18"/>
                <w:szCs w:val="18"/>
              </w:rPr>
              <w:t>当设计变更涉及建筑节能效果时，该项变更应经原施工图设计审查机构审查</w:t>
            </w:r>
          </w:p>
        </w:tc>
        <w:tc>
          <w:tcPr>
            <w:tcW w:w="626"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spacing w:line="220" w:lineRule="exact"/>
              <w:jc w:val="center"/>
              <w:rPr>
                <w:rFonts w:ascii="宋体" w:hAnsi="宋体"/>
                <w:kern w:val="0"/>
                <w:sz w:val="18"/>
                <w:szCs w:val="18"/>
              </w:rPr>
            </w:pPr>
          </w:p>
        </w:tc>
        <w:tc>
          <w:tcPr>
            <w:tcW w:w="526"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spacing w:line="220" w:lineRule="exact"/>
              <w:jc w:val="center"/>
              <w:rPr>
                <w:rFonts w:ascii="宋体" w:hAnsi="宋体"/>
                <w:kern w:val="0"/>
                <w:sz w:val="18"/>
                <w:szCs w:val="18"/>
              </w:rPr>
            </w:pPr>
          </w:p>
        </w:tc>
        <w:tc>
          <w:tcPr>
            <w:tcW w:w="635"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spacing w:line="220" w:lineRule="exact"/>
              <w:jc w:val="center"/>
              <w:rPr>
                <w:rFonts w:ascii="宋体" w:hAnsi="宋体"/>
                <w:kern w:val="0"/>
                <w:sz w:val="18"/>
                <w:szCs w:val="18"/>
              </w:rPr>
            </w:pPr>
          </w:p>
        </w:tc>
        <w:tc>
          <w:tcPr>
            <w:tcW w:w="2199"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kern w:val="0"/>
                <w:sz w:val="18"/>
                <w:szCs w:val="18"/>
              </w:rPr>
            </w:pPr>
          </w:p>
        </w:tc>
        <w:tc>
          <w:tcPr>
            <w:tcW w:w="630" w:type="dxa"/>
            <w:gridSpan w:val="2"/>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kern w:val="0"/>
                <w:sz w:val="18"/>
                <w:szCs w:val="18"/>
              </w:rPr>
            </w:pPr>
          </w:p>
        </w:tc>
        <w:tc>
          <w:tcPr>
            <w:tcW w:w="524" w:type="dxa"/>
            <w:gridSpan w:val="2"/>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kern w:val="0"/>
                <w:sz w:val="18"/>
                <w:szCs w:val="18"/>
              </w:rPr>
            </w:pPr>
          </w:p>
        </w:tc>
        <w:tc>
          <w:tcPr>
            <w:tcW w:w="735" w:type="dxa"/>
            <w:gridSpan w:val="2"/>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kern w:val="0"/>
                <w:sz w:val="18"/>
                <w:szCs w:val="18"/>
              </w:rPr>
            </w:pPr>
          </w:p>
        </w:tc>
      </w:tr>
      <w:tr w:rsidR="00A27D08">
        <w:trPr>
          <w:cantSplit/>
          <w:trHeight w:val="707"/>
          <w:jc w:val="center"/>
        </w:trPr>
        <w:tc>
          <w:tcPr>
            <w:tcW w:w="411"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spacing w:val="1"/>
                <w:kern w:val="0"/>
                <w:sz w:val="18"/>
                <w:szCs w:val="18"/>
              </w:rPr>
            </w:pPr>
          </w:p>
        </w:tc>
        <w:tc>
          <w:tcPr>
            <w:tcW w:w="506"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kern w:val="0"/>
                <w:sz w:val="18"/>
                <w:szCs w:val="18"/>
              </w:rPr>
            </w:pPr>
          </w:p>
        </w:tc>
        <w:tc>
          <w:tcPr>
            <w:tcW w:w="2622" w:type="dxa"/>
            <w:gridSpan w:val="3"/>
            <w:tcBorders>
              <w:top w:val="single" w:sz="6" w:space="0" w:color="auto"/>
              <w:left w:val="single" w:sz="6" w:space="0" w:color="auto"/>
              <w:bottom w:val="single" w:sz="6" w:space="0" w:color="auto"/>
              <w:right w:val="single" w:sz="6" w:space="0" w:color="auto"/>
            </w:tcBorders>
            <w:vAlign w:val="center"/>
          </w:tcPr>
          <w:p w:rsidR="00A27D08" w:rsidRDefault="00364F50">
            <w:pPr>
              <w:spacing w:line="220" w:lineRule="exact"/>
              <w:rPr>
                <w:rFonts w:ascii="宋体" w:hAnsi="宋体"/>
                <w:kern w:val="0"/>
                <w:sz w:val="18"/>
                <w:szCs w:val="18"/>
              </w:rPr>
            </w:pPr>
            <w:r>
              <w:rPr>
                <w:rFonts w:ascii="宋体" w:hAnsi="宋体" w:hint="eastAsia"/>
                <w:kern w:val="0"/>
                <w:sz w:val="18"/>
                <w:szCs w:val="18"/>
              </w:rPr>
              <w:t>在建筑节能设计变更实施前应办理设计变更手续，并获得监理或建设单位的确认</w:t>
            </w:r>
          </w:p>
        </w:tc>
        <w:tc>
          <w:tcPr>
            <w:tcW w:w="626"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spacing w:line="220" w:lineRule="exact"/>
              <w:jc w:val="center"/>
              <w:rPr>
                <w:rFonts w:ascii="宋体" w:hAnsi="宋体"/>
                <w:kern w:val="0"/>
                <w:sz w:val="18"/>
                <w:szCs w:val="18"/>
              </w:rPr>
            </w:pPr>
          </w:p>
        </w:tc>
        <w:tc>
          <w:tcPr>
            <w:tcW w:w="526"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spacing w:line="220" w:lineRule="exact"/>
              <w:jc w:val="center"/>
              <w:rPr>
                <w:rFonts w:ascii="宋体" w:hAnsi="宋体"/>
                <w:kern w:val="0"/>
                <w:sz w:val="18"/>
                <w:szCs w:val="18"/>
              </w:rPr>
            </w:pPr>
          </w:p>
        </w:tc>
        <w:tc>
          <w:tcPr>
            <w:tcW w:w="635"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spacing w:line="220" w:lineRule="exact"/>
              <w:jc w:val="center"/>
              <w:rPr>
                <w:rFonts w:ascii="宋体" w:hAnsi="宋体"/>
                <w:kern w:val="0"/>
                <w:sz w:val="18"/>
                <w:szCs w:val="18"/>
              </w:rPr>
            </w:pPr>
          </w:p>
        </w:tc>
        <w:tc>
          <w:tcPr>
            <w:tcW w:w="2199"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kern w:val="0"/>
                <w:sz w:val="18"/>
                <w:szCs w:val="18"/>
              </w:rPr>
            </w:pPr>
          </w:p>
        </w:tc>
        <w:tc>
          <w:tcPr>
            <w:tcW w:w="630" w:type="dxa"/>
            <w:gridSpan w:val="2"/>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kern w:val="0"/>
                <w:sz w:val="18"/>
                <w:szCs w:val="18"/>
              </w:rPr>
            </w:pPr>
          </w:p>
        </w:tc>
        <w:tc>
          <w:tcPr>
            <w:tcW w:w="524" w:type="dxa"/>
            <w:gridSpan w:val="2"/>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kern w:val="0"/>
                <w:sz w:val="18"/>
                <w:szCs w:val="18"/>
              </w:rPr>
            </w:pPr>
          </w:p>
        </w:tc>
        <w:tc>
          <w:tcPr>
            <w:tcW w:w="735" w:type="dxa"/>
            <w:gridSpan w:val="2"/>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kern w:val="0"/>
                <w:sz w:val="18"/>
                <w:szCs w:val="18"/>
              </w:rPr>
            </w:pPr>
          </w:p>
        </w:tc>
      </w:tr>
      <w:tr w:rsidR="00A27D08">
        <w:trPr>
          <w:cantSplit/>
          <w:trHeight w:val="1020"/>
          <w:jc w:val="center"/>
        </w:trPr>
        <w:tc>
          <w:tcPr>
            <w:tcW w:w="411" w:type="dxa"/>
            <w:tcBorders>
              <w:top w:val="single" w:sz="6" w:space="0" w:color="auto"/>
              <w:left w:val="single" w:sz="6" w:space="0" w:color="auto"/>
              <w:bottom w:val="single" w:sz="6" w:space="0" w:color="auto"/>
              <w:right w:val="single" w:sz="6" w:space="0" w:color="auto"/>
            </w:tcBorders>
            <w:vAlign w:val="center"/>
          </w:tcPr>
          <w:p w:rsidR="00A27D08" w:rsidRDefault="00364F50">
            <w:pPr>
              <w:jc w:val="center"/>
              <w:rPr>
                <w:rFonts w:ascii="宋体" w:hAnsi="宋体"/>
                <w:spacing w:val="1"/>
                <w:kern w:val="0"/>
                <w:sz w:val="18"/>
                <w:szCs w:val="18"/>
              </w:rPr>
            </w:pPr>
            <w:r>
              <w:rPr>
                <w:rFonts w:ascii="宋体" w:hAnsi="宋体"/>
                <w:spacing w:val="1"/>
                <w:kern w:val="0"/>
                <w:sz w:val="18"/>
                <w:szCs w:val="18"/>
              </w:rPr>
              <w:t>3</w:t>
            </w:r>
          </w:p>
        </w:tc>
        <w:tc>
          <w:tcPr>
            <w:tcW w:w="506" w:type="dxa"/>
            <w:tcBorders>
              <w:top w:val="single" w:sz="6" w:space="0" w:color="auto"/>
              <w:left w:val="single" w:sz="6" w:space="0" w:color="auto"/>
              <w:bottom w:val="single" w:sz="6" w:space="0" w:color="auto"/>
              <w:right w:val="single" w:sz="6" w:space="0" w:color="auto"/>
            </w:tcBorders>
            <w:vAlign w:val="center"/>
          </w:tcPr>
          <w:p w:rsidR="00A27D08" w:rsidRDefault="00364F50">
            <w:pPr>
              <w:jc w:val="center"/>
              <w:rPr>
                <w:rFonts w:ascii="宋体" w:hAnsi="宋体"/>
                <w:kern w:val="0"/>
                <w:sz w:val="18"/>
                <w:szCs w:val="18"/>
              </w:rPr>
            </w:pPr>
            <w:r>
              <w:rPr>
                <w:rFonts w:ascii="宋体" w:hAnsi="宋体" w:hint="eastAsia"/>
                <w:sz w:val="18"/>
                <w:szCs w:val="18"/>
              </w:rPr>
              <w:t>进场验收、核查、复验</w:t>
            </w:r>
          </w:p>
        </w:tc>
        <w:tc>
          <w:tcPr>
            <w:tcW w:w="2622" w:type="dxa"/>
            <w:gridSpan w:val="3"/>
            <w:tcBorders>
              <w:top w:val="single" w:sz="6" w:space="0" w:color="auto"/>
              <w:left w:val="single" w:sz="6" w:space="0" w:color="auto"/>
              <w:bottom w:val="single" w:sz="6" w:space="0" w:color="auto"/>
              <w:right w:val="single" w:sz="6" w:space="0" w:color="auto"/>
            </w:tcBorders>
            <w:vAlign w:val="center"/>
          </w:tcPr>
          <w:p w:rsidR="00A27D08" w:rsidRDefault="00364F50">
            <w:pPr>
              <w:spacing w:line="220" w:lineRule="exact"/>
              <w:rPr>
                <w:rFonts w:ascii="宋体" w:hAnsi="宋体"/>
                <w:sz w:val="18"/>
                <w:szCs w:val="18"/>
              </w:rPr>
            </w:pPr>
            <w:r>
              <w:rPr>
                <w:rFonts w:ascii="宋体" w:hAnsi="宋体" w:hint="eastAsia"/>
                <w:sz w:val="18"/>
                <w:szCs w:val="18"/>
              </w:rPr>
              <w:t>节能工程的材料、构件等进场验收、保温隔热材料和粘结材料等的进场复验符合验收规定；</w:t>
            </w:r>
          </w:p>
          <w:p w:rsidR="00A27D08" w:rsidRDefault="00364F50">
            <w:pPr>
              <w:spacing w:line="220" w:lineRule="exact"/>
              <w:rPr>
                <w:rFonts w:ascii="宋体" w:hAnsi="宋体"/>
                <w:sz w:val="18"/>
                <w:szCs w:val="18"/>
              </w:rPr>
            </w:pPr>
            <w:r>
              <w:rPr>
                <w:rFonts w:ascii="宋体" w:hAnsi="宋体" w:hint="eastAsia"/>
                <w:sz w:val="18"/>
                <w:szCs w:val="18"/>
              </w:rPr>
              <w:t>幕墙保温材料、幕墙玻璃、隔热型材的复验及性能检测；</w:t>
            </w:r>
          </w:p>
          <w:p w:rsidR="00A27D08" w:rsidRDefault="00364F50">
            <w:pPr>
              <w:spacing w:line="220" w:lineRule="exact"/>
              <w:rPr>
                <w:rFonts w:ascii="宋体" w:hAnsi="宋体"/>
                <w:sz w:val="18"/>
                <w:szCs w:val="18"/>
              </w:rPr>
            </w:pPr>
            <w:r>
              <w:rPr>
                <w:rFonts w:ascii="宋体" w:hAnsi="宋体" w:hint="eastAsia"/>
                <w:sz w:val="18"/>
                <w:szCs w:val="18"/>
              </w:rPr>
              <w:t>建筑外门窗及玻璃的进场验收、外门窗及中空玻璃的复验及性能检测；</w:t>
            </w:r>
          </w:p>
          <w:p w:rsidR="00A27D08" w:rsidRDefault="00364F50">
            <w:pPr>
              <w:spacing w:line="220" w:lineRule="exact"/>
              <w:rPr>
                <w:rFonts w:ascii="宋体" w:hAnsi="宋体"/>
                <w:sz w:val="18"/>
                <w:szCs w:val="18"/>
              </w:rPr>
            </w:pPr>
            <w:r>
              <w:rPr>
                <w:rFonts w:ascii="宋体" w:hAnsi="宋体" w:hint="eastAsia"/>
                <w:sz w:val="18"/>
                <w:szCs w:val="18"/>
              </w:rPr>
              <w:t>散热器复验及性能检测；</w:t>
            </w:r>
          </w:p>
          <w:p w:rsidR="00A27D08" w:rsidRDefault="00364F50">
            <w:pPr>
              <w:spacing w:line="220" w:lineRule="exact"/>
              <w:rPr>
                <w:rFonts w:ascii="宋体" w:hAnsi="宋体"/>
                <w:sz w:val="18"/>
                <w:szCs w:val="18"/>
              </w:rPr>
            </w:pPr>
            <w:r>
              <w:rPr>
                <w:rFonts w:ascii="宋体" w:hAnsi="宋体" w:hint="eastAsia"/>
                <w:sz w:val="18"/>
                <w:szCs w:val="18"/>
              </w:rPr>
              <w:t>风机盘管机组复验及性能检测；</w:t>
            </w:r>
          </w:p>
          <w:p w:rsidR="00A27D08" w:rsidRDefault="00364F50">
            <w:pPr>
              <w:spacing w:line="220" w:lineRule="exact"/>
              <w:rPr>
                <w:rFonts w:ascii="宋体" w:hAnsi="宋体"/>
                <w:kern w:val="0"/>
                <w:sz w:val="18"/>
                <w:szCs w:val="18"/>
              </w:rPr>
            </w:pPr>
            <w:r>
              <w:rPr>
                <w:rFonts w:ascii="宋体" w:hAnsi="宋体" w:hint="eastAsia"/>
                <w:sz w:val="18"/>
                <w:szCs w:val="18"/>
              </w:rPr>
              <w:t>照明光源、灯具及其附属装置的进场验收，低压配电系统选择的电缆、电线的截面和</w:t>
            </w:r>
            <w:proofErr w:type="gramStart"/>
            <w:r>
              <w:rPr>
                <w:rFonts w:ascii="宋体" w:hAnsi="宋体" w:hint="eastAsia"/>
                <w:sz w:val="18"/>
                <w:szCs w:val="18"/>
              </w:rPr>
              <w:t>每芯导体电</w:t>
            </w:r>
            <w:proofErr w:type="gramEnd"/>
            <w:r>
              <w:rPr>
                <w:rFonts w:ascii="宋体" w:hAnsi="宋体" w:hint="eastAsia"/>
                <w:sz w:val="18"/>
                <w:szCs w:val="18"/>
              </w:rPr>
              <w:t>阻值的复验及性能检测</w:t>
            </w:r>
          </w:p>
        </w:tc>
        <w:tc>
          <w:tcPr>
            <w:tcW w:w="626"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spacing w:line="220" w:lineRule="exact"/>
              <w:jc w:val="center"/>
              <w:rPr>
                <w:rFonts w:ascii="宋体" w:hAnsi="宋体"/>
                <w:kern w:val="0"/>
                <w:sz w:val="18"/>
                <w:szCs w:val="18"/>
              </w:rPr>
            </w:pPr>
          </w:p>
        </w:tc>
        <w:tc>
          <w:tcPr>
            <w:tcW w:w="526"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spacing w:line="220" w:lineRule="exact"/>
              <w:jc w:val="center"/>
              <w:rPr>
                <w:rFonts w:ascii="宋体" w:hAnsi="宋体"/>
                <w:kern w:val="0"/>
                <w:sz w:val="18"/>
                <w:szCs w:val="18"/>
              </w:rPr>
            </w:pPr>
          </w:p>
        </w:tc>
        <w:tc>
          <w:tcPr>
            <w:tcW w:w="635"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spacing w:line="220" w:lineRule="exact"/>
              <w:jc w:val="center"/>
              <w:rPr>
                <w:rFonts w:ascii="宋体" w:hAnsi="宋体"/>
                <w:kern w:val="0"/>
                <w:sz w:val="18"/>
                <w:szCs w:val="18"/>
              </w:rPr>
            </w:pPr>
          </w:p>
        </w:tc>
        <w:tc>
          <w:tcPr>
            <w:tcW w:w="2199" w:type="dxa"/>
            <w:tcBorders>
              <w:top w:val="single" w:sz="6" w:space="0" w:color="auto"/>
              <w:left w:val="single" w:sz="6" w:space="0" w:color="auto"/>
              <w:bottom w:val="single" w:sz="6" w:space="0" w:color="auto"/>
              <w:right w:val="single" w:sz="6" w:space="0" w:color="auto"/>
            </w:tcBorders>
            <w:vAlign w:val="center"/>
          </w:tcPr>
          <w:p w:rsidR="00A27D08" w:rsidRDefault="00364F50">
            <w:pPr>
              <w:spacing w:line="240" w:lineRule="exact"/>
              <w:rPr>
                <w:rFonts w:ascii="宋体" w:hAnsi="宋体"/>
                <w:sz w:val="18"/>
                <w:szCs w:val="18"/>
              </w:rPr>
            </w:pPr>
            <w:r>
              <w:rPr>
                <w:rFonts w:ascii="宋体" w:hAnsi="宋体" w:hint="eastAsia"/>
                <w:sz w:val="18"/>
                <w:szCs w:val="18"/>
              </w:rPr>
              <w:t>经审核所有资料合格，并签认；材料不合格，退场并未使用，保温隔热材料和粘结材料的见证取样送试；</w:t>
            </w:r>
          </w:p>
          <w:p w:rsidR="00A27D08" w:rsidRDefault="00364F50">
            <w:pPr>
              <w:spacing w:line="240" w:lineRule="exact"/>
              <w:rPr>
                <w:rFonts w:ascii="宋体" w:hAnsi="宋体"/>
                <w:sz w:val="18"/>
                <w:szCs w:val="18"/>
              </w:rPr>
            </w:pPr>
            <w:r>
              <w:rPr>
                <w:rFonts w:ascii="宋体" w:hAnsi="宋体" w:hint="eastAsia"/>
                <w:sz w:val="18"/>
                <w:szCs w:val="18"/>
              </w:rPr>
              <w:t>幕墙材料、幕墙玻璃、隔热型材的见证</w:t>
            </w:r>
            <w:proofErr w:type="gramStart"/>
            <w:r>
              <w:rPr>
                <w:rFonts w:ascii="宋体" w:hAnsi="宋体" w:hint="eastAsia"/>
                <w:sz w:val="18"/>
                <w:szCs w:val="18"/>
              </w:rPr>
              <w:t>取样送试及</w:t>
            </w:r>
            <w:proofErr w:type="gramEnd"/>
            <w:r>
              <w:rPr>
                <w:rFonts w:ascii="宋体" w:hAnsi="宋体" w:hint="eastAsia"/>
                <w:sz w:val="18"/>
                <w:szCs w:val="18"/>
              </w:rPr>
              <w:t>型式检验报告的审核签认；</w:t>
            </w:r>
          </w:p>
          <w:p w:rsidR="00A27D08" w:rsidRDefault="00364F50">
            <w:pPr>
              <w:spacing w:line="240" w:lineRule="exact"/>
              <w:rPr>
                <w:rFonts w:ascii="宋体" w:hAnsi="宋体"/>
                <w:sz w:val="18"/>
                <w:szCs w:val="18"/>
              </w:rPr>
            </w:pPr>
            <w:r>
              <w:rPr>
                <w:rFonts w:ascii="宋体" w:hAnsi="宋体" w:hint="eastAsia"/>
                <w:sz w:val="18"/>
                <w:szCs w:val="18"/>
              </w:rPr>
              <w:t>外窗及中空玻璃的见证</w:t>
            </w:r>
            <w:proofErr w:type="gramStart"/>
            <w:r>
              <w:rPr>
                <w:rFonts w:ascii="宋体" w:hAnsi="宋体" w:hint="eastAsia"/>
                <w:sz w:val="18"/>
                <w:szCs w:val="18"/>
              </w:rPr>
              <w:t>取样送试及</w:t>
            </w:r>
            <w:proofErr w:type="gramEnd"/>
            <w:r>
              <w:rPr>
                <w:rFonts w:ascii="宋体" w:hAnsi="宋体" w:hint="eastAsia"/>
                <w:sz w:val="18"/>
                <w:szCs w:val="18"/>
              </w:rPr>
              <w:t>型式检验报告的审核签认；</w:t>
            </w:r>
          </w:p>
          <w:p w:rsidR="00A27D08" w:rsidRDefault="00364F50">
            <w:pPr>
              <w:spacing w:line="240" w:lineRule="exact"/>
              <w:rPr>
                <w:rFonts w:ascii="宋体" w:hAnsi="宋体"/>
                <w:sz w:val="18"/>
                <w:szCs w:val="18"/>
              </w:rPr>
            </w:pPr>
            <w:r>
              <w:rPr>
                <w:rFonts w:ascii="宋体" w:hAnsi="宋体" w:hint="eastAsia"/>
                <w:sz w:val="18"/>
                <w:szCs w:val="18"/>
              </w:rPr>
              <w:t>散热器、风机盘管机组的见证取样送试；</w:t>
            </w:r>
          </w:p>
          <w:p w:rsidR="00A27D08" w:rsidRDefault="00364F50">
            <w:pPr>
              <w:spacing w:line="240" w:lineRule="exact"/>
              <w:rPr>
                <w:rFonts w:ascii="宋体" w:hAnsi="宋体"/>
                <w:kern w:val="0"/>
                <w:sz w:val="18"/>
                <w:szCs w:val="18"/>
              </w:rPr>
            </w:pPr>
            <w:r>
              <w:rPr>
                <w:rFonts w:ascii="宋体" w:hAnsi="宋体" w:hint="eastAsia"/>
                <w:sz w:val="18"/>
                <w:szCs w:val="18"/>
              </w:rPr>
              <w:t>低压配电系统选择的电缆、电线的截面和</w:t>
            </w:r>
            <w:proofErr w:type="gramStart"/>
            <w:r>
              <w:rPr>
                <w:rFonts w:ascii="宋体" w:hAnsi="宋体" w:hint="eastAsia"/>
                <w:sz w:val="18"/>
                <w:szCs w:val="18"/>
              </w:rPr>
              <w:t>每芯导体电</w:t>
            </w:r>
            <w:proofErr w:type="gramEnd"/>
            <w:r>
              <w:rPr>
                <w:rFonts w:ascii="宋体" w:hAnsi="宋体" w:hint="eastAsia"/>
                <w:sz w:val="18"/>
                <w:szCs w:val="18"/>
              </w:rPr>
              <w:t>阻值的见证</w:t>
            </w:r>
            <w:proofErr w:type="gramStart"/>
            <w:r>
              <w:rPr>
                <w:rFonts w:ascii="宋体" w:hAnsi="宋体" w:hint="eastAsia"/>
                <w:sz w:val="18"/>
                <w:szCs w:val="18"/>
              </w:rPr>
              <w:t>取样送试</w:t>
            </w:r>
            <w:proofErr w:type="gramEnd"/>
          </w:p>
        </w:tc>
        <w:tc>
          <w:tcPr>
            <w:tcW w:w="630"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spacing w:line="240" w:lineRule="exact"/>
              <w:jc w:val="center"/>
              <w:rPr>
                <w:rFonts w:ascii="宋体" w:hAnsi="宋体"/>
                <w:kern w:val="0"/>
                <w:sz w:val="18"/>
                <w:szCs w:val="18"/>
              </w:rPr>
            </w:pPr>
          </w:p>
        </w:tc>
        <w:tc>
          <w:tcPr>
            <w:tcW w:w="524"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spacing w:line="240" w:lineRule="exact"/>
              <w:jc w:val="center"/>
              <w:rPr>
                <w:rFonts w:ascii="宋体" w:hAnsi="宋体"/>
                <w:kern w:val="0"/>
                <w:sz w:val="18"/>
                <w:szCs w:val="18"/>
              </w:rPr>
            </w:pPr>
          </w:p>
        </w:tc>
        <w:tc>
          <w:tcPr>
            <w:tcW w:w="735"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kern w:val="0"/>
                <w:sz w:val="18"/>
                <w:szCs w:val="18"/>
              </w:rPr>
            </w:pPr>
          </w:p>
        </w:tc>
      </w:tr>
      <w:tr w:rsidR="00A27D08">
        <w:trPr>
          <w:cantSplit/>
          <w:trHeight w:val="964"/>
          <w:jc w:val="center"/>
        </w:trPr>
        <w:tc>
          <w:tcPr>
            <w:tcW w:w="411" w:type="dxa"/>
            <w:vMerge w:val="restart"/>
            <w:tcBorders>
              <w:top w:val="single" w:sz="6" w:space="0" w:color="auto"/>
              <w:left w:val="single" w:sz="6" w:space="0" w:color="auto"/>
              <w:bottom w:val="single" w:sz="6" w:space="0" w:color="auto"/>
              <w:right w:val="single" w:sz="6" w:space="0" w:color="auto"/>
            </w:tcBorders>
            <w:vAlign w:val="center"/>
          </w:tcPr>
          <w:p w:rsidR="00A27D08" w:rsidRDefault="00364F50">
            <w:pPr>
              <w:jc w:val="center"/>
              <w:rPr>
                <w:rFonts w:ascii="宋体" w:hAnsi="宋体"/>
                <w:kern w:val="0"/>
                <w:sz w:val="18"/>
                <w:szCs w:val="18"/>
              </w:rPr>
            </w:pPr>
            <w:r>
              <w:rPr>
                <w:rFonts w:ascii="宋体" w:hAnsi="宋体"/>
                <w:kern w:val="0"/>
                <w:sz w:val="18"/>
                <w:szCs w:val="18"/>
              </w:rPr>
              <w:t>4</w:t>
            </w:r>
          </w:p>
        </w:tc>
        <w:tc>
          <w:tcPr>
            <w:tcW w:w="506" w:type="dxa"/>
            <w:vMerge w:val="restart"/>
            <w:tcBorders>
              <w:top w:val="single" w:sz="6" w:space="0" w:color="auto"/>
              <w:left w:val="single" w:sz="6" w:space="0" w:color="auto"/>
              <w:bottom w:val="single" w:sz="6" w:space="0" w:color="auto"/>
              <w:right w:val="single" w:sz="6" w:space="0" w:color="auto"/>
            </w:tcBorders>
            <w:vAlign w:val="center"/>
          </w:tcPr>
          <w:p w:rsidR="00A27D08" w:rsidRDefault="00364F50">
            <w:pPr>
              <w:jc w:val="center"/>
              <w:rPr>
                <w:rFonts w:ascii="宋体" w:hAnsi="宋体"/>
                <w:sz w:val="18"/>
                <w:szCs w:val="18"/>
              </w:rPr>
            </w:pPr>
            <w:r>
              <w:rPr>
                <w:rFonts w:ascii="宋体" w:hAnsi="宋体" w:hint="eastAsia"/>
                <w:sz w:val="18"/>
                <w:szCs w:val="18"/>
              </w:rPr>
              <w:t>墙</w:t>
            </w:r>
          </w:p>
          <w:p w:rsidR="00A27D08" w:rsidRDefault="00364F50">
            <w:pPr>
              <w:jc w:val="center"/>
              <w:rPr>
                <w:rFonts w:ascii="宋体" w:hAnsi="宋体"/>
                <w:sz w:val="18"/>
                <w:szCs w:val="18"/>
              </w:rPr>
            </w:pPr>
            <w:r>
              <w:rPr>
                <w:rFonts w:ascii="宋体" w:hAnsi="宋体" w:hint="eastAsia"/>
                <w:sz w:val="18"/>
                <w:szCs w:val="18"/>
              </w:rPr>
              <w:t>体</w:t>
            </w:r>
          </w:p>
          <w:p w:rsidR="00A27D08" w:rsidRDefault="00364F50">
            <w:pPr>
              <w:jc w:val="center"/>
              <w:rPr>
                <w:rFonts w:ascii="宋体" w:hAnsi="宋体"/>
                <w:sz w:val="18"/>
                <w:szCs w:val="18"/>
              </w:rPr>
            </w:pPr>
            <w:r>
              <w:rPr>
                <w:rFonts w:ascii="宋体" w:hAnsi="宋体" w:hint="eastAsia"/>
                <w:sz w:val="18"/>
                <w:szCs w:val="18"/>
              </w:rPr>
              <w:t>节</w:t>
            </w:r>
          </w:p>
          <w:p w:rsidR="00A27D08" w:rsidRDefault="00364F50">
            <w:pPr>
              <w:jc w:val="center"/>
              <w:rPr>
                <w:rFonts w:ascii="宋体" w:hAnsi="宋体"/>
                <w:sz w:val="18"/>
                <w:szCs w:val="18"/>
              </w:rPr>
            </w:pPr>
            <w:r>
              <w:rPr>
                <w:rFonts w:ascii="宋体" w:hAnsi="宋体" w:hint="eastAsia"/>
                <w:sz w:val="18"/>
                <w:szCs w:val="18"/>
              </w:rPr>
              <w:t>能</w:t>
            </w:r>
          </w:p>
          <w:p w:rsidR="00A27D08" w:rsidRDefault="00364F50">
            <w:pPr>
              <w:jc w:val="center"/>
              <w:rPr>
                <w:rFonts w:ascii="宋体" w:hAnsi="宋体"/>
                <w:sz w:val="18"/>
                <w:szCs w:val="18"/>
              </w:rPr>
            </w:pPr>
            <w:r>
              <w:rPr>
                <w:rFonts w:ascii="宋体" w:hAnsi="宋体" w:hint="eastAsia"/>
                <w:sz w:val="18"/>
                <w:szCs w:val="18"/>
              </w:rPr>
              <w:t>工</w:t>
            </w:r>
          </w:p>
          <w:p w:rsidR="00A27D08" w:rsidRDefault="00364F50">
            <w:pPr>
              <w:jc w:val="center"/>
              <w:rPr>
                <w:rFonts w:ascii="宋体" w:hAnsi="宋体"/>
                <w:spacing w:val="1"/>
                <w:kern w:val="0"/>
                <w:sz w:val="18"/>
                <w:szCs w:val="18"/>
              </w:rPr>
            </w:pPr>
            <w:r>
              <w:rPr>
                <w:rFonts w:ascii="宋体" w:hAnsi="宋体" w:hint="eastAsia"/>
                <w:sz w:val="18"/>
                <w:szCs w:val="18"/>
              </w:rPr>
              <w:t>程</w:t>
            </w:r>
          </w:p>
        </w:tc>
        <w:tc>
          <w:tcPr>
            <w:tcW w:w="892" w:type="dxa"/>
            <w:vMerge w:val="restart"/>
            <w:tcBorders>
              <w:top w:val="single" w:sz="6" w:space="0" w:color="auto"/>
              <w:left w:val="single" w:sz="6" w:space="0" w:color="auto"/>
              <w:bottom w:val="single" w:sz="6" w:space="0" w:color="auto"/>
              <w:right w:val="single" w:sz="6" w:space="0" w:color="auto"/>
            </w:tcBorders>
            <w:vAlign w:val="center"/>
          </w:tcPr>
          <w:p w:rsidR="00A27D08" w:rsidRDefault="00364F50">
            <w:pPr>
              <w:spacing w:line="220" w:lineRule="exact"/>
              <w:jc w:val="center"/>
              <w:rPr>
                <w:rFonts w:ascii="宋体" w:hAnsi="宋体"/>
                <w:sz w:val="18"/>
                <w:szCs w:val="18"/>
              </w:rPr>
            </w:pPr>
            <w:r>
              <w:rPr>
                <w:rFonts w:ascii="宋体" w:hAnsi="宋体" w:hint="eastAsia"/>
                <w:sz w:val="18"/>
                <w:szCs w:val="18"/>
              </w:rPr>
              <w:t>墙</w:t>
            </w:r>
          </w:p>
          <w:p w:rsidR="00A27D08" w:rsidRDefault="00364F50">
            <w:pPr>
              <w:spacing w:line="220" w:lineRule="exact"/>
              <w:jc w:val="center"/>
              <w:rPr>
                <w:rFonts w:ascii="宋体" w:hAnsi="宋体"/>
                <w:sz w:val="18"/>
                <w:szCs w:val="18"/>
              </w:rPr>
            </w:pPr>
            <w:r>
              <w:rPr>
                <w:rFonts w:ascii="宋体" w:hAnsi="宋体" w:hint="eastAsia"/>
                <w:sz w:val="18"/>
                <w:szCs w:val="18"/>
              </w:rPr>
              <w:t>体</w:t>
            </w:r>
          </w:p>
          <w:p w:rsidR="00A27D08" w:rsidRDefault="00364F50">
            <w:pPr>
              <w:spacing w:line="220" w:lineRule="exact"/>
              <w:jc w:val="center"/>
              <w:rPr>
                <w:rFonts w:ascii="宋体" w:hAnsi="宋体"/>
                <w:sz w:val="18"/>
                <w:szCs w:val="18"/>
              </w:rPr>
            </w:pPr>
            <w:r>
              <w:rPr>
                <w:rFonts w:ascii="宋体" w:hAnsi="宋体" w:hint="eastAsia"/>
                <w:sz w:val="18"/>
                <w:szCs w:val="18"/>
              </w:rPr>
              <w:t>施</w:t>
            </w:r>
          </w:p>
          <w:p w:rsidR="00A27D08" w:rsidRDefault="00364F50">
            <w:pPr>
              <w:spacing w:line="220" w:lineRule="exact"/>
              <w:jc w:val="center"/>
              <w:rPr>
                <w:rFonts w:ascii="宋体" w:hAnsi="宋体"/>
                <w:sz w:val="18"/>
                <w:szCs w:val="18"/>
              </w:rPr>
            </w:pPr>
            <w:r>
              <w:rPr>
                <w:rFonts w:ascii="宋体" w:hAnsi="宋体" w:hint="eastAsia"/>
                <w:sz w:val="18"/>
                <w:szCs w:val="18"/>
              </w:rPr>
              <w:t>工</w:t>
            </w:r>
          </w:p>
        </w:tc>
        <w:tc>
          <w:tcPr>
            <w:tcW w:w="1730" w:type="dxa"/>
            <w:gridSpan w:val="2"/>
            <w:tcBorders>
              <w:top w:val="single" w:sz="6" w:space="0" w:color="auto"/>
              <w:left w:val="single" w:sz="6" w:space="0" w:color="auto"/>
              <w:bottom w:val="single" w:sz="6" w:space="0" w:color="auto"/>
              <w:right w:val="single" w:sz="6" w:space="0" w:color="auto"/>
            </w:tcBorders>
            <w:vAlign w:val="center"/>
          </w:tcPr>
          <w:p w:rsidR="00A27D08" w:rsidRDefault="00364F50">
            <w:pPr>
              <w:spacing w:line="220" w:lineRule="exact"/>
              <w:rPr>
                <w:rFonts w:ascii="宋体" w:hAnsi="宋体"/>
                <w:sz w:val="18"/>
                <w:szCs w:val="18"/>
              </w:rPr>
            </w:pPr>
            <w:r>
              <w:rPr>
                <w:rFonts w:ascii="宋体" w:hAnsi="宋体"/>
                <w:sz w:val="18"/>
                <w:szCs w:val="18"/>
              </w:rPr>
              <w:t>1</w:t>
            </w:r>
            <w:r>
              <w:rPr>
                <w:rFonts w:ascii="宋体" w:hAnsi="宋体" w:hint="eastAsia"/>
                <w:sz w:val="18"/>
                <w:szCs w:val="18"/>
              </w:rPr>
              <w:t>、保温隔热材料的厚度</w:t>
            </w:r>
          </w:p>
        </w:tc>
        <w:tc>
          <w:tcPr>
            <w:tcW w:w="626" w:type="dxa"/>
            <w:gridSpan w:val="2"/>
            <w:tcBorders>
              <w:top w:val="single" w:sz="6" w:space="0" w:color="auto"/>
              <w:left w:val="single" w:sz="6" w:space="0" w:color="auto"/>
              <w:bottom w:val="single" w:sz="6" w:space="0" w:color="auto"/>
              <w:right w:val="single" w:sz="6" w:space="0" w:color="auto"/>
            </w:tcBorders>
          </w:tcPr>
          <w:p w:rsidR="00A27D08" w:rsidRDefault="00A27D08">
            <w:pPr>
              <w:spacing w:line="220" w:lineRule="exact"/>
              <w:rPr>
                <w:rFonts w:ascii="宋体" w:hAnsi="宋体"/>
                <w:kern w:val="0"/>
                <w:sz w:val="18"/>
                <w:szCs w:val="18"/>
              </w:rPr>
            </w:pPr>
          </w:p>
        </w:tc>
        <w:tc>
          <w:tcPr>
            <w:tcW w:w="526" w:type="dxa"/>
            <w:gridSpan w:val="2"/>
            <w:tcBorders>
              <w:top w:val="single" w:sz="6" w:space="0" w:color="auto"/>
              <w:left w:val="single" w:sz="6" w:space="0" w:color="auto"/>
              <w:bottom w:val="single" w:sz="6" w:space="0" w:color="auto"/>
              <w:right w:val="single" w:sz="6" w:space="0" w:color="auto"/>
            </w:tcBorders>
          </w:tcPr>
          <w:p w:rsidR="00A27D08" w:rsidRDefault="00A27D08">
            <w:pPr>
              <w:spacing w:line="220" w:lineRule="exact"/>
              <w:rPr>
                <w:rFonts w:ascii="宋体" w:hAnsi="宋体"/>
                <w:kern w:val="0"/>
                <w:sz w:val="18"/>
                <w:szCs w:val="18"/>
              </w:rPr>
            </w:pPr>
          </w:p>
        </w:tc>
        <w:tc>
          <w:tcPr>
            <w:tcW w:w="635" w:type="dxa"/>
            <w:gridSpan w:val="2"/>
            <w:tcBorders>
              <w:top w:val="single" w:sz="6" w:space="0" w:color="auto"/>
              <w:left w:val="single" w:sz="6" w:space="0" w:color="auto"/>
              <w:bottom w:val="single" w:sz="6" w:space="0" w:color="auto"/>
              <w:right w:val="single" w:sz="6" w:space="0" w:color="auto"/>
            </w:tcBorders>
          </w:tcPr>
          <w:p w:rsidR="00A27D08" w:rsidRDefault="00A27D08">
            <w:pPr>
              <w:spacing w:line="220" w:lineRule="exact"/>
              <w:rPr>
                <w:rFonts w:ascii="宋体" w:hAnsi="宋体"/>
                <w:kern w:val="0"/>
                <w:sz w:val="18"/>
                <w:szCs w:val="18"/>
              </w:rPr>
            </w:pPr>
          </w:p>
        </w:tc>
        <w:tc>
          <w:tcPr>
            <w:tcW w:w="2199" w:type="dxa"/>
            <w:vMerge w:val="restart"/>
            <w:tcBorders>
              <w:top w:val="single" w:sz="6" w:space="0" w:color="auto"/>
              <w:left w:val="single" w:sz="6" w:space="0" w:color="auto"/>
              <w:bottom w:val="single" w:sz="6" w:space="0" w:color="auto"/>
              <w:right w:val="single" w:sz="6" w:space="0" w:color="auto"/>
            </w:tcBorders>
            <w:vAlign w:val="center"/>
          </w:tcPr>
          <w:p w:rsidR="00A27D08" w:rsidRDefault="00364F50">
            <w:pPr>
              <w:spacing w:line="240" w:lineRule="exact"/>
              <w:rPr>
                <w:rFonts w:ascii="宋体" w:hAnsi="宋体"/>
                <w:sz w:val="18"/>
                <w:szCs w:val="18"/>
              </w:rPr>
            </w:pPr>
            <w:r>
              <w:rPr>
                <w:rFonts w:ascii="宋体" w:hAnsi="宋体" w:hint="eastAsia"/>
                <w:sz w:val="18"/>
                <w:szCs w:val="18"/>
              </w:rPr>
              <w:t>按照设计文件及规范验收合格，并签认；施工中存在问题，有整改通知未验收</w:t>
            </w:r>
          </w:p>
        </w:tc>
        <w:tc>
          <w:tcPr>
            <w:tcW w:w="630"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spacing w:line="240" w:lineRule="exact"/>
              <w:jc w:val="center"/>
              <w:rPr>
                <w:rFonts w:ascii="宋体" w:hAnsi="宋体"/>
                <w:kern w:val="0"/>
                <w:sz w:val="18"/>
                <w:szCs w:val="18"/>
              </w:rPr>
            </w:pPr>
          </w:p>
        </w:tc>
        <w:tc>
          <w:tcPr>
            <w:tcW w:w="524"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spacing w:line="240" w:lineRule="exact"/>
              <w:jc w:val="center"/>
              <w:rPr>
                <w:rFonts w:ascii="宋体" w:hAnsi="宋体"/>
                <w:kern w:val="0"/>
                <w:sz w:val="18"/>
                <w:szCs w:val="18"/>
              </w:rPr>
            </w:pPr>
          </w:p>
        </w:tc>
        <w:tc>
          <w:tcPr>
            <w:tcW w:w="735"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kern w:val="0"/>
                <w:sz w:val="18"/>
                <w:szCs w:val="18"/>
              </w:rPr>
            </w:pPr>
          </w:p>
        </w:tc>
      </w:tr>
      <w:tr w:rsidR="00A27D08">
        <w:trPr>
          <w:cantSplit/>
          <w:trHeight w:val="964"/>
          <w:jc w:val="center"/>
        </w:trPr>
        <w:tc>
          <w:tcPr>
            <w:tcW w:w="411"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kern w:val="0"/>
                <w:sz w:val="18"/>
                <w:szCs w:val="18"/>
              </w:rPr>
            </w:pPr>
          </w:p>
        </w:tc>
        <w:tc>
          <w:tcPr>
            <w:tcW w:w="506"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spacing w:val="1"/>
                <w:kern w:val="0"/>
                <w:sz w:val="18"/>
                <w:szCs w:val="18"/>
              </w:rPr>
            </w:pPr>
          </w:p>
        </w:tc>
        <w:tc>
          <w:tcPr>
            <w:tcW w:w="892"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sz w:val="18"/>
                <w:szCs w:val="18"/>
              </w:rPr>
            </w:pPr>
          </w:p>
        </w:tc>
        <w:tc>
          <w:tcPr>
            <w:tcW w:w="1730" w:type="dxa"/>
            <w:gridSpan w:val="2"/>
            <w:tcBorders>
              <w:top w:val="single" w:sz="6" w:space="0" w:color="auto"/>
              <w:left w:val="single" w:sz="6" w:space="0" w:color="auto"/>
              <w:bottom w:val="single" w:sz="6" w:space="0" w:color="auto"/>
              <w:right w:val="single" w:sz="6" w:space="0" w:color="auto"/>
            </w:tcBorders>
            <w:vAlign w:val="center"/>
          </w:tcPr>
          <w:p w:rsidR="00A27D08" w:rsidRDefault="00364F50">
            <w:pPr>
              <w:spacing w:line="220" w:lineRule="exact"/>
              <w:rPr>
                <w:rFonts w:ascii="宋体" w:hAnsi="宋体"/>
                <w:sz w:val="18"/>
                <w:szCs w:val="18"/>
              </w:rPr>
            </w:pPr>
            <w:r>
              <w:rPr>
                <w:rFonts w:ascii="宋体" w:hAnsi="宋体"/>
                <w:sz w:val="18"/>
                <w:szCs w:val="18"/>
              </w:rPr>
              <w:t>2</w:t>
            </w:r>
            <w:r>
              <w:rPr>
                <w:rFonts w:ascii="宋体" w:hAnsi="宋体" w:hint="eastAsia"/>
                <w:sz w:val="18"/>
                <w:szCs w:val="18"/>
              </w:rPr>
              <w:t>、保温板材与基层及各构造层之间的粘结或连接及与基层的粘结强度拉拔试验</w:t>
            </w:r>
          </w:p>
        </w:tc>
        <w:tc>
          <w:tcPr>
            <w:tcW w:w="626" w:type="dxa"/>
            <w:gridSpan w:val="2"/>
            <w:tcBorders>
              <w:top w:val="single" w:sz="6" w:space="0" w:color="auto"/>
              <w:left w:val="single" w:sz="6" w:space="0" w:color="auto"/>
              <w:bottom w:val="single" w:sz="6" w:space="0" w:color="auto"/>
              <w:right w:val="single" w:sz="6" w:space="0" w:color="auto"/>
            </w:tcBorders>
          </w:tcPr>
          <w:p w:rsidR="00A27D08" w:rsidRDefault="00A27D08">
            <w:pPr>
              <w:spacing w:line="220" w:lineRule="exact"/>
              <w:rPr>
                <w:rFonts w:ascii="宋体" w:hAnsi="宋体"/>
                <w:kern w:val="0"/>
                <w:sz w:val="18"/>
                <w:szCs w:val="18"/>
              </w:rPr>
            </w:pPr>
          </w:p>
        </w:tc>
        <w:tc>
          <w:tcPr>
            <w:tcW w:w="526" w:type="dxa"/>
            <w:gridSpan w:val="2"/>
            <w:tcBorders>
              <w:top w:val="single" w:sz="6" w:space="0" w:color="auto"/>
              <w:left w:val="single" w:sz="6" w:space="0" w:color="auto"/>
              <w:bottom w:val="single" w:sz="6" w:space="0" w:color="auto"/>
              <w:right w:val="single" w:sz="6" w:space="0" w:color="auto"/>
            </w:tcBorders>
          </w:tcPr>
          <w:p w:rsidR="00A27D08" w:rsidRDefault="00A27D08">
            <w:pPr>
              <w:spacing w:line="220" w:lineRule="exact"/>
              <w:rPr>
                <w:rFonts w:ascii="宋体" w:hAnsi="宋体"/>
                <w:kern w:val="0"/>
                <w:sz w:val="18"/>
                <w:szCs w:val="18"/>
              </w:rPr>
            </w:pPr>
          </w:p>
        </w:tc>
        <w:tc>
          <w:tcPr>
            <w:tcW w:w="635" w:type="dxa"/>
            <w:gridSpan w:val="2"/>
            <w:tcBorders>
              <w:top w:val="single" w:sz="6" w:space="0" w:color="auto"/>
              <w:left w:val="single" w:sz="6" w:space="0" w:color="auto"/>
              <w:bottom w:val="single" w:sz="6" w:space="0" w:color="auto"/>
              <w:right w:val="single" w:sz="6" w:space="0" w:color="auto"/>
            </w:tcBorders>
          </w:tcPr>
          <w:p w:rsidR="00A27D08" w:rsidRDefault="00A27D08">
            <w:pPr>
              <w:spacing w:line="220" w:lineRule="exact"/>
              <w:rPr>
                <w:rFonts w:ascii="宋体" w:hAnsi="宋体"/>
                <w:kern w:val="0"/>
                <w:sz w:val="18"/>
                <w:szCs w:val="18"/>
              </w:rPr>
            </w:pPr>
          </w:p>
        </w:tc>
        <w:tc>
          <w:tcPr>
            <w:tcW w:w="2199"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sz w:val="18"/>
                <w:szCs w:val="18"/>
              </w:rPr>
            </w:pPr>
          </w:p>
        </w:tc>
        <w:tc>
          <w:tcPr>
            <w:tcW w:w="630"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spacing w:line="240" w:lineRule="exact"/>
              <w:jc w:val="center"/>
              <w:rPr>
                <w:rFonts w:ascii="宋体" w:hAnsi="宋体"/>
                <w:kern w:val="0"/>
                <w:sz w:val="18"/>
                <w:szCs w:val="18"/>
              </w:rPr>
            </w:pPr>
          </w:p>
        </w:tc>
        <w:tc>
          <w:tcPr>
            <w:tcW w:w="524"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spacing w:line="240" w:lineRule="exact"/>
              <w:jc w:val="center"/>
              <w:rPr>
                <w:rFonts w:ascii="宋体" w:hAnsi="宋体"/>
                <w:kern w:val="0"/>
                <w:sz w:val="18"/>
                <w:szCs w:val="18"/>
              </w:rPr>
            </w:pPr>
          </w:p>
        </w:tc>
        <w:tc>
          <w:tcPr>
            <w:tcW w:w="735"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kern w:val="0"/>
                <w:sz w:val="18"/>
                <w:szCs w:val="18"/>
              </w:rPr>
            </w:pPr>
          </w:p>
        </w:tc>
      </w:tr>
      <w:tr w:rsidR="00A27D08">
        <w:trPr>
          <w:cantSplit/>
          <w:trHeight w:val="907"/>
          <w:jc w:val="center"/>
        </w:trPr>
        <w:tc>
          <w:tcPr>
            <w:tcW w:w="411"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kern w:val="0"/>
                <w:sz w:val="18"/>
                <w:szCs w:val="18"/>
              </w:rPr>
            </w:pPr>
          </w:p>
        </w:tc>
        <w:tc>
          <w:tcPr>
            <w:tcW w:w="506"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spacing w:val="1"/>
                <w:kern w:val="0"/>
                <w:sz w:val="18"/>
                <w:szCs w:val="18"/>
              </w:rPr>
            </w:pPr>
          </w:p>
        </w:tc>
        <w:tc>
          <w:tcPr>
            <w:tcW w:w="892"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sz w:val="18"/>
                <w:szCs w:val="18"/>
              </w:rPr>
            </w:pPr>
          </w:p>
        </w:tc>
        <w:tc>
          <w:tcPr>
            <w:tcW w:w="1730" w:type="dxa"/>
            <w:gridSpan w:val="2"/>
            <w:tcBorders>
              <w:top w:val="single" w:sz="6" w:space="0" w:color="auto"/>
              <w:left w:val="single" w:sz="6" w:space="0" w:color="auto"/>
              <w:bottom w:val="single" w:sz="6" w:space="0" w:color="auto"/>
              <w:right w:val="single" w:sz="6" w:space="0" w:color="auto"/>
            </w:tcBorders>
            <w:vAlign w:val="center"/>
          </w:tcPr>
          <w:p w:rsidR="00A27D08" w:rsidRDefault="00364F50">
            <w:pPr>
              <w:spacing w:line="220" w:lineRule="exact"/>
              <w:rPr>
                <w:rFonts w:ascii="宋体" w:hAnsi="宋体"/>
                <w:sz w:val="18"/>
                <w:szCs w:val="18"/>
              </w:rPr>
            </w:pPr>
            <w:r>
              <w:rPr>
                <w:rFonts w:ascii="宋体" w:hAnsi="宋体"/>
                <w:sz w:val="18"/>
                <w:szCs w:val="18"/>
              </w:rPr>
              <w:t>3</w:t>
            </w:r>
            <w:r>
              <w:rPr>
                <w:rFonts w:ascii="宋体" w:hAnsi="宋体" w:hint="eastAsia"/>
                <w:sz w:val="18"/>
                <w:szCs w:val="18"/>
              </w:rPr>
              <w:t>、保温浆料与基层及各层之间的粘结必须牢固，不应脱层、空鼓和开裂</w:t>
            </w:r>
          </w:p>
        </w:tc>
        <w:tc>
          <w:tcPr>
            <w:tcW w:w="626" w:type="dxa"/>
            <w:gridSpan w:val="2"/>
            <w:tcBorders>
              <w:top w:val="single" w:sz="6" w:space="0" w:color="auto"/>
              <w:left w:val="single" w:sz="6" w:space="0" w:color="auto"/>
              <w:bottom w:val="single" w:sz="6" w:space="0" w:color="auto"/>
              <w:right w:val="single" w:sz="6" w:space="0" w:color="auto"/>
            </w:tcBorders>
          </w:tcPr>
          <w:p w:rsidR="00A27D08" w:rsidRDefault="00A27D08">
            <w:pPr>
              <w:spacing w:line="220" w:lineRule="exact"/>
              <w:rPr>
                <w:rFonts w:ascii="宋体" w:hAnsi="宋体"/>
                <w:kern w:val="0"/>
                <w:sz w:val="18"/>
                <w:szCs w:val="18"/>
              </w:rPr>
            </w:pPr>
          </w:p>
        </w:tc>
        <w:tc>
          <w:tcPr>
            <w:tcW w:w="526" w:type="dxa"/>
            <w:gridSpan w:val="2"/>
            <w:tcBorders>
              <w:top w:val="single" w:sz="6" w:space="0" w:color="auto"/>
              <w:left w:val="single" w:sz="6" w:space="0" w:color="auto"/>
              <w:bottom w:val="single" w:sz="6" w:space="0" w:color="auto"/>
              <w:right w:val="single" w:sz="6" w:space="0" w:color="auto"/>
            </w:tcBorders>
          </w:tcPr>
          <w:p w:rsidR="00A27D08" w:rsidRDefault="00A27D08">
            <w:pPr>
              <w:spacing w:line="220" w:lineRule="exact"/>
              <w:rPr>
                <w:rFonts w:ascii="宋体" w:hAnsi="宋体"/>
                <w:kern w:val="0"/>
                <w:sz w:val="18"/>
                <w:szCs w:val="18"/>
              </w:rPr>
            </w:pPr>
          </w:p>
        </w:tc>
        <w:tc>
          <w:tcPr>
            <w:tcW w:w="635" w:type="dxa"/>
            <w:gridSpan w:val="2"/>
            <w:tcBorders>
              <w:top w:val="single" w:sz="6" w:space="0" w:color="auto"/>
              <w:left w:val="single" w:sz="6" w:space="0" w:color="auto"/>
              <w:bottom w:val="single" w:sz="6" w:space="0" w:color="auto"/>
              <w:right w:val="single" w:sz="6" w:space="0" w:color="auto"/>
            </w:tcBorders>
          </w:tcPr>
          <w:p w:rsidR="00A27D08" w:rsidRDefault="00A27D08">
            <w:pPr>
              <w:spacing w:line="220" w:lineRule="exact"/>
              <w:rPr>
                <w:rFonts w:ascii="宋体" w:hAnsi="宋体"/>
                <w:kern w:val="0"/>
                <w:sz w:val="18"/>
                <w:szCs w:val="18"/>
              </w:rPr>
            </w:pPr>
          </w:p>
        </w:tc>
        <w:tc>
          <w:tcPr>
            <w:tcW w:w="2199"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sz w:val="18"/>
                <w:szCs w:val="18"/>
              </w:rPr>
            </w:pPr>
          </w:p>
        </w:tc>
        <w:tc>
          <w:tcPr>
            <w:tcW w:w="630"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spacing w:line="240" w:lineRule="exact"/>
              <w:jc w:val="center"/>
              <w:rPr>
                <w:rFonts w:ascii="宋体" w:hAnsi="宋体"/>
                <w:kern w:val="0"/>
                <w:sz w:val="18"/>
                <w:szCs w:val="18"/>
              </w:rPr>
            </w:pPr>
          </w:p>
        </w:tc>
        <w:tc>
          <w:tcPr>
            <w:tcW w:w="524"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spacing w:line="240" w:lineRule="exact"/>
              <w:jc w:val="center"/>
              <w:rPr>
                <w:rFonts w:ascii="宋体" w:hAnsi="宋体"/>
                <w:kern w:val="0"/>
                <w:sz w:val="18"/>
                <w:szCs w:val="18"/>
              </w:rPr>
            </w:pPr>
          </w:p>
        </w:tc>
        <w:tc>
          <w:tcPr>
            <w:tcW w:w="735"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kern w:val="0"/>
                <w:sz w:val="18"/>
                <w:szCs w:val="18"/>
              </w:rPr>
            </w:pPr>
          </w:p>
        </w:tc>
      </w:tr>
      <w:tr w:rsidR="00A27D08">
        <w:trPr>
          <w:cantSplit/>
          <w:trHeight w:val="907"/>
          <w:jc w:val="center"/>
        </w:trPr>
        <w:tc>
          <w:tcPr>
            <w:tcW w:w="411"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kern w:val="0"/>
                <w:sz w:val="18"/>
                <w:szCs w:val="18"/>
              </w:rPr>
            </w:pPr>
          </w:p>
        </w:tc>
        <w:tc>
          <w:tcPr>
            <w:tcW w:w="506"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spacing w:val="1"/>
                <w:kern w:val="0"/>
                <w:sz w:val="18"/>
                <w:szCs w:val="18"/>
              </w:rPr>
            </w:pPr>
          </w:p>
        </w:tc>
        <w:tc>
          <w:tcPr>
            <w:tcW w:w="892"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sz w:val="18"/>
                <w:szCs w:val="18"/>
              </w:rPr>
            </w:pPr>
          </w:p>
        </w:tc>
        <w:tc>
          <w:tcPr>
            <w:tcW w:w="1730" w:type="dxa"/>
            <w:gridSpan w:val="2"/>
            <w:tcBorders>
              <w:top w:val="single" w:sz="6" w:space="0" w:color="auto"/>
              <w:left w:val="single" w:sz="6" w:space="0" w:color="auto"/>
              <w:bottom w:val="single" w:sz="6" w:space="0" w:color="auto"/>
              <w:right w:val="single" w:sz="6" w:space="0" w:color="auto"/>
            </w:tcBorders>
            <w:vAlign w:val="center"/>
          </w:tcPr>
          <w:p w:rsidR="00A27D08" w:rsidRDefault="00364F50">
            <w:pPr>
              <w:spacing w:line="220" w:lineRule="exact"/>
              <w:rPr>
                <w:rFonts w:ascii="宋体" w:hAnsi="宋体"/>
                <w:sz w:val="18"/>
                <w:szCs w:val="18"/>
              </w:rPr>
            </w:pPr>
            <w:r>
              <w:rPr>
                <w:rFonts w:ascii="宋体" w:hAnsi="宋体"/>
                <w:sz w:val="18"/>
                <w:szCs w:val="18"/>
              </w:rPr>
              <w:t>4</w:t>
            </w:r>
            <w:r>
              <w:rPr>
                <w:rFonts w:ascii="宋体" w:hAnsi="宋体" w:hint="eastAsia"/>
                <w:sz w:val="18"/>
                <w:szCs w:val="18"/>
              </w:rPr>
              <w:t>、保温层采用后置锚固件应进行</w:t>
            </w:r>
            <w:proofErr w:type="gramStart"/>
            <w:r>
              <w:rPr>
                <w:rFonts w:ascii="宋体" w:hAnsi="宋体" w:hint="eastAsia"/>
                <w:sz w:val="18"/>
                <w:szCs w:val="18"/>
              </w:rPr>
              <w:t>锚固力现场</w:t>
            </w:r>
            <w:proofErr w:type="gramEnd"/>
            <w:r>
              <w:rPr>
                <w:rFonts w:ascii="宋体" w:hAnsi="宋体" w:hint="eastAsia"/>
                <w:sz w:val="18"/>
                <w:szCs w:val="18"/>
              </w:rPr>
              <w:t>拉拔试验</w:t>
            </w:r>
          </w:p>
        </w:tc>
        <w:tc>
          <w:tcPr>
            <w:tcW w:w="626" w:type="dxa"/>
            <w:gridSpan w:val="2"/>
            <w:tcBorders>
              <w:top w:val="single" w:sz="6" w:space="0" w:color="auto"/>
              <w:left w:val="single" w:sz="6" w:space="0" w:color="auto"/>
              <w:bottom w:val="single" w:sz="6" w:space="0" w:color="auto"/>
              <w:right w:val="single" w:sz="6" w:space="0" w:color="auto"/>
            </w:tcBorders>
          </w:tcPr>
          <w:p w:rsidR="00A27D08" w:rsidRDefault="00A27D08">
            <w:pPr>
              <w:spacing w:line="220" w:lineRule="exact"/>
              <w:rPr>
                <w:rFonts w:ascii="宋体" w:hAnsi="宋体"/>
                <w:kern w:val="0"/>
                <w:sz w:val="18"/>
                <w:szCs w:val="18"/>
              </w:rPr>
            </w:pPr>
          </w:p>
        </w:tc>
        <w:tc>
          <w:tcPr>
            <w:tcW w:w="526" w:type="dxa"/>
            <w:gridSpan w:val="2"/>
            <w:tcBorders>
              <w:top w:val="single" w:sz="6" w:space="0" w:color="auto"/>
              <w:left w:val="single" w:sz="6" w:space="0" w:color="auto"/>
              <w:bottom w:val="single" w:sz="6" w:space="0" w:color="auto"/>
              <w:right w:val="single" w:sz="6" w:space="0" w:color="auto"/>
            </w:tcBorders>
          </w:tcPr>
          <w:p w:rsidR="00A27D08" w:rsidRDefault="00A27D08">
            <w:pPr>
              <w:spacing w:line="220" w:lineRule="exact"/>
              <w:rPr>
                <w:rFonts w:ascii="宋体" w:hAnsi="宋体"/>
                <w:kern w:val="0"/>
                <w:sz w:val="18"/>
                <w:szCs w:val="18"/>
              </w:rPr>
            </w:pPr>
          </w:p>
        </w:tc>
        <w:tc>
          <w:tcPr>
            <w:tcW w:w="635" w:type="dxa"/>
            <w:gridSpan w:val="2"/>
            <w:tcBorders>
              <w:top w:val="single" w:sz="6" w:space="0" w:color="auto"/>
              <w:left w:val="single" w:sz="6" w:space="0" w:color="auto"/>
              <w:bottom w:val="single" w:sz="6" w:space="0" w:color="auto"/>
              <w:right w:val="single" w:sz="6" w:space="0" w:color="auto"/>
            </w:tcBorders>
          </w:tcPr>
          <w:p w:rsidR="00A27D08" w:rsidRDefault="00A27D08">
            <w:pPr>
              <w:spacing w:line="220" w:lineRule="exact"/>
              <w:rPr>
                <w:rFonts w:ascii="宋体" w:hAnsi="宋体"/>
                <w:kern w:val="0"/>
                <w:sz w:val="18"/>
                <w:szCs w:val="18"/>
              </w:rPr>
            </w:pPr>
          </w:p>
        </w:tc>
        <w:tc>
          <w:tcPr>
            <w:tcW w:w="2199"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sz w:val="18"/>
                <w:szCs w:val="18"/>
              </w:rPr>
            </w:pPr>
          </w:p>
        </w:tc>
        <w:tc>
          <w:tcPr>
            <w:tcW w:w="630"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spacing w:line="240" w:lineRule="exact"/>
              <w:jc w:val="center"/>
              <w:rPr>
                <w:rFonts w:ascii="宋体" w:hAnsi="宋体"/>
                <w:kern w:val="0"/>
                <w:sz w:val="18"/>
                <w:szCs w:val="18"/>
              </w:rPr>
            </w:pPr>
          </w:p>
        </w:tc>
        <w:tc>
          <w:tcPr>
            <w:tcW w:w="524"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spacing w:line="240" w:lineRule="exact"/>
              <w:jc w:val="center"/>
              <w:rPr>
                <w:rFonts w:ascii="宋体" w:hAnsi="宋体"/>
                <w:kern w:val="0"/>
                <w:sz w:val="18"/>
                <w:szCs w:val="18"/>
              </w:rPr>
            </w:pPr>
          </w:p>
        </w:tc>
        <w:tc>
          <w:tcPr>
            <w:tcW w:w="735"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kern w:val="0"/>
                <w:sz w:val="18"/>
                <w:szCs w:val="18"/>
              </w:rPr>
            </w:pPr>
          </w:p>
        </w:tc>
      </w:tr>
      <w:tr w:rsidR="00A27D08">
        <w:trPr>
          <w:cantSplit/>
          <w:trHeight w:val="907"/>
          <w:jc w:val="center"/>
        </w:trPr>
        <w:tc>
          <w:tcPr>
            <w:tcW w:w="411"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kern w:val="0"/>
                <w:sz w:val="18"/>
                <w:szCs w:val="18"/>
              </w:rPr>
            </w:pPr>
          </w:p>
        </w:tc>
        <w:tc>
          <w:tcPr>
            <w:tcW w:w="506"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spacing w:val="1"/>
                <w:kern w:val="0"/>
                <w:sz w:val="18"/>
                <w:szCs w:val="18"/>
              </w:rPr>
            </w:pPr>
          </w:p>
        </w:tc>
        <w:tc>
          <w:tcPr>
            <w:tcW w:w="2622" w:type="dxa"/>
            <w:gridSpan w:val="3"/>
            <w:tcBorders>
              <w:top w:val="single" w:sz="6" w:space="0" w:color="auto"/>
              <w:left w:val="single" w:sz="6" w:space="0" w:color="auto"/>
              <w:bottom w:val="single" w:sz="6" w:space="0" w:color="auto"/>
              <w:right w:val="single" w:sz="6" w:space="0" w:color="auto"/>
            </w:tcBorders>
            <w:vAlign w:val="center"/>
          </w:tcPr>
          <w:p w:rsidR="00A27D08" w:rsidRDefault="00364F50">
            <w:pPr>
              <w:spacing w:line="220" w:lineRule="exact"/>
              <w:rPr>
                <w:rFonts w:ascii="宋体" w:hAnsi="宋体"/>
                <w:sz w:val="18"/>
                <w:szCs w:val="18"/>
              </w:rPr>
            </w:pPr>
            <w:r>
              <w:rPr>
                <w:rFonts w:ascii="宋体" w:hAnsi="宋体" w:hint="eastAsia"/>
                <w:sz w:val="18"/>
                <w:szCs w:val="18"/>
              </w:rPr>
              <w:t>预制保温板浇筑混凝土墙体保温板、保温浆料作保温层、保温砌块砌筑、预制保温墙板、隔汽层的设置及做法符合设计及验收规定。</w:t>
            </w:r>
          </w:p>
        </w:tc>
        <w:tc>
          <w:tcPr>
            <w:tcW w:w="626" w:type="dxa"/>
            <w:gridSpan w:val="2"/>
            <w:tcBorders>
              <w:top w:val="single" w:sz="6" w:space="0" w:color="auto"/>
              <w:left w:val="single" w:sz="6" w:space="0" w:color="auto"/>
              <w:bottom w:val="single" w:sz="6" w:space="0" w:color="auto"/>
              <w:right w:val="single" w:sz="6" w:space="0" w:color="auto"/>
            </w:tcBorders>
          </w:tcPr>
          <w:p w:rsidR="00A27D08" w:rsidRDefault="00A27D08">
            <w:pPr>
              <w:spacing w:line="220" w:lineRule="exact"/>
              <w:rPr>
                <w:rFonts w:ascii="宋体" w:hAnsi="宋体"/>
                <w:kern w:val="0"/>
                <w:sz w:val="18"/>
                <w:szCs w:val="18"/>
              </w:rPr>
            </w:pPr>
          </w:p>
        </w:tc>
        <w:tc>
          <w:tcPr>
            <w:tcW w:w="526" w:type="dxa"/>
            <w:gridSpan w:val="2"/>
            <w:tcBorders>
              <w:top w:val="single" w:sz="6" w:space="0" w:color="auto"/>
              <w:left w:val="single" w:sz="6" w:space="0" w:color="auto"/>
              <w:bottom w:val="single" w:sz="6" w:space="0" w:color="auto"/>
              <w:right w:val="single" w:sz="6" w:space="0" w:color="auto"/>
            </w:tcBorders>
          </w:tcPr>
          <w:p w:rsidR="00A27D08" w:rsidRDefault="00A27D08">
            <w:pPr>
              <w:spacing w:line="220" w:lineRule="exact"/>
              <w:rPr>
                <w:rFonts w:ascii="宋体" w:hAnsi="宋体"/>
                <w:kern w:val="0"/>
                <w:sz w:val="18"/>
                <w:szCs w:val="18"/>
              </w:rPr>
            </w:pPr>
          </w:p>
        </w:tc>
        <w:tc>
          <w:tcPr>
            <w:tcW w:w="635" w:type="dxa"/>
            <w:gridSpan w:val="2"/>
            <w:tcBorders>
              <w:top w:val="single" w:sz="6" w:space="0" w:color="auto"/>
              <w:left w:val="single" w:sz="6" w:space="0" w:color="auto"/>
              <w:bottom w:val="single" w:sz="6" w:space="0" w:color="auto"/>
              <w:right w:val="single" w:sz="6" w:space="0" w:color="auto"/>
            </w:tcBorders>
          </w:tcPr>
          <w:p w:rsidR="00A27D08" w:rsidRDefault="00A27D08">
            <w:pPr>
              <w:spacing w:line="220" w:lineRule="exact"/>
              <w:rPr>
                <w:rFonts w:ascii="宋体" w:hAnsi="宋体"/>
                <w:kern w:val="0"/>
                <w:sz w:val="18"/>
                <w:szCs w:val="18"/>
              </w:rPr>
            </w:pPr>
          </w:p>
        </w:tc>
        <w:tc>
          <w:tcPr>
            <w:tcW w:w="2199"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sz w:val="18"/>
                <w:szCs w:val="18"/>
              </w:rPr>
            </w:pPr>
          </w:p>
        </w:tc>
        <w:tc>
          <w:tcPr>
            <w:tcW w:w="630"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spacing w:line="240" w:lineRule="exact"/>
              <w:jc w:val="center"/>
              <w:rPr>
                <w:rFonts w:ascii="宋体" w:hAnsi="宋体"/>
                <w:kern w:val="0"/>
                <w:sz w:val="18"/>
                <w:szCs w:val="18"/>
              </w:rPr>
            </w:pPr>
          </w:p>
        </w:tc>
        <w:tc>
          <w:tcPr>
            <w:tcW w:w="524"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spacing w:line="240" w:lineRule="exact"/>
              <w:jc w:val="center"/>
              <w:rPr>
                <w:rFonts w:ascii="宋体" w:hAnsi="宋体"/>
                <w:kern w:val="0"/>
                <w:sz w:val="18"/>
                <w:szCs w:val="18"/>
              </w:rPr>
            </w:pPr>
          </w:p>
        </w:tc>
        <w:tc>
          <w:tcPr>
            <w:tcW w:w="735"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kern w:val="0"/>
                <w:sz w:val="18"/>
                <w:szCs w:val="18"/>
              </w:rPr>
            </w:pPr>
          </w:p>
        </w:tc>
      </w:tr>
      <w:tr w:rsidR="00A27D08">
        <w:trPr>
          <w:cantSplit/>
          <w:trHeight w:val="297"/>
          <w:jc w:val="center"/>
        </w:trPr>
        <w:tc>
          <w:tcPr>
            <w:tcW w:w="411" w:type="dxa"/>
            <w:vMerge w:val="restart"/>
            <w:tcBorders>
              <w:top w:val="single" w:sz="6" w:space="0" w:color="auto"/>
              <w:left w:val="single" w:sz="6" w:space="0" w:color="auto"/>
              <w:bottom w:val="single" w:sz="6" w:space="0" w:color="auto"/>
              <w:right w:val="single" w:sz="6" w:space="0" w:color="auto"/>
            </w:tcBorders>
            <w:vAlign w:val="center"/>
          </w:tcPr>
          <w:p w:rsidR="00A27D08" w:rsidRDefault="00364F50">
            <w:pPr>
              <w:jc w:val="center"/>
              <w:rPr>
                <w:rFonts w:ascii="宋体" w:hAnsi="宋体"/>
                <w:kern w:val="0"/>
                <w:sz w:val="18"/>
                <w:szCs w:val="18"/>
              </w:rPr>
            </w:pPr>
            <w:r>
              <w:rPr>
                <w:rFonts w:ascii="宋体" w:hAnsi="宋体" w:hint="eastAsia"/>
                <w:spacing w:val="1"/>
                <w:kern w:val="0"/>
                <w:sz w:val="18"/>
                <w:szCs w:val="18"/>
              </w:rPr>
              <w:lastRenderedPageBreak/>
              <w:t>序号</w:t>
            </w:r>
          </w:p>
        </w:tc>
        <w:tc>
          <w:tcPr>
            <w:tcW w:w="506" w:type="dxa"/>
            <w:vMerge w:val="restart"/>
            <w:tcBorders>
              <w:top w:val="single" w:sz="6" w:space="0" w:color="auto"/>
              <w:left w:val="single" w:sz="6" w:space="0" w:color="auto"/>
              <w:bottom w:val="single" w:sz="6" w:space="0" w:color="auto"/>
              <w:right w:val="single" w:sz="6" w:space="0" w:color="auto"/>
            </w:tcBorders>
            <w:vAlign w:val="center"/>
          </w:tcPr>
          <w:p w:rsidR="00A27D08" w:rsidRDefault="00364F50">
            <w:pPr>
              <w:jc w:val="center"/>
              <w:rPr>
                <w:rFonts w:ascii="宋体" w:hAnsi="宋体"/>
                <w:kern w:val="0"/>
                <w:sz w:val="18"/>
                <w:szCs w:val="18"/>
              </w:rPr>
            </w:pPr>
            <w:r>
              <w:rPr>
                <w:rFonts w:ascii="宋体" w:hAnsi="宋体" w:hint="eastAsia"/>
                <w:spacing w:val="1"/>
                <w:kern w:val="0"/>
                <w:sz w:val="18"/>
                <w:szCs w:val="18"/>
              </w:rPr>
              <w:t>检查项目</w:t>
            </w:r>
          </w:p>
        </w:tc>
        <w:tc>
          <w:tcPr>
            <w:tcW w:w="4409" w:type="dxa"/>
            <w:gridSpan w:val="9"/>
            <w:tcBorders>
              <w:top w:val="single" w:sz="6" w:space="0" w:color="auto"/>
              <w:left w:val="single" w:sz="6" w:space="0" w:color="auto"/>
              <w:bottom w:val="single" w:sz="6" w:space="0" w:color="auto"/>
              <w:right w:val="single" w:sz="6" w:space="0" w:color="auto"/>
            </w:tcBorders>
            <w:vAlign w:val="center"/>
          </w:tcPr>
          <w:p w:rsidR="00A27D08" w:rsidRDefault="00364F50">
            <w:pPr>
              <w:jc w:val="center"/>
              <w:rPr>
                <w:rFonts w:ascii="宋体" w:hAnsi="宋体"/>
                <w:sz w:val="18"/>
                <w:szCs w:val="18"/>
              </w:rPr>
            </w:pPr>
            <w:r>
              <w:rPr>
                <w:rFonts w:ascii="宋体" w:hAnsi="宋体" w:hint="eastAsia"/>
                <w:spacing w:val="1"/>
                <w:kern w:val="0"/>
                <w:sz w:val="18"/>
                <w:szCs w:val="18"/>
              </w:rPr>
              <w:t>施工部分</w:t>
            </w:r>
          </w:p>
        </w:tc>
        <w:tc>
          <w:tcPr>
            <w:tcW w:w="4088" w:type="dxa"/>
            <w:gridSpan w:val="7"/>
            <w:tcBorders>
              <w:top w:val="single" w:sz="6" w:space="0" w:color="auto"/>
              <w:left w:val="single" w:sz="6" w:space="0" w:color="auto"/>
              <w:bottom w:val="single" w:sz="6" w:space="0" w:color="auto"/>
              <w:right w:val="single" w:sz="6" w:space="0" w:color="auto"/>
            </w:tcBorders>
            <w:vAlign w:val="center"/>
          </w:tcPr>
          <w:p w:rsidR="00A27D08" w:rsidRDefault="00364F50">
            <w:pPr>
              <w:jc w:val="center"/>
              <w:rPr>
                <w:rFonts w:ascii="宋体" w:hAnsi="宋体"/>
                <w:sz w:val="18"/>
                <w:szCs w:val="18"/>
              </w:rPr>
            </w:pPr>
            <w:r>
              <w:rPr>
                <w:rFonts w:ascii="宋体" w:hAnsi="宋体" w:hint="eastAsia"/>
                <w:spacing w:val="1"/>
                <w:kern w:val="0"/>
                <w:sz w:val="18"/>
                <w:szCs w:val="18"/>
              </w:rPr>
              <w:t>监理部分</w:t>
            </w:r>
          </w:p>
        </w:tc>
      </w:tr>
      <w:tr w:rsidR="00A27D08">
        <w:trPr>
          <w:cantSplit/>
          <w:trHeight w:val="443"/>
          <w:jc w:val="center"/>
        </w:trPr>
        <w:tc>
          <w:tcPr>
            <w:tcW w:w="411"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kern w:val="0"/>
                <w:sz w:val="18"/>
                <w:szCs w:val="18"/>
              </w:rPr>
            </w:pPr>
          </w:p>
        </w:tc>
        <w:tc>
          <w:tcPr>
            <w:tcW w:w="506"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kern w:val="0"/>
                <w:sz w:val="18"/>
                <w:szCs w:val="18"/>
              </w:rPr>
            </w:pPr>
          </w:p>
        </w:tc>
        <w:tc>
          <w:tcPr>
            <w:tcW w:w="3095" w:type="dxa"/>
            <w:gridSpan w:val="4"/>
            <w:tcBorders>
              <w:top w:val="single" w:sz="6" w:space="0" w:color="auto"/>
              <w:left w:val="single" w:sz="6" w:space="0" w:color="auto"/>
              <w:bottom w:val="single" w:sz="6" w:space="0" w:color="auto"/>
              <w:right w:val="single" w:sz="6" w:space="0" w:color="auto"/>
            </w:tcBorders>
            <w:vAlign w:val="center"/>
          </w:tcPr>
          <w:p w:rsidR="00A27D08" w:rsidRDefault="00364F50">
            <w:pPr>
              <w:jc w:val="center"/>
              <w:rPr>
                <w:rFonts w:ascii="宋体" w:hAnsi="宋体"/>
                <w:sz w:val="18"/>
                <w:szCs w:val="18"/>
              </w:rPr>
            </w:pPr>
            <w:r>
              <w:rPr>
                <w:rFonts w:ascii="宋体" w:hAnsi="宋体" w:hint="eastAsia"/>
                <w:spacing w:val="1"/>
                <w:kern w:val="0"/>
                <w:sz w:val="18"/>
                <w:szCs w:val="18"/>
              </w:rPr>
              <w:t>检查标准</w:t>
            </w:r>
          </w:p>
        </w:tc>
        <w:tc>
          <w:tcPr>
            <w:tcW w:w="526" w:type="dxa"/>
            <w:gridSpan w:val="2"/>
            <w:tcBorders>
              <w:top w:val="single" w:sz="6" w:space="0" w:color="auto"/>
              <w:left w:val="single" w:sz="6" w:space="0" w:color="auto"/>
              <w:bottom w:val="single" w:sz="6" w:space="0" w:color="auto"/>
              <w:right w:val="single" w:sz="6" w:space="0" w:color="auto"/>
            </w:tcBorders>
            <w:vAlign w:val="center"/>
          </w:tcPr>
          <w:p w:rsidR="00A27D08" w:rsidRDefault="00364F50">
            <w:pPr>
              <w:jc w:val="center"/>
              <w:rPr>
                <w:rFonts w:ascii="宋体" w:hAnsi="宋体"/>
                <w:sz w:val="18"/>
                <w:szCs w:val="18"/>
              </w:rPr>
            </w:pPr>
            <w:r>
              <w:rPr>
                <w:rFonts w:ascii="宋体" w:hAnsi="宋体" w:hint="eastAsia"/>
                <w:sz w:val="18"/>
                <w:szCs w:val="18"/>
              </w:rPr>
              <w:t>符合</w:t>
            </w:r>
          </w:p>
        </w:tc>
        <w:tc>
          <w:tcPr>
            <w:tcW w:w="464" w:type="dxa"/>
            <w:gridSpan w:val="2"/>
            <w:tcBorders>
              <w:top w:val="single" w:sz="6" w:space="0" w:color="auto"/>
              <w:left w:val="single" w:sz="6" w:space="0" w:color="auto"/>
              <w:bottom w:val="single" w:sz="6" w:space="0" w:color="auto"/>
              <w:right w:val="single" w:sz="6" w:space="0" w:color="auto"/>
            </w:tcBorders>
            <w:vAlign w:val="center"/>
          </w:tcPr>
          <w:p w:rsidR="00A27D08" w:rsidRDefault="00364F50">
            <w:pPr>
              <w:jc w:val="center"/>
              <w:rPr>
                <w:rFonts w:ascii="宋体" w:hAnsi="宋体"/>
                <w:sz w:val="18"/>
                <w:szCs w:val="18"/>
              </w:rPr>
            </w:pPr>
            <w:r>
              <w:rPr>
                <w:rFonts w:ascii="宋体" w:hAnsi="宋体" w:hint="eastAsia"/>
                <w:sz w:val="18"/>
                <w:szCs w:val="18"/>
              </w:rPr>
              <w:t>基本符合</w:t>
            </w:r>
          </w:p>
        </w:tc>
        <w:tc>
          <w:tcPr>
            <w:tcW w:w="324" w:type="dxa"/>
            <w:tcBorders>
              <w:top w:val="single" w:sz="6" w:space="0" w:color="auto"/>
              <w:left w:val="single" w:sz="6" w:space="0" w:color="auto"/>
              <w:bottom w:val="single" w:sz="6" w:space="0" w:color="auto"/>
              <w:right w:val="single" w:sz="6" w:space="0" w:color="auto"/>
            </w:tcBorders>
            <w:vAlign w:val="center"/>
          </w:tcPr>
          <w:p w:rsidR="00A27D08" w:rsidRDefault="00364F50">
            <w:pPr>
              <w:jc w:val="center"/>
              <w:rPr>
                <w:rFonts w:ascii="宋体" w:hAnsi="宋体"/>
                <w:sz w:val="18"/>
                <w:szCs w:val="18"/>
              </w:rPr>
            </w:pPr>
            <w:r>
              <w:rPr>
                <w:rFonts w:ascii="宋体" w:hAnsi="宋体" w:hint="eastAsia"/>
                <w:sz w:val="18"/>
                <w:szCs w:val="18"/>
              </w:rPr>
              <w:t>不符合</w:t>
            </w:r>
          </w:p>
        </w:tc>
        <w:tc>
          <w:tcPr>
            <w:tcW w:w="2692" w:type="dxa"/>
            <w:gridSpan w:val="2"/>
            <w:tcBorders>
              <w:top w:val="single" w:sz="6" w:space="0" w:color="auto"/>
              <w:left w:val="single" w:sz="6" w:space="0" w:color="auto"/>
              <w:bottom w:val="single" w:sz="6" w:space="0" w:color="auto"/>
              <w:right w:val="single" w:sz="6" w:space="0" w:color="auto"/>
            </w:tcBorders>
            <w:vAlign w:val="center"/>
          </w:tcPr>
          <w:p w:rsidR="00A27D08" w:rsidRDefault="00364F50">
            <w:pPr>
              <w:jc w:val="center"/>
              <w:rPr>
                <w:rFonts w:ascii="宋体" w:hAnsi="宋体"/>
                <w:sz w:val="18"/>
                <w:szCs w:val="18"/>
              </w:rPr>
            </w:pPr>
            <w:r>
              <w:rPr>
                <w:rFonts w:ascii="宋体" w:hAnsi="宋体" w:hint="eastAsia"/>
                <w:spacing w:val="1"/>
                <w:kern w:val="0"/>
                <w:sz w:val="18"/>
                <w:szCs w:val="18"/>
              </w:rPr>
              <w:t>检查标准</w:t>
            </w:r>
          </w:p>
        </w:tc>
        <w:tc>
          <w:tcPr>
            <w:tcW w:w="525" w:type="dxa"/>
            <w:gridSpan w:val="2"/>
            <w:tcBorders>
              <w:top w:val="single" w:sz="6" w:space="0" w:color="auto"/>
              <w:left w:val="single" w:sz="6" w:space="0" w:color="auto"/>
              <w:bottom w:val="single" w:sz="6" w:space="0" w:color="auto"/>
              <w:right w:val="single" w:sz="6" w:space="0" w:color="auto"/>
            </w:tcBorders>
            <w:vAlign w:val="center"/>
          </w:tcPr>
          <w:p w:rsidR="00A27D08" w:rsidRDefault="00364F50">
            <w:pPr>
              <w:jc w:val="center"/>
              <w:rPr>
                <w:rFonts w:ascii="宋体" w:hAnsi="宋体"/>
                <w:sz w:val="18"/>
                <w:szCs w:val="18"/>
              </w:rPr>
            </w:pPr>
            <w:r>
              <w:rPr>
                <w:rFonts w:ascii="宋体" w:hAnsi="宋体" w:hint="eastAsia"/>
                <w:sz w:val="18"/>
                <w:szCs w:val="18"/>
              </w:rPr>
              <w:t>符合</w:t>
            </w:r>
          </w:p>
        </w:tc>
        <w:tc>
          <w:tcPr>
            <w:tcW w:w="526" w:type="dxa"/>
            <w:gridSpan w:val="2"/>
            <w:tcBorders>
              <w:top w:val="single" w:sz="6" w:space="0" w:color="auto"/>
              <w:left w:val="single" w:sz="6" w:space="0" w:color="auto"/>
              <w:bottom w:val="single" w:sz="6" w:space="0" w:color="auto"/>
              <w:right w:val="single" w:sz="6" w:space="0" w:color="auto"/>
            </w:tcBorders>
            <w:vAlign w:val="center"/>
          </w:tcPr>
          <w:p w:rsidR="00A27D08" w:rsidRDefault="00364F50">
            <w:pPr>
              <w:jc w:val="center"/>
              <w:rPr>
                <w:rFonts w:ascii="宋体" w:hAnsi="宋体"/>
                <w:sz w:val="18"/>
                <w:szCs w:val="18"/>
              </w:rPr>
            </w:pPr>
            <w:r>
              <w:rPr>
                <w:rFonts w:ascii="宋体" w:hAnsi="宋体" w:hint="eastAsia"/>
                <w:sz w:val="18"/>
                <w:szCs w:val="18"/>
              </w:rPr>
              <w:t>基本符合</w:t>
            </w:r>
          </w:p>
        </w:tc>
        <w:tc>
          <w:tcPr>
            <w:tcW w:w="345" w:type="dxa"/>
            <w:tcBorders>
              <w:top w:val="single" w:sz="6" w:space="0" w:color="auto"/>
              <w:left w:val="single" w:sz="6" w:space="0" w:color="auto"/>
              <w:bottom w:val="single" w:sz="6" w:space="0" w:color="auto"/>
              <w:right w:val="single" w:sz="6" w:space="0" w:color="auto"/>
            </w:tcBorders>
            <w:vAlign w:val="center"/>
          </w:tcPr>
          <w:p w:rsidR="00A27D08" w:rsidRDefault="00364F50">
            <w:pPr>
              <w:jc w:val="center"/>
              <w:rPr>
                <w:rFonts w:ascii="宋体" w:hAnsi="宋体"/>
                <w:sz w:val="18"/>
                <w:szCs w:val="18"/>
              </w:rPr>
            </w:pPr>
            <w:r>
              <w:rPr>
                <w:rFonts w:ascii="宋体" w:hAnsi="宋体" w:hint="eastAsia"/>
                <w:sz w:val="18"/>
                <w:szCs w:val="18"/>
              </w:rPr>
              <w:t>不符合</w:t>
            </w:r>
          </w:p>
        </w:tc>
      </w:tr>
      <w:tr w:rsidR="00A27D08">
        <w:trPr>
          <w:cantSplit/>
          <w:trHeight w:val="1049"/>
          <w:jc w:val="center"/>
        </w:trPr>
        <w:tc>
          <w:tcPr>
            <w:tcW w:w="411" w:type="dxa"/>
            <w:vMerge w:val="restart"/>
            <w:tcBorders>
              <w:top w:val="single" w:sz="6" w:space="0" w:color="auto"/>
              <w:left w:val="single" w:sz="6" w:space="0" w:color="auto"/>
              <w:bottom w:val="single" w:sz="6" w:space="0" w:color="auto"/>
              <w:right w:val="single" w:sz="6" w:space="0" w:color="auto"/>
            </w:tcBorders>
            <w:vAlign w:val="center"/>
          </w:tcPr>
          <w:p w:rsidR="00A27D08" w:rsidRDefault="00364F50">
            <w:pPr>
              <w:spacing w:line="280" w:lineRule="exact"/>
              <w:jc w:val="center"/>
              <w:rPr>
                <w:rFonts w:ascii="宋体" w:hAnsi="宋体"/>
                <w:kern w:val="0"/>
                <w:sz w:val="18"/>
                <w:szCs w:val="18"/>
              </w:rPr>
            </w:pPr>
            <w:r>
              <w:rPr>
                <w:rFonts w:ascii="宋体" w:hAnsi="宋体"/>
                <w:kern w:val="0"/>
                <w:sz w:val="18"/>
                <w:szCs w:val="18"/>
              </w:rPr>
              <w:t>5</w:t>
            </w:r>
          </w:p>
        </w:tc>
        <w:tc>
          <w:tcPr>
            <w:tcW w:w="506" w:type="dxa"/>
            <w:vMerge w:val="restart"/>
            <w:tcBorders>
              <w:top w:val="single" w:sz="6" w:space="0" w:color="auto"/>
              <w:left w:val="single" w:sz="6" w:space="0" w:color="auto"/>
              <w:bottom w:val="single" w:sz="6" w:space="0" w:color="auto"/>
              <w:right w:val="single" w:sz="6" w:space="0" w:color="auto"/>
            </w:tcBorders>
            <w:vAlign w:val="center"/>
          </w:tcPr>
          <w:p w:rsidR="00A27D08" w:rsidRDefault="00364F50">
            <w:pPr>
              <w:spacing w:line="280" w:lineRule="exact"/>
              <w:jc w:val="center"/>
              <w:rPr>
                <w:rFonts w:ascii="宋体" w:hAnsi="宋体"/>
                <w:kern w:val="0"/>
                <w:sz w:val="18"/>
                <w:szCs w:val="18"/>
              </w:rPr>
            </w:pPr>
            <w:r>
              <w:rPr>
                <w:rFonts w:ascii="宋体" w:hAnsi="宋体" w:hint="eastAsia"/>
                <w:kern w:val="0"/>
                <w:sz w:val="18"/>
                <w:szCs w:val="18"/>
              </w:rPr>
              <w:t>幕</w:t>
            </w:r>
          </w:p>
          <w:p w:rsidR="00A27D08" w:rsidRDefault="00364F50">
            <w:pPr>
              <w:spacing w:line="280" w:lineRule="exact"/>
              <w:jc w:val="center"/>
              <w:rPr>
                <w:rFonts w:ascii="宋体" w:hAnsi="宋体"/>
                <w:kern w:val="0"/>
                <w:sz w:val="18"/>
                <w:szCs w:val="18"/>
              </w:rPr>
            </w:pPr>
            <w:r>
              <w:rPr>
                <w:rFonts w:ascii="宋体" w:hAnsi="宋体" w:hint="eastAsia"/>
                <w:kern w:val="0"/>
                <w:sz w:val="18"/>
                <w:szCs w:val="18"/>
              </w:rPr>
              <w:t>墙</w:t>
            </w:r>
          </w:p>
          <w:p w:rsidR="00A27D08" w:rsidRDefault="00364F50">
            <w:pPr>
              <w:spacing w:line="280" w:lineRule="exact"/>
              <w:jc w:val="center"/>
              <w:rPr>
                <w:rFonts w:ascii="宋体" w:hAnsi="宋体"/>
                <w:kern w:val="0"/>
                <w:sz w:val="18"/>
                <w:szCs w:val="18"/>
              </w:rPr>
            </w:pPr>
            <w:r>
              <w:rPr>
                <w:rFonts w:ascii="宋体" w:hAnsi="宋体" w:hint="eastAsia"/>
                <w:kern w:val="0"/>
                <w:sz w:val="18"/>
                <w:szCs w:val="18"/>
              </w:rPr>
              <w:t>节</w:t>
            </w:r>
          </w:p>
          <w:p w:rsidR="00A27D08" w:rsidRDefault="00364F50">
            <w:pPr>
              <w:spacing w:line="280" w:lineRule="exact"/>
              <w:jc w:val="center"/>
              <w:rPr>
                <w:rFonts w:ascii="宋体" w:hAnsi="宋体"/>
                <w:kern w:val="0"/>
                <w:sz w:val="18"/>
                <w:szCs w:val="18"/>
              </w:rPr>
            </w:pPr>
            <w:r>
              <w:rPr>
                <w:rFonts w:ascii="宋体" w:hAnsi="宋体" w:hint="eastAsia"/>
                <w:kern w:val="0"/>
                <w:sz w:val="18"/>
                <w:szCs w:val="18"/>
              </w:rPr>
              <w:t>能</w:t>
            </w:r>
          </w:p>
          <w:p w:rsidR="00A27D08" w:rsidRDefault="00364F50">
            <w:pPr>
              <w:spacing w:line="280" w:lineRule="exact"/>
              <w:jc w:val="center"/>
              <w:rPr>
                <w:rFonts w:ascii="宋体" w:hAnsi="宋体"/>
                <w:kern w:val="0"/>
                <w:sz w:val="18"/>
                <w:szCs w:val="18"/>
              </w:rPr>
            </w:pPr>
            <w:r>
              <w:rPr>
                <w:rFonts w:ascii="宋体" w:hAnsi="宋体" w:hint="eastAsia"/>
                <w:kern w:val="0"/>
                <w:sz w:val="18"/>
                <w:szCs w:val="18"/>
              </w:rPr>
              <w:t>工</w:t>
            </w:r>
          </w:p>
          <w:p w:rsidR="00A27D08" w:rsidRDefault="00364F50">
            <w:pPr>
              <w:spacing w:line="280" w:lineRule="exact"/>
              <w:jc w:val="center"/>
              <w:rPr>
                <w:rFonts w:ascii="宋体" w:hAnsi="宋体"/>
                <w:kern w:val="0"/>
                <w:sz w:val="18"/>
                <w:szCs w:val="18"/>
              </w:rPr>
            </w:pPr>
            <w:r>
              <w:rPr>
                <w:rFonts w:ascii="宋体" w:hAnsi="宋体" w:hint="eastAsia"/>
                <w:kern w:val="0"/>
                <w:sz w:val="18"/>
                <w:szCs w:val="18"/>
              </w:rPr>
              <w:t>程</w:t>
            </w:r>
          </w:p>
        </w:tc>
        <w:tc>
          <w:tcPr>
            <w:tcW w:w="3095" w:type="dxa"/>
            <w:gridSpan w:val="4"/>
            <w:tcBorders>
              <w:top w:val="single" w:sz="6" w:space="0" w:color="auto"/>
              <w:left w:val="single" w:sz="6" w:space="0" w:color="auto"/>
              <w:bottom w:val="single" w:sz="6" w:space="0" w:color="auto"/>
              <w:right w:val="single" w:sz="6" w:space="0" w:color="auto"/>
            </w:tcBorders>
            <w:vAlign w:val="center"/>
          </w:tcPr>
          <w:p w:rsidR="00A27D08" w:rsidRDefault="00364F50">
            <w:pPr>
              <w:spacing w:line="280" w:lineRule="exact"/>
              <w:rPr>
                <w:rFonts w:ascii="宋体" w:hAnsi="宋体"/>
                <w:sz w:val="18"/>
                <w:szCs w:val="18"/>
              </w:rPr>
            </w:pPr>
            <w:r>
              <w:rPr>
                <w:rFonts w:ascii="宋体" w:hAnsi="宋体" w:hint="eastAsia"/>
                <w:sz w:val="18"/>
                <w:szCs w:val="18"/>
              </w:rPr>
              <w:t>密封条、单元</w:t>
            </w:r>
            <w:proofErr w:type="gramStart"/>
            <w:r>
              <w:rPr>
                <w:rFonts w:ascii="宋体" w:hAnsi="宋体" w:hint="eastAsia"/>
                <w:sz w:val="18"/>
                <w:szCs w:val="18"/>
              </w:rPr>
              <w:t>幕墙板块</w:t>
            </w:r>
            <w:proofErr w:type="gramEnd"/>
            <w:r>
              <w:rPr>
                <w:rFonts w:ascii="宋体" w:hAnsi="宋体" w:hint="eastAsia"/>
                <w:sz w:val="18"/>
                <w:szCs w:val="18"/>
              </w:rPr>
              <w:t>之间的密封处理、开启扇关闭、保温材料厚度及安装质量符合验收规定。</w:t>
            </w:r>
          </w:p>
        </w:tc>
        <w:tc>
          <w:tcPr>
            <w:tcW w:w="526" w:type="dxa"/>
            <w:gridSpan w:val="2"/>
            <w:tcBorders>
              <w:top w:val="single" w:sz="6" w:space="0" w:color="auto"/>
              <w:left w:val="single" w:sz="6" w:space="0" w:color="auto"/>
              <w:bottom w:val="single" w:sz="6" w:space="0" w:color="auto"/>
              <w:right w:val="single" w:sz="6" w:space="0" w:color="auto"/>
            </w:tcBorders>
          </w:tcPr>
          <w:p w:rsidR="00A27D08" w:rsidRDefault="00A27D08">
            <w:pPr>
              <w:spacing w:line="280" w:lineRule="exact"/>
              <w:rPr>
                <w:rFonts w:ascii="宋体" w:hAnsi="宋体"/>
                <w:sz w:val="18"/>
                <w:szCs w:val="18"/>
              </w:rPr>
            </w:pPr>
          </w:p>
        </w:tc>
        <w:tc>
          <w:tcPr>
            <w:tcW w:w="464" w:type="dxa"/>
            <w:gridSpan w:val="2"/>
            <w:tcBorders>
              <w:top w:val="single" w:sz="6" w:space="0" w:color="auto"/>
              <w:left w:val="single" w:sz="6" w:space="0" w:color="auto"/>
              <w:bottom w:val="single" w:sz="6" w:space="0" w:color="auto"/>
              <w:right w:val="single" w:sz="6" w:space="0" w:color="auto"/>
            </w:tcBorders>
          </w:tcPr>
          <w:p w:rsidR="00A27D08" w:rsidRDefault="00A27D08">
            <w:pPr>
              <w:spacing w:line="280" w:lineRule="exact"/>
              <w:rPr>
                <w:rFonts w:ascii="宋体" w:hAnsi="宋体"/>
                <w:sz w:val="18"/>
                <w:szCs w:val="18"/>
              </w:rPr>
            </w:pPr>
          </w:p>
        </w:tc>
        <w:tc>
          <w:tcPr>
            <w:tcW w:w="324" w:type="dxa"/>
            <w:tcBorders>
              <w:top w:val="single" w:sz="6" w:space="0" w:color="auto"/>
              <w:left w:val="single" w:sz="6" w:space="0" w:color="auto"/>
              <w:bottom w:val="single" w:sz="6" w:space="0" w:color="auto"/>
              <w:right w:val="single" w:sz="6" w:space="0" w:color="auto"/>
            </w:tcBorders>
          </w:tcPr>
          <w:p w:rsidR="00A27D08" w:rsidRDefault="00A27D08">
            <w:pPr>
              <w:spacing w:line="280" w:lineRule="exact"/>
              <w:rPr>
                <w:rFonts w:ascii="宋体" w:hAnsi="宋体"/>
                <w:sz w:val="18"/>
                <w:szCs w:val="18"/>
              </w:rPr>
            </w:pPr>
          </w:p>
        </w:tc>
        <w:tc>
          <w:tcPr>
            <w:tcW w:w="2692" w:type="dxa"/>
            <w:gridSpan w:val="2"/>
            <w:vMerge w:val="restart"/>
            <w:tcBorders>
              <w:top w:val="single" w:sz="6" w:space="0" w:color="auto"/>
              <w:left w:val="single" w:sz="6" w:space="0" w:color="auto"/>
              <w:bottom w:val="single" w:sz="6" w:space="0" w:color="auto"/>
              <w:right w:val="single" w:sz="6" w:space="0" w:color="auto"/>
            </w:tcBorders>
            <w:vAlign w:val="center"/>
          </w:tcPr>
          <w:p w:rsidR="00A27D08" w:rsidRDefault="00364F50">
            <w:pPr>
              <w:spacing w:line="280" w:lineRule="exact"/>
              <w:rPr>
                <w:rFonts w:ascii="宋体" w:hAnsi="宋体"/>
                <w:sz w:val="18"/>
                <w:szCs w:val="18"/>
              </w:rPr>
            </w:pPr>
            <w:r>
              <w:rPr>
                <w:rFonts w:ascii="宋体" w:hAnsi="宋体" w:hint="eastAsia"/>
                <w:sz w:val="18"/>
                <w:szCs w:val="18"/>
              </w:rPr>
              <w:t>按照设计文件及规范验收合格，并签认；施工中存在问题，有整改通知未验收</w:t>
            </w:r>
          </w:p>
        </w:tc>
        <w:tc>
          <w:tcPr>
            <w:tcW w:w="525"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spacing w:line="280" w:lineRule="exact"/>
              <w:jc w:val="center"/>
              <w:rPr>
                <w:rFonts w:ascii="宋体" w:hAnsi="宋体"/>
                <w:sz w:val="18"/>
                <w:szCs w:val="18"/>
              </w:rPr>
            </w:pPr>
          </w:p>
        </w:tc>
        <w:tc>
          <w:tcPr>
            <w:tcW w:w="526"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spacing w:line="280" w:lineRule="exact"/>
              <w:jc w:val="center"/>
              <w:rPr>
                <w:rFonts w:ascii="宋体" w:hAnsi="宋体"/>
                <w:sz w:val="18"/>
                <w:szCs w:val="18"/>
              </w:rPr>
            </w:pPr>
          </w:p>
        </w:tc>
        <w:tc>
          <w:tcPr>
            <w:tcW w:w="345" w:type="dxa"/>
            <w:tcBorders>
              <w:top w:val="single" w:sz="6" w:space="0" w:color="auto"/>
              <w:left w:val="single" w:sz="6" w:space="0" w:color="auto"/>
              <w:bottom w:val="single" w:sz="6" w:space="0" w:color="auto"/>
              <w:right w:val="single" w:sz="6" w:space="0" w:color="auto"/>
            </w:tcBorders>
            <w:vAlign w:val="center"/>
          </w:tcPr>
          <w:p w:rsidR="00A27D08" w:rsidRDefault="00A27D08">
            <w:pPr>
              <w:spacing w:line="280" w:lineRule="exact"/>
              <w:jc w:val="center"/>
              <w:rPr>
                <w:rFonts w:ascii="宋体" w:hAnsi="宋体"/>
                <w:sz w:val="18"/>
                <w:szCs w:val="18"/>
              </w:rPr>
            </w:pPr>
          </w:p>
        </w:tc>
      </w:tr>
      <w:tr w:rsidR="00A27D08">
        <w:trPr>
          <w:cantSplit/>
          <w:trHeight w:val="1082"/>
          <w:jc w:val="center"/>
        </w:trPr>
        <w:tc>
          <w:tcPr>
            <w:tcW w:w="411"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kern w:val="0"/>
                <w:sz w:val="18"/>
                <w:szCs w:val="18"/>
              </w:rPr>
            </w:pPr>
          </w:p>
        </w:tc>
        <w:tc>
          <w:tcPr>
            <w:tcW w:w="506"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kern w:val="0"/>
                <w:sz w:val="18"/>
                <w:szCs w:val="18"/>
              </w:rPr>
            </w:pPr>
          </w:p>
        </w:tc>
        <w:tc>
          <w:tcPr>
            <w:tcW w:w="3095" w:type="dxa"/>
            <w:gridSpan w:val="4"/>
            <w:tcBorders>
              <w:top w:val="single" w:sz="6" w:space="0" w:color="auto"/>
              <w:left w:val="single" w:sz="6" w:space="0" w:color="auto"/>
              <w:bottom w:val="single" w:sz="6" w:space="0" w:color="auto"/>
              <w:right w:val="single" w:sz="6" w:space="0" w:color="auto"/>
            </w:tcBorders>
            <w:vAlign w:val="center"/>
          </w:tcPr>
          <w:p w:rsidR="00A27D08" w:rsidRDefault="00364F50">
            <w:pPr>
              <w:spacing w:line="280" w:lineRule="exact"/>
              <w:rPr>
                <w:rFonts w:ascii="宋体" w:hAnsi="宋体"/>
                <w:sz w:val="18"/>
                <w:szCs w:val="18"/>
              </w:rPr>
            </w:pPr>
            <w:r>
              <w:rPr>
                <w:rFonts w:ascii="宋体" w:hAnsi="宋体" w:hint="eastAsia"/>
                <w:sz w:val="18"/>
                <w:szCs w:val="18"/>
              </w:rPr>
              <w:t>遮阳设施的安装、热桥部位的隔断热桥措施、幕墙隔汽层、冷凝水的收集和排放质量符合验收规定。</w:t>
            </w:r>
          </w:p>
        </w:tc>
        <w:tc>
          <w:tcPr>
            <w:tcW w:w="526" w:type="dxa"/>
            <w:gridSpan w:val="2"/>
            <w:tcBorders>
              <w:top w:val="single" w:sz="6" w:space="0" w:color="auto"/>
              <w:left w:val="single" w:sz="6" w:space="0" w:color="auto"/>
              <w:bottom w:val="single" w:sz="6" w:space="0" w:color="auto"/>
              <w:right w:val="single" w:sz="6" w:space="0" w:color="auto"/>
            </w:tcBorders>
          </w:tcPr>
          <w:p w:rsidR="00A27D08" w:rsidRDefault="00A27D08">
            <w:pPr>
              <w:spacing w:line="280" w:lineRule="exact"/>
              <w:rPr>
                <w:rFonts w:ascii="宋体" w:hAnsi="宋体"/>
                <w:sz w:val="18"/>
                <w:szCs w:val="18"/>
              </w:rPr>
            </w:pPr>
          </w:p>
        </w:tc>
        <w:tc>
          <w:tcPr>
            <w:tcW w:w="464" w:type="dxa"/>
            <w:gridSpan w:val="2"/>
            <w:tcBorders>
              <w:top w:val="single" w:sz="6" w:space="0" w:color="auto"/>
              <w:left w:val="single" w:sz="6" w:space="0" w:color="auto"/>
              <w:bottom w:val="single" w:sz="6" w:space="0" w:color="auto"/>
              <w:right w:val="single" w:sz="6" w:space="0" w:color="auto"/>
            </w:tcBorders>
          </w:tcPr>
          <w:p w:rsidR="00A27D08" w:rsidRDefault="00A27D08">
            <w:pPr>
              <w:spacing w:line="280" w:lineRule="exact"/>
              <w:rPr>
                <w:rFonts w:ascii="宋体" w:hAnsi="宋体"/>
                <w:sz w:val="18"/>
                <w:szCs w:val="18"/>
              </w:rPr>
            </w:pPr>
          </w:p>
        </w:tc>
        <w:tc>
          <w:tcPr>
            <w:tcW w:w="324" w:type="dxa"/>
            <w:tcBorders>
              <w:top w:val="single" w:sz="6" w:space="0" w:color="auto"/>
              <w:left w:val="single" w:sz="6" w:space="0" w:color="auto"/>
              <w:bottom w:val="single" w:sz="6" w:space="0" w:color="auto"/>
              <w:right w:val="single" w:sz="6" w:space="0" w:color="auto"/>
            </w:tcBorders>
          </w:tcPr>
          <w:p w:rsidR="00A27D08" w:rsidRDefault="00A27D08">
            <w:pPr>
              <w:spacing w:line="280" w:lineRule="exact"/>
              <w:rPr>
                <w:rFonts w:ascii="宋体" w:hAnsi="宋体"/>
                <w:sz w:val="18"/>
                <w:szCs w:val="18"/>
              </w:rPr>
            </w:pPr>
          </w:p>
        </w:tc>
        <w:tc>
          <w:tcPr>
            <w:tcW w:w="2692" w:type="dxa"/>
            <w:gridSpan w:val="2"/>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sz w:val="18"/>
                <w:szCs w:val="18"/>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spacing w:line="280" w:lineRule="exact"/>
              <w:jc w:val="center"/>
              <w:rPr>
                <w:rFonts w:ascii="宋体" w:hAnsi="宋体"/>
                <w:sz w:val="18"/>
                <w:szCs w:val="18"/>
              </w:rPr>
            </w:pPr>
          </w:p>
        </w:tc>
        <w:tc>
          <w:tcPr>
            <w:tcW w:w="526"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spacing w:line="280" w:lineRule="exact"/>
              <w:jc w:val="center"/>
              <w:rPr>
                <w:rFonts w:ascii="宋体" w:hAnsi="宋体"/>
                <w:sz w:val="18"/>
                <w:szCs w:val="18"/>
              </w:rPr>
            </w:pPr>
          </w:p>
        </w:tc>
        <w:tc>
          <w:tcPr>
            <w:tcW w:w="345" w:type="dxa"/>
            <w:tcBorders>
              <w:top w:val="single" w:sz="6" w:space="0" w:color="auto"/>
              <w:left w:val="single" w:sz="6" w:space="0" w:color="auto"/>
              <w:bottom w:val="single" w:sz="6" w:space="0" w:color="auto"/>
              <w:right w:val="single" w:sz="6" w:space="0" w:color="auto"/>
            </w:tcBorders>
            <w:vAlign w:val="center"/>
          </w:tcPr>
          <w:p w:rsidR="00A27D08" w:rsidRDefault="00A27D08">
            <w:pPr>
              <w:spacing w:line="280" w:lineRule="exact"/>
              <w:jc w:val="center"/>
              <w:rPr>
                <w:rFonts w:ascii="宋体" w:hAnsi="宋体"/>
                <w:sz w:val="18"/>
                <w:szCs w:val="18"/>
              </w:rPr>
            </w:pPr>
          </w:p>
        </w:tc>
      </w:tr>
      <w:tr w:rsidR="00A27D08">
        <w:trPr>
          <w:cantSplit/>
          <w:trHeight w:val="1534"/>
          <w:jc w:val="center"/>
        </w:trPr>
        <w:tc>
          <w:tcPr>
            <w:tcW w:w="411" w:type="dxa"/>
            <w:tcBorders>
              <w:top w:val="single" w:sz="6" w:space="0" w:color="auto"/>
              <w:left w:val="single" w:sz="6" w:space="0" w:color="auto"/>
              <w:bottom w:val="single" w:sz="6" w:space="0" w:color="auto"/>
              <w:right w:val="single" w:sz="6" w:space="0" w:color="auto"/>
            </w:tcBorders>
            <w:vAlign w:val="center"/>
          </w:tcPr>
          <w:p w:rsidR="00A27D08" w:rsidRDefault="00364F50">
            <w:pPr>
              <w:spacing w:line="280" w:lineRule="exact"/>
              <w:jc w:val="center"/>
              <w:rPr>
                <w:rFonts w:ascii="宋体" w:hAnsi="宋体"/>
                <w:kern w:val="0"/>
                <w:sz w:val="18"/>
                <w:szCs w:val="18"/>
              </w:rPr>
            </w:pPr>
            <w:r>
              <w:rPr>
                <w:rFonts w:ascii="宋体" w:hAnsi="宋体"/>
                <w:kern w:val="0"/>
                <w:sz w:val="18"/>
                <w:szCs w:val="18"/>
              </w:rPr>
              <w:t>6</w:t>
            </w:r>
          </w:p>
        </w:tc>
        <w:tc>
          <w:tcPr>
            <w:tcW w:w="506" w:type="dxa"/>
            <w:tcBorders>
              <w:top w:val="single" w:sz="6" w:space="0" w:color="auto"/>
              <w:left w:val="single" w:sz="6" w:space="0" w:color="auto"/>
              <w:bottom w:val="single" w:sz="6" w:space="0" w:color="auto"/>
              <w:right w:val="single" w:sz="6" w:space="0" w:color="auto"/>
            </w:tcBorders>
            <w:vAlign w:val="center"/>
          </w:tcPr>
          <w:p w:rsidR="00A27D08" w:rsidRDefault="00364F50">
            <w:pPr>
              <w:spacing w:line="280" w:lineRule="exact"/>
              <w:jc w:val="center"/>
              <w:rPr>
                <w:rFonts w:ascii="宋体" w:hAnsi="宋体"/>
                <w:kern w:val="0"/>
                <w:sz w:val="18"/>
                <w:szCs w:val="18"/>
              </w:rPr>
            </w:pPr>
            <w:r>
              <w:rPr>
                <w:rFonts w:ascii="宋体" w:hAnsi="宋体" w:hint="eastAsia"/>
                <w:kern w:val="0"/>
                <w:sz w:val="18"/>
                <w:szCs w:val="18"/>
              </w:rPr>
              <w:t>门</w:t>
            </w:r>
          </w:p>
          <w:p w:rsidR="00A27D08" w:rsidRDefault="00364F50">
            <w:pPr>
              <w:spacing w:line="280" w:lineRule="exact"/>
              <w:jc w:val="center"/>
              <w:rPr>
                <w:rFonts w:ascii="宋体" w:hAnsi="宋体"/>
                <w:kern w:val="0"/>
                <w:sz w:val="18"/>
                <w:szCs w:val="18"/>
              </w:rPr>
            </w:pPr>
            <w:r>
              <w:rPr>
                <w:rFonts w:ascii="宋体" w:hAnsi="宋体" w:hint="eastAsia"/>
                <w:kern w:val="0"/>
                <w:sz w:val="18"/>
                <w:szCs w:val="18"/>
              </w:rPr>
              <w:t>窗</w:t>
            </w:r>
          </w:p>
          <w:p w:rsidR="00A27D08" w:rsidRDefault="00364F50">
            <w:pPr>
              <w:spacing w:line="280" w:lineRule="exact"/>
              <w:jc w:val="center"/>
              <w:rPr>
                <w:rFonts w:ascii="宋体" w:hAnsi="宋体"/>
                <w:kern w:val="0"/>
                <w:sz w:val="18"/>
                <w:szCs w:val="18"/>
              </w:rPr>
            </w:pPr>
            <w:r>
              <w:rPr>
                <w:rFonts w:ascii="宋体" w:hAnsi="宋体" w:hint="eastAsia"/>
                <w:kern w:val="0"/>
                <w:sz w:val="18"/>
                <w:szCs w:val="18"/>
              </w:rPr>
              <w:t>节</w:t>
            </w:r>
          </w:p>
          <w:p w:rsidR="00A27D08" w:rsidRDefault="00364F50">
            <w:pPr>
              <w:spacing w:line="280" w:lineRule="exact"/>
              <w:jc w:val="center"/>
              <w:rPr>
                <w:rFonts w:ascii="宋体" w:hAnsi="宋体"/>
                <w:kern w:val="0"/>
                <w:sz w:val="18"/>
                <w:szCs w:val="18"/>
              </w:rPr>
            </w:pPr>
            <w:r>
              <w:rPr>
                <w:rFonts w:ascii="宋体" w:hAnsi="宋体" w:hint="eastAsia"/>
                <w:kern w:val="0"/>
                <w:sz w:val="18"/>
                <w:szCs w:val="18"/>
              </w:rPr>
              <w:t>能</w:t>
            </w:r>
          </w:p>
          <w:p w:rsidR="00A27D08" w:rsidRDefault="00364F50">
            <w:pPr>
              <w:spacing w:line="280" w:lineRule="exact"/>
              <w:jc w:val="center"/>
              <w:rPr>
                <w:rFonts w:ascii="宋体" w:hAnsi="宋体"/>
                <w:kern w:val="0"/>
                <w:sz w:val="18"/>
                <w:szCs w:val="18"/>
              </w:rPr>
            </w:pPr>
            <w:r>
              <w:rPr>
                <w:rFonts w:ascii="宋体" w:hAnsi="宋体" w:hint="eastAsia"/>
                <w:kern w:val="0"/>
                <w:sz w:val="18"/>
                <w:szCs w:val="18"/>
              </w:rPr>
              <w:t>工</w:t>
            </w:r>
          </w:p>
          <w:p w:rsidR="00A27D08" w:rsidRDefault="00364F50">
            <w:pPr>
              <w:spacing w:line="280" w:lineRule="exact"/>
              <w:jc w:val="center"/>
              <w:rPr>
                <w:rFonts w:ascii="宋体" w:hAnsi="宋体"/>
                <w:kern w:val="0"/>
                <w:sz w:val="18"/>
                <w:szCs w:val="18"/>
              </w:rPr>
            </w:pPr>
            <w:r>
              <w:rPr>
                <w:rFonts w:ascii="宋体" w:hAnsi="宋体" w:hint="eastAsia"/>
                <w:kern w:val="0"/>
                <w:sz w:val="18"/>
                <w:szCs w:val="18"/>
              </w:rPr>
              <w:t>程</w:t>
            </w:r>
          </w:p>
        </w:tc>
        <w:tc>
          <w:tcPr>
            <w:tcW w:w="3095" w:type="dxa"/>
            <w:gridSpan w:val="4"/>
            <w:tcBorders>
              <w:top w:val="single" w:sz="6" w:space="0" w:color="auto"/>
              <w:left w:val="single" w:sz="6" w:space="0" w:color="auto"/>
              <w:bottom w:val="single" w:sz="6" w:space="0" w:color="auto"/>
              <w:right w:val="single" w:sz="6" w:space="0" w:color="auto"/>
            </w:tcBorders>
            <w:vAlign w:val="center"/>
          </w:tcPr>
          <w:p w:rsidR="00A27D08" w:rsidRDefault="00364F50">
            <w:pPr>
              <w:spacing w:line="280" w:lineRule="exact"/>
              <w:rPr>
                <w:rFonts w:ascii="宋体" w:hAnsi="宋体"/>
                <w:sz w:val="18"/>
                <w:szCs w:val="18"/>
              </w:rPr>
            </w:pPr>
            <w:r>
              <w:rPr>
                <w:rFonts w:ascii="宋体" w:hAnsi="宋体" w:hint="eastAsia"/>
                <w:bCs/>
                <w:sz w:val="18"/>
                <w:szCs w:val="18"/>
              </w:rPr>
              <w:t>外</w:t>
            </w:r>
            <w:r>
              <w:rPr>
                <w:rFonts w:ascii="宋体" w:hAnsi="宋体" w:hint="eastAsia"/>
                <w:sz w:val="18"/>
                <w:szCs w:val="18"/>
              </w:rPr>
              <w:t>门窗框或副框与洞口之间的间隙填充、</w:t>
            </w:r>
            <w:r>
              <w:rPr>
                <w:rFonts w:ascii="宋体" w:hAnsi="宋体" w:hint="eastAsia"/>
                <w:bCs/>
                <w:sz w:val="18"/>
                <w:szCs w:val="18"/>
              </w:rPr>
              <w:t>外窗遮阳设施、</w:t>
            </w:r>
            <w:r>
              <w:rPr>
                <w:rFonts w:ascii="宋体" w:hAnsi="宋体" w:hint="eastAsia"/>
                <w:sz w:val="18"/>
                <w:szCs w:val="18"/>
              </w:rPr>
              <w:t>天窗安装质量符合验收规定。</w:t>
            </w:r>
          </w:p>
        </w:tc>
        <w:tc>
          <w:tcPr>
            <w:tcW w:w="526" w:type="dxa"/>
            <w:gridSpan w:val="2"/>
            <w:tcBorders>
              <w:top w:val="single" w:sz="6" w:space="0" w:color="auto"/>
              <w:left w:val="single" w:sz="6" w:space="0" w:color="auto"/>
              <w:bottom w:val="single" w:sz="6" w:space="0" w:color="auto"/>
              <w:right w:val="single" w:sz="6" w:space="0" w:color="auto"/>
            </w:tcBorders>
          </w:tcPr>
          <w:p w:rsidR="00A27D08" w:rsidRDefault="00A27D08">
            <w:pPr>
              <w:spacing w:line="280" w:lineRule="exact"/>
              <w:rPr>
                <w:rFonts w:ascii="宋体" w:hAnsi="宋体"/>
                <w:sz w:val="18"/>
                <w:szCs w:val="18"/>
              </w:rPr>
            </w:pPr>
          </w:p>
        </w:tc>
        <w:tc>
          <w:tcPr>
            <w:tcW w:w="464" w:type="dxa"/>
            <w:gridSpan w:val="2"/>
            <w:tcBorders>
              <w:top w:val="single" w:sz="6" w:space="0" w:color="auto"/>
              <w:left w:val="single" w:sz="6" w:space="0" w:color="auto"/>
              <w:bottom w:val="single" w:sz="6" w:space="0" w:color="auto"/>
              <w:right w:val="single" w:sz="6" w:space="0" w:color="auto"/>
            </w:tcBorders>
          </w:tcPr>
          <w:p w:rsidR="00A27D08" w:rsidRDefault="00A27D08">
            <w:pPr>
              <w:spacing w:line="280" w:lineRule="exact"/>
              <w:rPr>
                <w:rFonts w:ascii="宋体" w:hAnsi="宋体"/>
                <w:sz w:val="18"/>
                <w:szCs w:val="18"/>
              </w:rPr>
            </w:pPr>
          </w:p>
        </w:tc>
        <w:tc>
          <w:tcPr>
            <w:tcW w:w="324" w:type="dxa"/>
            <w:tcBorders>
              <w:top w:val="single" w:sz="6" w:space="0" w:color="auto"/>
              <w:left w:val="single" w:sz="6" w:space="0" w:color="auto"/>
              <w:bottom w:val="single" w:sz="6" w:space="0" w:color="auto"/>
              <w:right w:val="single" w:sz="6" w:space="0" w:color="auto"/>
            </w:tcBorders>
          </w:tcPr>
          <w:p w:rsidR="00A27D08" w:rsidRDefault="00A27D08">
            <w:pPr>
              <w:spacing w:line="280" w:lineRule="exact"/>
              <w:rPr>
                <w:rFonts w:ascii="宋体" w:hAnsi="宋体"/>
                <w:sz w:val="18"/>
                <w:szCs w:val="18"/>
              </w:rPr>
            </w:pPr>
          </w:p>
        </w:tc>
        <w:tc>
          <w:tcPr>
            <w:tcW w:w="2692" w:type="dxa"/>
            <w:gridSpan w:val="2"/>
            <w:tcBorders>
              <w:top w:val="single" w:sz="6" w:space="0" w:color="auto"/>
              <w:left w:val="single" w:sz="6" w:space="0" w:color="auto"/>
              <w:bottom w:val="single" w:sz="6" w:space="0" w:color="auto"/>
              <w:right w:val="single" w:sz="6" w:space="0" w:color="auto"/>
            </w:tcBorders>
            <w:vAlign w:val="center"/>
          </w:tcPr>
          <w:p w:rsidR="00A27D08" w:rsidRDefault="00364F50">
            <w:pPr>
              <w:spacing w:line="280" w:lineRule="exact"/>
              <w:rPr>
                <w:rFonts w:ascii="宋体" w:hAnsi="宋体"/>
                <w:sz w:val="18"/>
                <w:szCs w:val="18"/>
              </w:rPr>
            </w:pPr>
            <w:r>
              <w:rPr>
                <w:rFonts w:ascii="宋体" w:hAnsi="宋体" w:hint="eastAsia"/>
                <w:sz w:val="18"/>
                <w:szCs w:val="18"/>
              </w:rPr>
              <w:t>按照设计文件及规范验收合格，并签认；施工中存在问题，有整改通知未验收</w:t>
            </w:r>
          </w:p>
        </w:tc>
        <w:tc>
          <w:tcPr>
            <w:tcW w:w="525" w:type="dxa"/>
            <w:gridSpan w:val="2"/>
            <w:tcBorders>
              <w:top w:val="single" w:sz="6" w:space="0" w:color="auto"/>
              <w:left w:val="single" w:sz="6" w:space="0" w:color="auto"/>
              <w:bottom w:val="single" w:sz="6" w:space="0" w:color="auto"/>
              <w:right w:val="single" w:sz="6" w:space="0" w:color="auto"/>
            </w:tcBorders>
          </w:tcPr>
          <w:p w:rsidR="00A27D08" w:rsidRDefault="00A27D08">
            <w:pPr>
              <w:spacing w:line="280" w:lineRule="exact"/>
              <w:rPr>
                <w:rFonts w:ascii="宋体" w:hAnsi="宋体"/>
                <w:sz w:val="18"/>
                <w:szCs w:val="18"/>
              </w:rPr>
            </w:pPr>
          </w:p>
        </w:tc>
        <w:tc>
          <w:tcPr>
            <w:tcW w:w="526" w:type="dxa"/>
            <w:gridSpan w:val="2"/>
            <w:tcBorders>
              <w:top w:val="single" w:sz="6" w:space="0" w:color="auto"/>
              <w:left w:val="single" w:sz="6" w:space="0" w:color="auto"/>
              <w:bottom w:val="single" w:sz="6" w:space="0" w:color="auto"/>
              <w:right w:val="single" w:sz="6" w:space="0" w:color="auto"/>
            </w:tcBorders>
          </w:tcPr>
          <w:p w:rsidR="00A27D08" w:rsidRDefault="00A27D08">
            <w:pPr>
              <w:spacing w:line="280" w:lineRule="exact"/>
              <w:rPr>
                <w:rFonts w:ascii="宋体" w:hAnsi="宋体"/>
                <w:sz w:val="18"/>
                <w:szCs w:val="18"/>
              </w:rPr>
            </w:pPr>
          </w:p>
        </w:tc>
        <w:tc>
          <w:tcPr>
            <w:tcW w:w="345" w:type="dxa"/>
            <w:tcBorders>
              <w:top w:val="single" w:sz="6" w:space="0" w:color="auto"/>
              <w:left w:val="single" w:sz="6" w:space="0" w:color="auto"/>
              <w:bottom w:val="single" w:sz="6" w:space="0" w:color="auto"/>
              <w:right w:val="single" w:sz="6" w:space="0" w:color="auto"/>
            </w:tcBorders>
          </w:tcPr>
          <w:p w:rsidR="00A27D08" w:rsidRDefault="00A27D08">
            <w:pPr>
              <w:spacing w:line="280" w:lineRule="exact"/>
              <w:rPr>
                <w:rFonts w:ascii="宋体" w:hAnsi="宋体"/>
                <w:sz w:val="18"/>
                <w:szCs w:val="18"/>
              </w:rPr>
            </w:pPr>
          </w:p>
        </w:tc>
      </w:tr>
      <w:tr w:rsidR="00A27D08">
        <w:trPr>
          <w:cantSplit/>
          <w:trHeight w:val="1709"/>
          <w:jc w:val="center"/>
        </w:trPr>
        <w:tc>
          <w:tcPr>
            <w:tcW w:w="411" w:type="dxa"/>
            <w:tcBorders>
              <w:top w:val="single" w:sz="6" w:space="0" w:color="auto"/>
              <w:left w:val="single" w:sz="6" w:space="0" w:color="auto"/>
              <w:bottom w:val="single" w:sz="6" w:space="0" w:color="auto"/>
              <w:right w:val="single" w:sz="6" w:space="0" w:color="auto"/>
            </w:tcBorders>
            <w:vAlign w:val="center"/>
          </w:tcPr>
          <w:p w:rsidR="00A27D08" w:rsidRDefault="00364F50">
            <w:pPr>
              <w:spacing w:line="280" w:lineRule="exact"/>
              <w:jc w:val="center"/>
              <w:rPr>
                <w:rFonts w:ascii="宋体" w:hAnsi="宋体"/>
                <w:kern w:val="0"/>
                <w:sz w:val="18"/>
                <w:szCs w:val="18"/>
              </w:rPr>
            </w:pPr>
            <w:r>
              <w:rPr>
                <w:rFonts w:ascii="宋体" w:hAnsi="宋体"/>
                <w:kern w:val="0"/>
                <w:sz w:val="18"/>
                <w:szCs w:val="18"/>
              </w:rPr>
              <w:t>7</w:t>
            </w:r>
          </w:p>
        </w:tc>
        <w:tc>
          <w:tcPr>
            <w:tcW w:w="506" w:type="dxa"/>
            <w:tcBorders>
              <w:top w:val="single" w:sz="6" w:space="0" w:color="auto"/>
              <w:left w:val="single" w:sz="6" w:space="0" w:color="auto"/>
              <w:bottom w:val="single" w:sz="6" w:space="0" w:color="auto"/>
              <w:right w:val="single" w:sz="6" w:space="0" w:color="auto"/>
            </w:tcBorders>
            <w:vAlign w:val="center"/>
          </w:tcPr>
          <w:p w:rsidR="00A27D08" w:rsidRDefault="00364F50">
            <w:pPr>
              <w:spacing w:line="280" w:lineRule="exact"/>
              <w:jc w:val="center"/>
              <w:rPr>
                <w:rFonts w:ascii="宋体" w:hAnsi="宋体"/>
                <w:sz w:val="18"/>
                <w:szCs w:val="18"/>
              </w:rPr>
            </w:pPr>
            <w:r>
              <w:rPr>
                <w:rFonts w:ascii="宋体" w:hAnsi="宋体" w:hint="eastAsia"/>
                <w:sz w:val="18"/>
                <w:szCs w:val="18"/>
              </w:rPr>
              <w:t>屋</w:t>
            </w:r>
          </w:p>
          <w:p w:rsidR="00A27D08" w:rsidRDefault="00364F50">
            <w:pPr>
              <w:spacing w:line="280" w:lineRule="exact"/>
              <w:jc w:val="center"/>
              <w:rPr>
                <w:rFonts w:ascii="宋体" w:hAnsi="宋体"/>
                <w:sz w:val="18"/>
                <w:szCs w:val="18"/>
              </w:rPr>
            </w:pPr>
            <w:r>
              <w:rPr>
                <w:rFonts w:ascii="宋体" w:hAnsi="宋体" w:hint="eastAsia"/>
                <w:sz w:val="18"/>
                <w:szCs w:val="18"/>
              </w:rPr>
              <w:t>面</w:t>
            </w:r>
          </w:p>
          <w:p w:rsidR="00A27D08" w:rsidRDefault="00364F50">
            <w:pPr>
              <w:spacing w:line="280" w:lineRule="exact"/>
              <w:jc w:val="center"/>
              <w:rPr>
                <w:rFonts w:ascii="宋体" w:hAnsi="宋体"/>
                <w:sz w:val="18"/>
                <w:szCs w:val="18"/>
              </w:rPr>
            </w:pPr>
            <w:r>
              <w:rPr>
                <w:rFonts w:ascii="宋体" w:hAnsi="宋体" w:hint="eastAsia"/>
                <w:sz w:val="18"/>
                <w:szCs w:val="18"/>
              </w:rPr>
              <w:t>节</w:t>
            </w:r>
          </w:p>
          <w:p w:rsidR="00A27D08" w:rsidRDefault="00364F50">
            <w:pPr>
              <w:spacing w:line="280" w:lineRule="exact"/>
              <w:jc w:val="center"/>
              <w:rPr>
                <w:rFonts w:ascii="宋体" w:hAnsi="宋体"/>
                <w:sz w:val="18"/>
                <w:szCs w:val="18"/>
              </w:rPr>
            </w:pPr>
            <w:r>
              <w:rPr>
                <w:rFonts w:ascii="宋体" w:hAnsi="宋体" w:hint="eastAsia"/>
                <w:sz w:val="18"/>
                <w:szCs w:val="18"/>
              </w:rPr>
              <w:t>能</w:t>
            </w:r>
          </w:p>
          <w:p w:rsidR="00A27D08" w:rsidRDefault="00364F50">
            <w:pPr>
              <w:spacing w:line="280" w:lineRule="exact"/>
              <w:jc w:val="center"/>
              <w:rPr>
                <w:rFonts w:ascii="宋体" w:hAnsi="宋体"/>
                <w:sz w:val="18"/>
                <w:szCs w:val="18"/>
              </w:rPr>
            </w:pPr>
            <w:r>
              <w:rPr>
                <w:rFonts w:ascii="宋体" w:hAnsi="宋体" w:hint="eastAsia"/>
                <w:sz w:val="18"/>
                <w:szCs w:val="18"/>
              </w:rPr>
              <w:t>工</w:t>
            </w:r>
          </w:p>
          <w:p w:rsidR="00A27D08" w:rsidRDefault="00364F50">
            <w:pPr>
              <w:spacing w:line="280" w:lineRule="exact"/>
              <w:jc w:val="center"/>
              <w:rPr>
                <w:rFonts w:ascii="宋体" w:hAnsi="宋体"/>
                <w:sz w:val="18"/>
                <w:szCs w:val="18"/>
              </w:rPr>
            </w:pPr>
            <w:r>
              <w:rPr>
                <w:rFonts w:ascii="宋体" w:hAnsi="宋体" w:hint="eastAsia"/>
                <w:sz w:val="18"/>
                <w:szCs w:val="18"/>
              </w:rPr>
              <w:t>程</w:t>
            </w:r>
          </w:p>
        </w:tc>
        <w:tc>
          <w:tcPr>
            <w:tcW w:w="3095" w:type="dxa"/>
            <w:gridSpan w:val="4"/>
            <w:tcBorders>
              <w:top w:val="single" w:sz="6" w:space="0" w:color="auto"/>
              <w:left w:val="single" w:sz="6" w:space="0" w:color="auto"/>
              <w:bottom w:val="single" w:sz="6" w:space="0" w:color="auto"/>
              <w:right w:val="single" w:sz="6" w:space="0" w:color="auto"/>
            </w:tcBorders>
            <w:vAlign w:val="center"/>
          </w:tcPr>
          <w:p w:rsidR="00A27D08" w:rsidRDefault="00364F50">
            <w:pPr>
              <w:spacing w:line="280" w:lineRule="exact"/>
              <w:rPr>
                <w:rFonts w:ascii="宋体" w:hAnsi="宋体"/>
                <w:sz w:val="18"/>
                <w:szCs w:val="18"/>
              </w:rPr>
            </w:pPr>
            <w:r>
              <w:rPr>
                <w:rFonts w:ascii="宋体" w:hAnsi="宋体" w:hint="eastAsia"/>
                <w:sz w:val="18"/>
                <w:szCs w:val="18"/>
              </w:rPr>
              <w:t>保温隔热层的敷设及热桥部位的保温隔热措施、通风隔热架空层、采光屋面、屋面的隔汽层质量符合验收规定。</w:t>
            </w:r>
          </w:p>
        </w:tc>
        <w:tc>
          <w:tcPr>
            <w:tcW w:w="526" w:type="dxa"/>
            <w:gridSpan w:val="2"/>
            <w:tcBorders>
              <w:top w:val="single" w:sz="6" w:space="0" w:color="auto"/>
              <w:left w:val="single" w:sz="6" w:space="0" w:color="auto"/>
              <w:bottom w:val="single" w:sz="6" w:space="0" w:color="auto"/>
              <w:right w:val="single" w:sz="6" w:space="0" w:color="auto"/>
            </w:tcBorders>
          </w:tcPr>
          <w:p w:rsidR="00A27D08" w:rsidRDefault="00A27D08">
            <w:pPr>
              <w:spacing w:line="280" w:lineRule="exact"/>
              <w:rPr>
                <w:rFonts w:ascii="宋体" w:hAnsi="宋体"/>
                <w:sz w:val="18"/>
                <w:szCs w:val="18"/>
              </w:rPr>
            </w:pPr>
          </w:p>
        </w:tc>
        <w:tc>
          <w:tcPr>
            <w:tcW w:w="464" w:type="dxa"/>
            <w:gridSpan w:val="2"/>
            <w:tcBorders>
              <w:top w:val="single" w:sz="6" w:space="0" w:color="auto"/>
              <w:left w:val="single" w:sz="6" w:space="0" w:color="auto"/>
              <w:bottom w:val="single" w:sz="6" w:space="0" w:color="auto"/>
              <w:right w:val="single" w:sz="6" w:space="0" w:color="auto"/>
            </w:tcBorders>
          </w:tcPr>
          <w:p w:rsidR="00A27D08" w:rsidRDefault="00A27D08">
            <w:pPr>
              <w:spacing w:line="280" w:lineRule="exact"/>
              <w:rPr>
                <w:rFonts w:ascii="宋体" w:hAnsi="宋体"/>
                <w:sz w:val="18"/>
                <w:szCs w:val="18"/>
              </w:rPr>
            </w:pPr>
          </w:p>
        </w:tc>
        <w:tc>
          <w:tcPr>
            <w:tcW w:w="324" w:type="dxa"/>
            <w:tcBorders>
              <w:top w:val="single" w:sz="6" w:space="0" w:color="auto"/>
              <w:left w:val="single" w:sz="6" w:space="0" w:color="auto"/>
              <w:bottom w:val="single" w:sz="6" w:space="0" w:color="auto"/>
              <w:right w:val="single" w:sz="6" w:space="0" w:color="auto"/>
            </w:tcBorders>
          </w:tcPr>
          <w:p w:rsidR="00A27D08" w:rsidRDefault="00A27D08">
            <w:pPr>
              <w:spacing w:line="280" w:lineRule="exact"/>
              <w:rPr>
                <w:rFonts w:ascii="宋体" w:hAnsi="宋体"/>
                <w:sz w:val="18"/>
                <w:szCs w:val="18"/>
              </w:rPr>
            </w:pPr>
          </w:p>
        </w:tc>
        <w:tc>
          <w:tcPr>
            <w:tcW w:w="2692" w:type="dxa"/>
            <w:gridSpan w:val="2"/>
            <w:tcBorders>
              <w:top w:val="single" w:sz="6" w:space="0" w:color="auto"/>
              <w:left w:val="single" w:sz="6" w:space="0" w:color="auto"/>
              <w:bottom w:val="single" w:sz="6" w:space="0" w:color="auto"/>
              <w:right w:val="single" w:sz="6" w:space="0" w:color="auto"/>
            </w:tcBorders>
            <w:vAlign w:val="center"/>
          </w:tcPr>
          <w:p w:rsidR="00A27D08" w:rsidRDefault="00364F50">
            <w:pPr>
              <w:spacing w:line="280" w:lineRule="exact"/>
              <w:rPr>
                <w:rFonts w:ascii="宋体" w:hAnsi="宋体"/>
                <w:sz w:val="18"/>
                <w:szCs w:val="18"/>
              </w:rPr>
            </w:pPr>
            <w:r>
              <w:rPr>
                <w:rFonts w:ascii="宋体" w:hAnsi="宋体" w:hint="eastAsia"/>
                <w:sz w:val="18"/>
                <w:szCs w:val="18"/>
              </w:rPr>
              <w:t>按照设计文件及规范验收合格，并签认；施工中存在问题，有整改通知未验收</w:t>
            </w:r>
          </w:p>
        </w:tc>
        <w:tc>
          <w:tcPr>
            <w:tcW w:w="525" w:type="dxa"/>
            <w:gridSpan w:val="2"/>
            <w:tcBorders>
              <w:top w:val="single" w:sz="6" w:space="0" w:color="auto"/>
              <w:left w:val="single" w:sz="6" w:space="0" w:color="auto"/>
              <w:bottom w:val="single" w:sz="6" w:space="0" w:color="auto"/>
              <w:right w:val="single" w:sz="6" w:space="0" w:color="auto"/>
            </w:tcBorders>
          </w:tcPr>
          <w:p w:rsidR="00A27D08" w:rsidRDefault="00A27D08">
            <w:pPr>
              <w:spacing w:line="280" w:lineRule="exact"/>
              <w:rPr>
                <w:rFonts w:ascii="宋体" w:hAnsi="宋体"/>
                <w:sz w:val="18"/>
                <w:szCs w:val="18"/>
              </w:rPr>
            </w:pPr>
          </w:p>
        </w:tc>
        <w:tc>
          <w:tcPr>
            <w:tcW w:w="526" w:type="dxa"/>
            <w:gridSpan w:val="2"/>
            <w:tcBorders>
              <w:top w:val="single" w:sz="6" w:space="0" w:color="auto"/>
              <w:left w:val="single" w:sz="6" w:space="0" w:color="auto"/>
              <w:bottom w:val="single" w:sz="6" w:space="0" w:color="auto"/>
              <w:right w:val="single" w:sz="6" w:space="0" w:color="auto"/>
            </w:tcBorders>
          </w:tcPr>
          <w:p w:rsidR="00A27D08" w:rsidRDefault="00A27D08">
            <w:pPr>
              <w:spacing w:line="280" w:lineRule="exact"/>
              <w:rPr>
                <w:rFonts w:ascii="宋体" w:hAnsi="宋体"/>
                <w:sz w:val="18"/>
                <w:szCs w:val="18"/>
              </w:rPr>
            </w:pPr>
          </w:p>
        </w:tc>
        <w:tc>
          <w:tcPr>
            <w:tcW w:w="345" w:type="dxa"/>
            <w:tcBorders>
              <w:top w:val="single" w:sz="6" w:space="0" w:color="auto"/>
              <w:left w:val="single" w:sz="6" w:space="0" w:color="auto"/>
              <w:bottom w:val="single" w:sz="6" w:space="0" w:color="auto"/>
              <w:right w:val="single" w:sz="6" w:space="0" w:color="auto"/>
            </w:tcBorders>
          </w:tcPr>
          <w:p w:rsidR="00A27D08" w:rsidRDefault="00A27D08">
            <w:pPr>
              <w:spacing w:line="280" w:lineRule="exact"/>
              <w:rPr>
                <w:rFonts w:ascii="宋体" w:hAnsi="宋体"/>
                <w:sz w:val="18"/>
                <w:szCs w:val="18"/>
              </w:rPr>
            </w:pPr>
          </w:p>
        </w:tc>
      </w:tr>
      <w:tr w:rsidR="00A27D08">
        <w:trPr>
          <w:cantSplit/>
          <w:trHeight w:val="1222"/>
          <w:jc w:val="center"/>
        </w:trPr>
        <w:tc>
          <w:tcPr>
            <w:tcW w:w="411" w:type="dxa"/>
            <w:vMerge w:val="restart"/>
            <w:tcBorders>
              <w:top w:val="single" w:sz="6" w:space="0" w:color="auto"/>
              <w:left w:val="single" w:sz="6" w:space="0" w:color="auto"/>
              <w:bottom w:val="single" w:sz="6" w:space="0" w:color="auto"/>
              <w:right w:val="single" w:sz="6" w:space="0" w:color="auto"/>
            </w:tcBorders>
            <w:vAlign w:val="center"/>
          </w:tcPr>
          <w:p w:rsidR="00A27D08" w:rsidRDefault="00364F50">
            <w:pPr>
              <w:spacing w:line="280" w:lineRule="exact"/>
              <w:jc w:val="center"/>
              <w:rPr>
                <w:rFonts w:ascii="宋体" w:hAnsi="宋体"/>
                <w:kern w:val="0"/>
                <w:sz w:val="18"/>
                <w:szCs w:val="18"/>
              </w:rPr>
            </w:pPr>
            <w:r>
              <w:rPr>
                <w:rFonts w:ascii="宋体" w:hAnsi="宋体"/>
                <w:kern w:val="0"/>
                <w:sz w:val="18"/>
                <w:szCs w:val="18"/>
              </w:rPr>
              <w:t>8</w:t>
            </w:r>
          </w:p>
        </w:tc>
        <w:tc>
          <w:tcPr>
            <w:tcW w:w="506" w:type="dxa"/>
            <w:vMerge w:val="restart"/>
            <w:tcBorders>
              <w:top w:val="single" w:sz="6" w:space="0" w:color="auto"/>
              <w:left w:val="single" w:sz="6" w:space="0" w:color="auto"/>
              <w:bottom w:val="single" w:sz="6" w:space="0" w:color="auto"/>
              <w:right w:val="single" w:sz="6" w:space="0" w:color="auto"/>
            </w:tcBorders>
            <w:vAlign w:val="center"/>
          </w:tcPr>
          <w:p w:rsidR="00A27D08" w:rsidRDefault="00364F50">
            <w:pPr>
              <w:spacing w:line="280" w:lineRule="exact"/>
              <w:jc w:val="center"/>
              <w:rPr>
                <w:rFonts w:ascii="宋体" w:hAnsi="宋体"/>
                <w:sz w:val="18"/>
                <w:szCs w:val="18"/>
              </w:rPr>
            </w:pPr>
            <w:r>
              <w:rPr>
                <w:rFonts w:ascii="宋体" w:hAnsi="宋体" w:hint="eastAsia"/>
                <w:sz w:val="18"/>
                <w:szCs w:val="18"/>
              </w:rPr>
              <w:t>地</w:t>
            </w:r>
          </w:p>
          <w:p w:rsidR="00A27D08" w:rsidRDefault="00364F50">
            <w:pPr>
              <w:spacing w:line="280" w:lineRule="exact"/>
              <w:jc w:val="center"/>
              <w:rPr>
                <w:rFonts w:ascii="宋体" w:hAnsi="宋体"/>
                <w:sz w:val="18"/>
                <w:szCs w:val="18"/>
              </w:rPr>
            </w:pPr>
            <w:r>
              <w:rPr>
                <w:rFonts w:ascii="宋体" w:hAnsi="宋体" w:hint="eastAsia"/>
                <w:sz w:val="18"/>
                <w:szCs w:val="18"/>
              </w:rPr>
              <w:t>面</w:t>
            </w:r>
          </w:p>
          <w:p w:rsidR="00A27D08" w:rsidRDefault="00364F50">
            <w:pPr>
              <w:spacing w:line="280" w:lineRule="exact"/>
              <w:jc w:val="center"/>
              <w:rPr>
                <w:rFonts w:ascii="宋体" w:hAnsi="宋体"/>
                <w:sz w:val="18"/>
                <w:szCs w:val="18"/>
              </w:rPr>
            </w:pPr>
            <w:r>
              <w:rPr>
                <w:rFonts w:ascii="宋体" w:hAnsi="宋体" w:hint="eastAsia"/>
                <w:sz w:val="18"/>
                <w:szCs w:val="18"/>
              </w:rPr>
              <w:t>节</w:t>
            </w:r>
          </w:p>
          <w:p w:rsidR="00A27D08" w:rsidRDefault="00364F50">
            <w:pPr>
              <w:spacing w:line="280" w:lineRule="exact"/>
              <w:jc w:val="center"/>
              <w:rPr>
                <w:rFonts w:ascii="宋体" w:hAnsi="宋体"/>
                <w:sz w:val="18"/>
                <w:szCs w:val="18"/>
              </w:rPr>
            </w:pPr>
            <w:r>
              <w:rPr>
                <w:rFonts w:ascii="宋体" w:hAnsi="宋体" w:hint="eastAsia"/>
                <w:sz w:val="18"/>
                <w:szCs w:val="18"/>
              </w:rPr>
              <w:t>能</w:t>
            </w:r>
          </w:p>
          <w:p w:rsidR="00A27D08" w:rsidRDefault="00364F50">
            <w:pPr>
              <w:spacing w:line="280" w:lineRule="exact"/>
              <w:jc w:val="center"/>
              <w:rPr>
                <w:rFonts w:ascii="宋体" w:hAnsi="宋体"/>
                <w:sz w:val="18"/>
                <w:szCs w:val="18"/>
              </w:rPr>
            </w:pPr>
            <w:r>
              <w:rPr>
                <w:rFonts w:ascii="宋体" w:hAnsi="宋体" w:hint="eastAsia"/>
                <w:sz w:val="18"/>
                <w:szCs w:val="18"/>
              </w:rPr>
              <w:t>工</w:t>
            </w:r>
          </w:p>
          <w:p w:rsidR="00A27D08" w:rsidRDefault="00364F50">
            <w:pPr>
              <w:spacing w:line="280" w:lineRule="exact"/>
              <w:jc w:val="center"/>
              <w:rPr>
                <w:rFonts w:ascii="宋体" w:hAnsi="宋体"/>
                <w:sz w:val="18"/>
                <w:szCs w:val="18"/>
              </w:rPr>
            </w:pPr>
            <w:r>
              <w:rPr>
                <w:rFonts w:ascii="宋体" w:hAnsi="宋体" w:hint="eastAsia"/>
                <w:sz w:val="18"/>
                <w:szCs w:val="18"/>
              </w:rPr>
              <w:t>程</w:t>
            </w:r>
          </w:p>
        </w:tc>
        <w:tc>
          <w:tcPr>
            <w:tcW w:w="3095" w:type="dxa"/>
            <w:gridSpan w:val="4"/>
            <w:tcBorders>
              <w:top w:val="single" w:sz="6" w:space="0" w:color="auto"/>
              <w:left w:val="single" w:sz="6" w:space="0" w:color="auto"/>
              <w:bottom w:val="single" w:sz="6" w:space="0" w:color="auto"/>
              <w:right w:val="single" w:sz="6" w:space="0" w:color="auto"/>
            </w:tcBorders>
            <w:vAlign w:val="center"/>
          </w:tcPr>
          <w:p w:rsidR="00A27D08" w:rsidRDefault="00364F50">
            <w:pPr>
              <w:spacing w:line="280" w:lineRule="exact"/>
              <w:rPr>
                <w:rFonts w:ascii="宋体" w:hAnsi="宋体"/>
                <w:sz w:val="18"/>
                <w:szCs w:val="18"/>
              </w:rPr>
            </w:pPr>
            <w:r>
              <w:rPr>
                <w:rFonts w:ascii="宋体" w:hAnsi="宋体" w:hint="eastAsia"/>
                <w:sz w:val="18"/>
                <w:szCs w:val="18"/>
              </w:rPr>
              <w:t>基层处理、地面保温层、隔离层、保护层、有防水要求的地面保温层、及表面防潮层、保护层符合设计要求，并应按施工方案施工。</w:t>
            </w:r>
          </w:p>
        </w:tc>
        <w:tc>
          <w:tcPr>
            <w:tcW w:w="526" w:type="dxa"/>
            <w:gridSpan w:val="2"/>
            <w:tcBorders>
              <w:top w:val="single" w:sz="6" w:space="0" w:color="auto"/>
              <w:left w:val="single" w:sz="6" w:space="0" w:color="auto"/>
              <w:bottom w:val="single" w:sz="6" w:space="0" w:color="auto"/>
              <w:right w:val="single" w:sz="6" w:space="0" w:color="auto"/>
            </w:tcBorders>
          </w:tcPr>
          <w:p w:rsidR="00A27D08" w:rsidRDefault="00A27D08">
            <w:pPr>
              <w:spacing w:line="280" w:lineRule="exact"/>
              <w:rPr>
                <w:rFonts w:ascii="宋体" w:hAnsi="宋体"/>
                <w:sz w:val="18"/>
                <w:szCs w:val="18"/>
              </w:rPr>
            </w:pPr>
          </w:p>
        </w:tc>
        <w:tc>
          <w:tcPr>
            <w:tcW w:w="464" w:type="dxa"/>
            <w:gridSpan w:val="2"/>
            <w:tcBorders>
              <w:top w:val="single" w:sz="6" w:space="0" w:color="auto"/>
              <w:left w:val="single" w:sz="6" w:space="0" w:color="auto"/>
              <w:bottom w:val="single" w:sz="6" w:space="0" w:color="auto"/>
              <w:right w:val="single" w:sz="6" w:space="0" w:color="auto"/>
            </w:tcBorders>
          </w:tcPr>
          <w:p w:rsidR="00A27D08" w:rsidRDefault="00A27D08">
            <w:pPr>
              <w:spacing w:line="280" w:lineRule="exact"/>
              <w:rPr>
                <w:rFonts w:ascii="宋体" w:hAnsi="宋体"/>
                <w:sz w:val="18"/>
                <w:szCs w:val="18"/>
              </w:rPr>
            </w:pPr>
          </w:p>
        </w:tc>
        <w:tc>
          <w:tcPr>
            <w:tcW w:w="324" w:type="dxa"/>
            <w:tcBorders>
              <w:top w:val="single" w:sz="6" w:space="0" w:color="auto"/>
              <w:left w:val="single" w:sz="6" w:space="0" w:color="auto"/>
              <w:bottom w:val="single" w:sz="6" w:space="0" w:color="auto"/>
              <w:right w:val="single" w:sz="6" w:space="0" w:color="auto"/>
            </w:tcBorders>
          </w:tcPr>
          <w:p w:rsidR="00A27D08" w:rsidRDefault="00A27D08">
            <w:pPr>
              <w:spacing w:line="280" w:lineRule="exact"/>
              <w:rPr>
                <w:rFonts w:ascii="宋体" w:hAnsi="宋体"/>
                <w:sz w:val="18"/>
                <w:szCs w:val="18"/>
              </w:rPr>
            </w:pPr>
          </w:p>
        </w:tc>
        <w:tc>
          <w:tcPr>
            <w:tcW w:w="2692" w:type="dxa"/>
            <w:gridSpan w:val="2"/>
            <w:vMerge w:val="restart"/>
            <w:tcBorders>
              <w:top w:val="single" w:sz="6" w:space="0" w:color="auto"/>
              <w:left w:val="single" w:sz="6" w:space="0" w:color="auto"/>
              <w:bottom w:val="single" w:sz="6" w:space="0" w:color="auto"/>
              <w:right w:val="single" w:sz="6" w:space="0" w:color="auto"/>
            </w:tcBorders>
            <w:vAlign w:val="center"/>
          </w:tcPr>
          <w:p w:rsidR="00A27D08" w:rsidRDefault="00364F50">
            <w:pPr>
              <w:spacing w:line="280" w:lineRule="exact"/>
              <w:rPr>
                <w:rFonts w:ascii="宋体" w:hAnsi="宋体"/>
                <w:sz w:val="18"/>
                <w:szCs w:val="18"/>
              </w:rPr>
            </w:pPr>
            <w:r>
              <w:rPr>
                <w:rFonts w:ascii="宋体" w:hAnsi="宋体" w:hint="eastAsia"/>
                <w:sz w:val="18"/>
                <w:szCs w:val="18"/>
              </w:rPr>
              <w:t>按照设计文件及规范验收合格，并签认；施工中存在问题，有整改通知未验收</w:t>
            </w:r>
          </w:p>
        </w:tc>
        <w:tc>
          <w:tcPr>
            <w:tcW w:w="525" w:type="dxa"/>
            <w:gridSpan w:val="2"/>
            <w:tcBorders>
              <w:top w:val="single" w:sz="6" w:space="0" w:color="auto"/>
              <w:left w:val="single" w:sz="6" w:space="0" w:color="auto"/>
              <w:bottom w:val="single" w:sz="6" w:space="0" w:color="auto"/>
              <w:right w:val="single" w:sz="6" w:space="0" w:color="auto"/>
            </w:tcBorders>
          </w:tcPr>
          <w:p w:rsidR="00A27D08" w:rsidRDefault="00A27D08">
            <w:pPr>
              <w:spacing w:line="280" w:lineRule="exact"/>
              <w:rPr>
                <w:rFonts w:ascii="宋体" w:hAnsi="宋体"/>
                <w:sz w:val="18"/>
                <w:szCs w:val="18"/>
              </w:rPr>
            </w:pPr>
          </w:p>
        </w:tc>
        <w:tc>
          <w:tcPr>
            <w:tcW w:w="526" w:type="dxa"/>
            <w:gridSpan w:val="2"/>
            <w:tcBorders>
              <w:top w:val="single" w:sz="6" w:space="0" w:color="auto"/>
              <w:left w:val="single" w:sz="6" w:space="0" w:color="auto"/>
              <w:bottom w:val="single" w:sz="6" w:space="0" w:color="auto"/>
              <w:right w:val="single" w:sz="6" w:space="0" w:color="auto"/>
            </w:tcBorders>
          </w:tcPr>
          <w:p w:rsidR="00A27D08" w:rsidRDefault="00A27D08">
            <w:pPr>
              <w:spacing w:line="280" w:lineRule="exact"/>
              <w:rPr>
                <w:rFonts w:ascii="宋体" w:hAnsi="宋体"/>
                <w:sz w:val="18"/>
                <w:szCs w:val="18"/>
              </w:rPr>
            </w:pPr>
          </w:p>
        </w:tc>
        <w:tc>
          <w:tcPr>
            <w:tcW w:w="345" w:type="dxa"/>
            <w:tcBorders>
              <w:top w:val="single" w:sz="6" w:space="0" w:color="auto"/>
              <w:left w:val="single" w:sz="6" w:space="0" w:color="auto"/>
              <w:bottom w:val="single" w:sz="6" w:space="0" w:color="auto"/>
              <w:right w:val="single" w:sz="6" w:space="0" w:color="auto"/>
            </w:tcBorders>
          </w:tcPr>
          <w:p w:rsidR="00A27D08" w:rsidRDefault="00A27D08">
            <w:pPr>
              <w:spacing w:line="280" w:lineRule="exact"/>
              <w:rPr>
                <w:rFonts w:ascii="宋体" w:hAnsi="宋体"/>
                <w:sz w:val="18"/>
                <w:szCs w:val="18"/>
              </w:rPr>
            </w:pPr>
          </w:p>
        </w:tc>
      </w:tr>
      <w:tr w:rsidR="00A27D08">
        <w:trPr>
          <w:cantSplit/>
          <w:trHeight w:val="1532"/>
          <w:jc w:val="center"/>
        </w:trPr>
        <w:tc>
          <w:tcPr>
            <w:tcW w:w="411"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kern w:val="0"/>
                <w:sz w:val="18"/>
                <w:szCs w:val="18"/>
              </w:rPr>
            </w:pPr>
          </w:p>
        </w:tc>
        <w:tc>
          <w:tcPr>
            <w:tcW w:w="506"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sz w:val="18"/>
                <w:szCs w:val="18"/>
              </w:rPr>
            </w:pPr>
          </w:p>
        </w:tc>
        <w:tc>
          <w:tcPr>
            <w:tcW w:w="3095" w:type="dxa"/>
            <w:gridSpan w:val="4"/>
            <w:tcBorders>
              <w:top w:val="single" w:sz="6" w:space="0" w:color="auto"/>
              <w:left w:val="single" w:sz="6" w:space="0" w:color="auto"/>
              <w:bottom w:val="single" w:sz="6" w:space="0" w:color="auto"/>
              <w:right w:val="single" w:sz="6" w:space="0" w:color="auto"/>
            </w:tcBorders>
            <w:vAlign w:val="center"/>
          </w:tcPr>
          <w:p w:rsidR="00A27D08" w:rsidRDefault="00364F50">
            <w:pPr>
              <w:pStyle w:val="a6"/>
              <w:spacing w:line="280" w:lineRule="exact"/>
              <w:rPr>
                <w:rFonts w:ascii="宋体" w:hAnsi="宋体"/>
              </w:rPr>
            </w:pPr>
            <w:r>
              <w:rPr>
                <w:rFonts w:ascii="宋体" w:hAnsi="宋体" w:hint="eastAsia"/>
              </w:rPr>
              <w:t>严寒、寒冷地区的建筑首层直接与土壤接触的地面、采暖地下室与土壤接触的外墙、毗邻</w:t>
            </w:r>
            <w:proofErr w:type="gramStart"/>
            <w:r>
              <w:rPr>
                <w:rFonts w:ascii="宋体" w:hAnsi="宋体" w:hint="eastAsia"/>
              </w:rPr>
              <w:t>不</w:t>
            </w:r>
            <w:proofErr w:type="gramEnd"/>
            <w:r>
              <w:rPr>
                <w:rFonts w:ascii="宋体" w:hAnsi="宋体" w:hint="eastAsia"/>
              </w:rPr>
              <w:t>采暖空间的地面以及底面直接接触室外空气的地面应按设计要求采取保温措施。</w:t>
            </w:r>
          </w:p>
        </w:tc>
        <w:tc>
          <w:tcPr>
            <w:tcW w:w="526" w:type="dxa"/>
            <w:gridSpan w:val="2"/>
            <w:tcBorders>
              <w:top w:val="single" w:sz="6" w:space="0" w:color="auto"/>
              <w:left w:val="single" w:sz="6" w:space="0" w:color="auto"/>
              <w:bottom w:val="single" w:sz="6" w:space="0" w:color="auto"/>
              <w:right w:val="single" w:sz="6" w:space="0" w:color="auto"/>
            </w:tcBorders>
          </w:tcPr>
          <w:p w:rsidR="00A27D08" w:rsidRDefault="00A27D08">
            <w:pPr>
              <w:spacing w:line="280" w:lineRule="exact"/>
              <w:rPr>
                <w:rFonts w:ascii="宋体" w:hAnsi="宋体"/>
                <w:sz w:val="18"/>
                <w:szCs w:val="18"/>
              </w:rPr>
            </w:pPr>
          </w:p>
        </w:tc>
        <w:tc>
          <w:tcPr>
            <w:tcW w:w="464" w:type="dxa"/>
            <w:gridSpan w:val="2"/>
            <w:tcBorders>
              <w:top w:val="single" w:sz="6" w:space="0" w:color="auto"/>
              <w:left w:val="single" w:sz="6" w:space="0" w:color="auto"/>
              <w:bottom w:val="single" w:sz="6" w:space="0" w:color="auto"/>
              <w:right w:val="single" w:sz="6" w:space="0" w:color="auto"/>
            </w:tcBorders>
          </w:tcPr>
          <w:p w:rsidR="00A27D08" w:rsidRDefault="00A27D08">
            <w:pPr>
              <w:spacing w:line="280" w:lineRule="exact"/>
              <w:rPr>
                <w:rFonts w:ascii="宋体" w:hAnsi="宋体"/>
                <w:sz w:val="18"/>
                <w:szCs w:val="18"/>
              </w:rPr>
            </w:pPr>
          </w:p>
        </w:tc>
        <w:tc>
          <w:tcPr>
            <w:tcW w:w="324" w:type="dxa"/>
            <w:tcBorders>
              <w:top w:val="single" w:sz="6" w:space="0" w:color="auto"/>
              <w:left w:val="single" w:sz="6" w:space="0" w:color="auto"/>
              <w:bottom w:val="single" w:sz="6" w:space="0" w:color="auto"/>
              <w:right w:val="single" w:sz="6" w:space="0" w:color="auto"/>
            </w:tcBorders>
          </w:tcPr>
          <w:p w:rsidR="00A27D08" w:rsidRDefault="00A27D08">
            <w:pPr>
              <w:spacing w:line="280" w:lineRule="exact"/>
              <w:rPr>
                <w:rFonts w:ascii="宋体" w:hAnsi="宋体"/>
                <w:sz w:val="18"/>
                <w:szCs w:val="18"/>
              </w:rPr>
            </w:pPr>
          </w:p>
        </w:tc>
        <w:tc>
          <w:tcPr>
            <w:tcW w:w="2692" w:type="dxa"/>
            <w:gridSpan w:val="2"/>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sz w:val="18"/>
                <w:szCs w:val="18"/>
              </w:rPr>
            </w:pPr>
          </w:p>
        </w:tc>
        <w:tc>
          <w:tcPr>
            <w:tcW w:w="525" w:type="dxa"/>
            <w:gridSpan w:val="2"/>
            <w:tcBorders>
              <w:top w:val="single" w:sz="6" w:space="0" w:color="auto"/>
              <w:left w:val="single" w:sz="6" w:space="0" w:color="auto"/>
              <w:bottom w:val="single" w:sz="6" w:space="0" w:color="auto"/>
              <w:right w:val="single" w:sz="6" w:space="0" w:color="auto"/>
            </w:tcBorders>
          </w:tcPr>
          <w:p w:rsidR="00A27D08" w:rsidRDefault="00A27D08">
            <w:pPr>
              <w:spacing w:line="280" w:lineRule="exact"/>
              <w:rPr>
                <w:rFonts w:ascii="宋体" w:hAnsi="宋体"/>
                <w:sz w:val="18"/>
                <w:szCs w:val="18"/>
              </w:rPr>
            </w:pPr>
          </w:p>
        </w:tc>
        <w:tc>
          <w:tcPr>
            <w:tcW w:w="526" w:type="dxa"/>
            <w:gridSpan w:val="2"/>
            <w:tcBorders>
              <w:top w:val="single" w:sz="6" w:space="0" w:color="auto"/>
              <w:left w:val="single" w:sz="6" w:space="0" w:color="auto"/>
              <w:bottom w:val="single" w:sz="6" w:space="0" w:color="auto"/>
              <w:right w:val="single" w:sz="6" w:space="0" w:color="auto"/>
            </w:tcBorders>
          </w:tcPr>
          <w:p w:rsidR="00A27D08" w:rsidRDefault="00A27D08">
            <w:pPr>
              <w:spacing w:line="280" w:lineRule="exact"/>
              <w:rPr>
                <w:rFonts w:ascii="宋体" w:hAnsi="宋体"/>
                <w:sz w:val="18"/>
                <w:szCs w:val="18"/>
              </w:rPr>
            </w:pPr>
          </w:p>
        </w:tc>
        <w:tc>
          <w:tcPr>
            <w:tcW w:w="345" w:type="dxa"/>
            <w:tcBorders>
              <w:top w:val="single" w:sz="6" w:space="0" w:color="auto"/>
              <w:left w:val="single" w:sz="6" w:space="0" w:color="auto"/>
              <w:bottom w:val="single" w:sz="6" w:space="0" w:color="auto"/>
              <w:right w:val="single" w:sz="6" w:space="0" w:color="auto"/>
            </w:tcBorders>
          </w:tcPr>
          <w:p w:rsidR="00A27D08" w:rsidRDefault="00A27D08">
            <w:pPr>
              <w:spacing w:line="280" w:lineRule="exact"/>
              <w:rPr>
                <w:rFonts w:ascii="宋体" w:hAnsi="宋体"/>
                <w:sz w:val="18"/>
                <w:szCs w:val="18"/>
              </w:rPr>
            </w:pPr>
          </w:p>
        </w:tc>
      </w:tr>
      <w:tr w:rsidR="00A27D08">
        <w:trPr>
          <w:cantSplit/>
          <w:trHeight w:val="1396"/>
          <w:jc w:val="center"/>
        </w:trPr>
        <w:tc>
          <w:tcPr>
            <w:tcW w:w="411" w:type="dxa"/>
            <w:vMerge w:val="restart"/>
            <w:tcBorders>
              <w:top w:val="single" w:sz="6" w:space="0" w:color="auto"/>
              <w:left w:val="single" w:sz="6" w:space="0" w:color="auto"/>
              <w:bottom w:val="single" w:sz="6" w:space="0" w:color="auto"/>
              <w:right w:val="single" w:sz="6" w:space="0" w:color="auto"/>
            </w:tcBorders>
            <w:vAlign w:val="center"/>
          </w:tcPr>
          <w:p w:rsidR="00A27D08" w:rsidRDefault="00364F50">
            <w:pPr>
              <w:spacing w:line="280" w:lineRule="exact"/>
              <w:jc w:val="center"/>
              <w:rPr>
                <w:rFonts w:ascii="宋体" w:hAnsi="宋体"/>
                <w:kern w:val="0"/>
                <w:sz w:val="18"/>
                <w:szCs w:val="18"/>
              </w:rPr>
            </w:pPr>
            <w:r>
              <w:rPr>
                <w:rFonts w:ascii="宋体" w:hAnsi="宋体"/>
                <w:kern w:val="0"/>
                <w:sz w:val="18"/>
                <w:szCs w:val="18"/>
              </w:rPr>
              <w:t>9</w:t>
            </w:r>
          </w:p>
        </w:tc>
        <w:tc>
          <w:tcPr>
            <w:tcW w:w="506" w:type="dxa"/>
            <w:vMerge w:val="restart"/>
            <w:tcBorders>
              <w:top w:val="single" w:sz="6" w:space="0" w:color="auto"/>
              <w:left w:val="single" w:sz="6" w:space="0" w:color="auto"/>
              <w:bottom w:val="single" w:sz="6" w:space="0" w:color="auto"/>
              <w:right w:val="single" w:sz="6" w:space="0" w:color="auto"/>
            </w:tcBorders>
            <w:vAlign w:val="center"/>
          </w:tcPr>
          <w:p w:rsidR="00A27D08" w:rsidRDefault="00364F50">
            <w:pPr>
              <w:spacing w:line="280" w:lineRule="exact"/>
              <w:jc w:val="center"/>
              <w:rPr>
                <w:rFonts w:ascii="宋体" w:hAnsi="宋体"/>
                <w:kern w:val="0"/>
                <w:sz w:val="18"/>
                <w:szCs w:val="18"/>
              </w:rPr>
            </w:pPr>
            <w:r>
              <w:rPr>
                <w:rFonts w:ascii="宋体" w:hAnsi="宋体" w:hint="eastAsia"/>
                <w:kern w:val="0"/>
                <w:sz w:val="18"/>
                <w:szCs w:val="18"/>
              </w:rPr>
              <w:t>采</w:t>
            </w:r>
          </w:p>
          <w:p w:rsidR="00A27D08" w:rsidRDefault="00364F50">
            <w:pPr>
              <w:spacing w:line="280" w:lineRule="exact"/>
              <w:jc w:val="center"/>
              <w:rPr>
                <w:rFonts w:ascii="宋体" w:hAnsi="宋体"/>
                <w:kern w:val="0"/>
                <w:sz w:val="18"/>
                <w:szCs w:val="18"/>
              </w:rPr>
            </w:pPr>
            <w:r>
              <w:rPr>
                <w:rFonts w:ascii="宋体" w:hAnsi="宋体" w:hint="eastAsia"/>
                <w:kern w:val="0"/>
                <w:sz w:val="18"/>
                <w:szCs w:val="18"/>
              </w:rPr>
              <w:t>暖</w:t>
            </w:r>
          </w:p>
          <w:p w:rsidR="00A27D08" w:rsidRDefault="00364F50">
            <w:pPr>
              <w:spacing w:line="280" w:lineRule="exact"/>
              <w:jc w:val="center"/>
              <w:rPr>
                <w:rFonts w:ascii="宋体" w:hAnsi="宋体"/>
                <w:kern w:val="0"/>
                <w:sz w:val="18"/>
                <w:szCs w:val="18"/>
              </w:rPr>
            </w:pPr>
            <w:r>
              <w:rPr>
                <w:rFonts w:ascii="宋体" w:hAnsi="宋体" w:hint="eastAsia"/>
                <w:kern w:val="0"/>
                <w:sz w:val="18"/>
                <w:szCs w:val="18"/>
              </w:rPr>
              <w:t>节</w:t>
            </w:r>
          </w:p>
          <w:p w:rsidR="00A27D08" w:rsidRDefault="00364F50">
            <w:pPr>
              <w:spacing w:line="280" w:lineRule="exact"/>
              <w:jc w:val="center"/>
              <w:rPr>
                <w:rFonts w:ascii="宋体" w:hAnsi="宋体"/>
                <w:kern w:val="0"/>
                <w:sz w:val="18"/>
                <w:szCs w:val="18"/>
              </w:rPr>
            </w:pPr>
            <w:r>
              <w:rPr>
                <w:rFonts w:ascii="宋体" w:hAnsi="宋体" w:hint="eastAsia"/>
                <w:kern w:val="0"/>
                <w:sz w:val="18"/>
                <w:szCs w:val="18"/>
              </w:rPr>
              <w:t>能</w:t>
            </w:r>
          </w:p>
          <w:p w:rsidR="00A27D08" w:rsidRDefault="00364F50">
            <w:pPr>
              <w:spacing w:line="280" w:lineRule="exact"/>
              <w:jc w:val="center"/>
              <w:rPr>
                <w:rFonts w:ascii="宋体" w:hAnsi="宋体"/>
                <w:kern w:val="0"/>
                <w:sz w:val="18"/>
                <w:szCs w:val="18"/>
              </w:rPr>
            </w:pPr>
            <w:r>
              <w:rPr>
                <w:rFonts w:ascii="宋体" w:hAnsi="宋体" w:hint="eastAsia"/>
                <w:kern w:val="0"/>
                <w:sz w:val="18"/>
                <w:szCs w:val="18"/>
              </w:rPr>
              <w:t>工</w:t>
            </w:r>
          </w:p>
          <w:p w:rsidR="00A27D08" w:rsidRDefault="00364F50">
            <w:pPr>
              <w:spacing w:line="280" w:lineRule="exact"/>
              <w:jc w:val="center"/>
              <w:rPr>
                <w:rFonts w:ascii="宋体" w:hAnsi="宋体"/>
                <w:kern w:val="0"/>
                <w:sz w:val="18"/>
                <w:szCs w:val="18"/>
              </w:rPr>
            </w:pPr>
            <w:r>
              <w:rPr>
                <w:rFonts w:ascii="宋体" w:hAnsi="宋体" w:hint="eastAsia"/>
                <w:kern w:val="0"/>
                <w:sz w:val="18"/>
                <w:szCs w:val="18"/>
              </w:rPr>
              <w:t>程</w:t>
            </w:r>
          </w:p>
        </w:tc>
        <w:tc>
          <w:tcPr>
            <w:tcW w:w="3095" w:type="dxa"/>
            <w:gridSpan w:val="4"/>
            <w:tcBorders>
              <w:top w:val="single" w:sz="6" w:space="0" w:color="auto"/>
              <w:left w:val="single" w:sz="6" w:space="0" w:color="auto"/>
              <w:bottom w:val="single" w:sz="6" w:space="0" w:color="auto"/>
              <w:right w:val="single" w:sz="6" w:space="0" w:color="auto"/>
            </w:tcBorders>
            <w:vAlign w:val="center"/>
          </w:tcPr>
          <w:p w:rsidR="00A27D08" w:rsidRDefault="00364F50">
            <w:pPr>
              <w:spacing w:line="280" w:lineRule="exact"/>
              <w:rPr>
                <w:rFonts w:ascii="宋体" w:hAnsi="宋体"/>
                <w:sz w:val="18"/>
                <w:szCs w:val="18"/>
              </w:rPr>
            </w:pPr>
            <w:r>
              <w:rPr>
                <w:rFonts w:ascii="宋体" w:hAnsi="宋体" w:hint="eastAsia"/>
                <w:sz w:val="18"/>
                <w:szCs w:val="18"/>
              </w:rPr>
              <w:t>设备、阀门及附件，温控、计量及水力平衡装置安装质量，散热器的数量及安装方式；散热器外表面涂刷符合验收规定</w:t>
            </w:r>
          </w:p>
        </w:tc>
        <w:tc>
          <w:tcPr>
            <w:tcW w:w="526" w:type="dxa"/>
            <w:gridSpan w:val="2"/>
            <w:tcBorders>
              <w:top w:val="single" w:sz="6" w:space="0" w:color="auto"/>
              <w:left w:val="single" w:sz="6" w:space="0" w:color="auto"/>
              <w:bottom w:val="single" w:sz="6" w:space="0" w:color="auto"/>
              <w:right w:val="single" w:sz="6" w:space="0" w:color="auto"/>
            </w:tcBorders>
          </w:tcPr>
          <w:p w:rsidR="00A27D08" w:rsidRDefault="00A27D08">
            <w:pPr>
              <w:spacing w:line="280" w:lineRule="exact"/>
              <w:rPr>
                <w:rFonts w:ascii="宋体" w:hAnsi="宋体"/>
                <w:sz w:val="18"/>
                <w:szCs w:val="18"/>
              </w:rPr>
            </w:pPr>
          </w:p>
        </w:tc>
        <w:tc>
          <w:tcPr>
            <w:tcW w:w="464" w:type="dxa"/>
            <w:gridSpan w:val="2"/>
            <w:tcBorders>
              <w:top w:val="single" w:sz="6" w:space="0" w:color="auto"/>
              <w:left w:val="single" w:sz="6" w:space="0" w:color="auto"/>
              <w:bottom w:val="single" w:sz="6" w:space="0" w:color="auto"/>
              <w:right w:val="single" w:sz="6" w:space="0" w:color="auto"/>
            </w:tcBorders>
          </w:tcPr>
          <w:p w:rsidR="00A27D08" w:rsidRDefault="00A27D08">
            <w:pPr>
              <w:spacing w:line="280" w:lineRule="exact"/>
              <w:rPr>
                <w:rFonts w:ascii="宋体" w:hAnsi="宋体"/>
                <w:sz w:val="18"/>
                <w:szCs w:val="18"/>
              </w:rPr>
            </w:pPr>
          </w:p>
        </w:tc>
        <w:tc>
          <w:tcPr>
            <w:tcW w:w="324" w:type="dxa"/>
            <w:tcBorders>
              <w:top w:val="single" w:sz="6" w:space="0" w:color="auto"/>
              <w:left w:val="single" w:sz="6" w:space="0" w:color="auto"/>
              <w:bottom w:val="single" w:sz="6" w:space="0" w:color="auto"/>
              <w:right w:val="single" w:sz="6" w:space="0" w:color="auto"/>
            </w:tcBorders>
          </w:tcPr>
          <w:p w:rsidR="00A27D08" w:rsidRDefault="00A27D08">
            <w:pPr>
              <w:spacing w:line="280" w:lineRule="exact"/>
              <w:rPr>
                <w:rFonts w:ascii="宋体" w:hAnsi="宋体"/>
                <w:sz w:val="18"/>
                <w:szCs w:val="18"/>
              </w:rPr>
            </w:pPr>
          </w:p>
        </w:tc>
        <w:tc>
          <w:tcPr>
            <w:tcW w:w="2692" w:type="dxa"/>
            <w:gridSpan w:val="2"/>
            <w:tcBorders>
              <w:top w:val="single" w:sz="6" w:space="0" w:color="auto"/>
              <w:left w:val="single" w:sz="6" w:space="0" w:color="auto"/>
              <w:bottom w:val="single" w:sz="6" w:space="0" w:color="auto"/>
              <w:right w:val="single" w:sz="6" w:space="0" w:color="auto"/>
            </w:tcBorders>
            <w:vAlign w:val="center"/>
          </w:tcPr>
          <w:p w:rsidR="00A27D08" w:rsidRDefault="00364F50">
            <w:pPr>
              <w:spacing w:line="280" w:lineRule="exact"/>
              <w:rPr>
                <w:rFonts w:ascii="宋体" w:hAnsi="宋体"/>
                <w:sz w:val="18"/>
                <w:szCs w:val="18"/>
              </w:rPr>
            </w:pPr>
            <w:r>
              <w:rPr>
                <w:rFonts w:ascii="宋体" w:hAnsi="宋体" w:hint="eastAsia"/>
                <w:sz w:val="18"/>
                <w:szCs w:val="18"/>
              </w:rPr>
              <w:t>按照设计文件及规范验收合格，并签认；施工中存在问题，有整改通知未验收</w:t>
            </w:r>
          </w:p>
        </w:tc>
        <w:tc>
          <w:tcPr>
            <w:tcW w:w="525" w:type="dxa"/>
            <w:gridSpan w:val="2"/>
            <w:tcBorders>
              <w:top w:val="single" w:sz="6" w:space="0" w:color="auto"/>
              <w:left w:val="single" w:sz="6" w:space="0" w:color="auto"/>
              <w:bottom w:val="single" w:sz="6" w:space="0" w:color="auto"/>
              <w:right w:val="single" w:sz="6" w:space="0" w:color="auto"/>
            </w:tcBorders>
          </w:tcPr>
          <w:p w:rsidR="00A27D08" w:rsidRDefault="00A27D08">
            <w:pPr>
              <w:spacing w:line="280" w:lineRule="exact"/>
              <w:rPr>
                <w:rFonts w:ascii="宋体" w:hAnsi="宋体"/>
                <w:sz w:val="18"/>
                <w:szCs w:val="18"/>
              </w:rPr>
            </w:pPr>
          </w:p>
        </w:tc>
        <w:tc>
          <w:tcPr>
            <w:tcW w:w="526" w:type="dxa"/>
            <w:gridSpan w:val="2"/>
            <w:tcBorders>
              <w:top w:val="single" w:sz="6" w:space="0" w:color="auto"/>
              <w:left w:val="single" w:sz="6" w:space="0" w:color="auto"/>
              <w:bottom w:val="single" w:sz="6" w:space="0" w:color="auto"/>
              <w:right w:val="single" w:sz="6" w:space="0" w:color="auto"/>
            </w:tcBorders>
          </w:tcPr>
          <w:p w:rsidR="00A27D08" w:rsidRDefault="00A27D08">
            <w:pPr>
              <w:spacing w:line="280" w:lineRule="exact"/>
              <w:rPr>
                <w:rFonts w:ascii="宋体" w:hAnsi="宋体"/>
                <w:sz w:val="18"/>
                <w:szCs w:val="18"/>
              </w:rPr>
            </w:pPr>
          </w:p>
        </w:tc>
        <w:tc>
          <w:tcPr>
            <w:tcW w:w="345" w:type="dxa"/>
            <w:tcBorders>
              <w:top w:val="single" w:sz="6" w:space="0" w:color="auto"/>
              <w:left w:val="single" w:sz="6" w:space="0" w:color="auto"/>
              <w:bottom w:val="single" w:sz="6" w:space="0" w:color="auto"/>
              <w:right w:val="single" w:sz="6" w:space="0" w:color="auto"/>
            </w:tcBorders>
            <w:vAlign w:val="center"/>
          </w:tcPr>
          <w:p w:rsidR="00A27D08" w:rsidRDefault="00A27D08">
            <w:pPr>
              <w:spacing w:line="280" w:lineRule="exact"/>
              <w:jc w:val="center"/>
              <w:rPr>
                <w:rFonts w:ascii="宋体" w:hAnsi="宋体"/>
                <w:sz w:val="18"/>
                <w:szCs w:val="18"/>
              </w:rPr>
            </w:pPr>
          </w:p>
        </w:tc>
      </w:tr>
      <w:tr w:rsidR="00A27D08">
        <w:trPr>
          <w:cantSplit/>
          <w:trHeight w:val="2502"/>
          <w:jc w:val="center"/>
        </w:trPr>
        <w:tc>
          <w:tcPr>
            <w:tcW w:w="411"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kern w:val="0"/>
                <w:sz w:val="18"/>
                <w:szCs w:val="18"/>
              </w:rPr>
            </w:pPr>
          </w:p>
        </w:tc>
        <w:tc>
          <w:tcPr>
            <w:tcW w:w="506"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kern w:val="0"/>
                <w:sz w:val="18"/>
                <w:szCs w:val="18"/>
              </w:rPr>
            </w:pPr>
          </w:p>
        </w:tc>
        <w:tc>
          <w:tcPr>
            <w:tcW w:w="3095" w:type="dxa"/>
            <w:gridSpan w:val="4"/>
            <w:tcBorders>
              <w:top w:val="single" w:sz="6" w:space="0" w:color="auto"/>
              <w:left w:val="single" w:sz="6" w:space="0" w:color="auto"/>
              <w:bottom w:val="single" w:sz="6" w:space="0" w:color="auto"/>
              <w:right w:val="single" w:sz="6" w:space="0" w:color="auto"/>
            </w:tcBorders>
            <w:vAlign w:val="center"/>
          </w:tcPr>
          <w:p w:rsidR="00A27D08" w:rsidRDefault="00364F50">
            <w:pPr>
              <w:spacing w:line="280" w:lineRule="exact"/>
              <w:rPr>
                <w:rFonts w:ascii="宋体" w:hAnsi="宋体"/>
                <w:sz w:val="18"/>
                <w:szCs w:val="18"/>
              </w:rPr>
            </w:pPr>
            <w:r>
              <w:rPr>
                <w:rFonts w:ascii="宋体" w:hAnsi="宋体" w:hint="eastAsia"/>
                <w:sz w:val="18"/>
                <w:szCs w:val="18"/>
              </w:rPr>
              <w:t>散热器恒温阀安装位置、</w:t>
            </w:r>
            <w:r>
              <w:rPr>
                <w:rFonts w:ascii="宋体" w:hAnsi="宋体" w:hint="eastAsia"/>
                <w:bCs/>
                <w:kern w:val="0"/>
                <w:sz w:val="18"/>
                <w:szCs w:val="18"/>
              </w:rPr>
              <w:t>低温热水地面辐射供暖系统防潮层和绝热层的做法及绝热层的厚度、温控装置的传感器安装高度、</w:t>
            </w:r>
            <w:r>
              <w:rPr>
                <w:rFonts w:ascii="宋体" w:hAnsi="宋体" w:hint="eastAsia"/>
                <w:sz w:val="18"/>
                <w:szCs w:val="18"/>
              </w:rPr>
              <w:t>热力入口装置质量、方向、水力平衡装置应运行调试及标志、采暖系统保温层和防潮层的施工质量，采暖系统隐蔽工程验收采暖系统与热源联合试运转及调试符合验收规定。</w:t>
            </w:r>
          </w:p>
        </w:tc>
        <w:tc>
          <w:tcPr>
            <w:tcW w:w="526" w:type="dxa"/>
            <w:gridSpan w:val="2"/>
            <w:tcBorders>
              <w:top w:val="single" w:sz="6" w:space="0" w:color="auto"/>
              <w:left w:val="single" w:sz="6" w:space="0" w:color="auto"/>
              <w:bottom w:val="single" w:sz="6" w:space="0" w:color="auto"/>
              <w:right w:val="single" w:sz="6" w:space="0" w:color="auto"/>
            </w:tcBorders>
          </w:tcPr>
          <w:p w:rsidR="00A27D08" w:rsidRDefault="00A27D08">
            <w:pPr>
              <w:spacing w:line="280" w:lineRule="exact"/>
              <w:rPr>
                <w:rFonts w:ascii="宋体" w:hAnsi="宋体"/>
                <w:sz w:val="18"/>
                <w:szCs w:val="18"/>
              </w:rPr>
            </w:pPr>
          </w:p>
        </w:tc>
        <w:tc>
          <w:tcPr>
            <w:tcW w:w="464" w:type="dxa"/>
            <w:gridSpan w:val="2"/>
            <w:tcBorders>
              <w:top w:val="single" w:sz="6" w:space="0" w:color="auto"/>
              <w:left w:val="single" w:sz="6" w:space="0" w:color="auto"/>
              <w:bottom w:val="single" w:sz="6" w:space="0" w:color="auto"/>
              <w:right w:val="single" w:sz="6" w:space="0" w:color="auto"/>
            </w:tcBorders>
          </w:tcPr>
          <w:p w:rsidR="00A27D08" w:rsidRDefault="00A27D08">
            <w:pPr>
              <w:spacing w:line="280" w:lineRule="exact"/>
              <w:rPr>
                <w:rFonts w:ascii="宋体" w:hAnsi="宋体"/>
                <w:sz w:val="18"/>
                <w:szCs w:val="18"/>
              </w:rPr>
            </w:pPr>
          </w:p>
        </w:tc>
        <w:tc>
          <w:tcPr>
            <w:tcW w:w="324" w:type="dxa"/>
            <w:tcBorders>
              <w:top w:val="single" w:sz="6" w:space="0" w:color="auto"/>
              <w:left w:val="single" w:sz="6" w:space="0" w:color="auto"/>
              <w:bottom w:val="single" w:sz="6" w:space="0" w:color="auto"/>
              <w:right w:val="single" w:sz="6" w:space="0" w:color="auto"/>
            </w:tcBorders>
          </w:tcPr>
          <w:p w:rsidR="00A27D08" w:rsidRDefault="00A27D08">
            <w:pPr>
              <w:spacing w:line="280" w:lineRule="exact"/>
              <w:rPr>
                <w:rFonts w:ascii="宋体" w:hAnsi="宋体"/>
                <w:sz w:val="18"/>
                <w:szCs w:val="18"/>
              </w:rPr>
            </w:pPr>
          </w:p>
        </w:tc>
        <w:tc>
          <w:tcPr>
            <w:tcW w:w="2692" w:type="dxa"/>
            <w:gridSpan w:val="2"/>
            <w:tcBorders>
              <w:top w:val="single" w:sz="6" w:space="0" w:color="auto"/>
              <w:left w:val="single" w:sz="6" w:space="0" w:color="auto"/>
              <w:bottom w:val="single" w:sz="6" w:space="0" w:color="auto"/>
              <w:right w:val="single" w:sz="6" w:space="0" w:color="auto"/>
            </w:tcBorders>
            <w:vAlign w:val="center"/>
          </w:tcPr>
          <w:p w:rsidR="00A27D08" w:rsidRDefault="00364F50">
            <w:pPr>
              <w:spacing w:line="280" w:lineRule="exact"/>
              <w:rPr>
                <w:rFonts w:ascii="宋体" w:hAnsi="宋体"/>
                <w:sz w:val="18"/>
                <w:szCs w:val="18"/>
              </w:rPr>
            </w:pPr>
            <w:r>
              <w:rPr>
                <w:rFonts w:ascii="宋体" w:hAnsi="宋体" w:hint="eastAsia"/>
                <w:sz w:val="18"/>
                <w:szCs w:val="18"/>
              </w:rPr>
              <w:t>按照设计文件及规范验收合格，并签认；施工中存在问题，有整改通知未验收</w:t>
            </w:r>
          </w:p>
        </w:tc>
        <w:tc>
          <w:tcPr>
            <w:tcW w:w="525" w:type="dxa"/>
            <w:gridSpan w:val="2"/>
            <w:tcBorders>
              <w:top w:val="single" w:sz="6" w:space="0" w:color="auto"/>
              <w:left w:val="single" w:sz="6" w:space="0" w:color="auto"/>
              <w:bottom w:val="single" w:sz="6" w:space="0" w:color="auto"/>
              <w:right w:val="single" w:sz="6" w:space="0" w:color="auto"/>
            </w:tcBorders>
          </w:tcPr>
          <w:p w:rsidR="00A27D08" w:rsidRDefault="00A27D08">
            <w:pPr>
              <w:spacing w:line="280" w:lineRule="exact"/>
              <w:rPr>
                <w:rFonts w:ascii="宋体" w:hAnsi="宋体"/>
                <w:sz w:val="18"/>
                <w:szCs w:val="18"/>
              </w:rPr>
            </w:pPr>
          </w:p>
        </w:tc>
        <w:tc>
          <w:tcPr>
            <w:tcW w:w="526" w:type="dxa"/>
            <w:gridSpan w:val="2"/>
            <w:tcBorders>
              <w:top w:val="single" w:sz="6" w:space="0" w:color="auto"/>
              <w:left w:val="single" w:sz="6" w:space="0" w:color="auto"/>
              <w:bottom w:val="single" w:sz="6" w:space="0" w:color="auto"/>
              <w:right w:val="single" w:sz="6" w:space="0" w:color="auto"/>
            </w:tcBorders>
          </w:tcPr>
          <w:p w:rsidR="00A27D08" w:rsidRDefault="00A27D08">
            <w:pPr>
              <w:spacing w:line="280" w:lineRule="exact"/>
              <w:rPr>
                <w:rFonts w:ascii="宋体" w:hAnsi="宋体"/>
                <w:sz w:val="18"/>
                <w:szCs w:val="18"/>
              </w:rPr>
            </w:pPr>
          </w:p>
        </w:tc>
        <w:tc>
          <w:tcPr>
            <w:tcW w:w="345" w:type="dxa"/>
            <w:tcBorders>
              <w:top w:val="single" w:sz="6" w:space="0" w:color="auto"/>
              <w:left w:val="single" w:sz="6" w:space="0" w:color="auto"/>
              <w:bottom w:val="single" w:sz="6" w:space="0" w:color="auto"/>
              <w:right w:val="single" w:sz="6" w:space="0" w:color="auto"/>
            </w:tcBorders>
            <w:vAlign w:val="center"/>
          </w:tcPr>
          <w:p w:rsidR="00A27D08" w:rsidRDefault="00A27D08">
            <w:pPr>
              <w:spacing w:line="280" w:lineRule="exact"/>
              <w:jc w:val="center"/>
              <w:rPr>
                <w:rFonts w:ascii="宋体" w:hAnsi="宋体"/>
                <w:sz w:val="18"/>
                <w:szCs w:val="18"/>
              </w:rPr>
            </w:pPr>
          </w:p>
        </w:tc>
      </w:tr>
      <w:tr w:rsidR="00A27D08">
        <w:trPr>
          <w:cantSplit/>
          <w:trHeight w:val="453"/>
          <w:jc w:val="center"/>
        </w:trPr>
        <w:tc>
          <w:tcPr>
            <w:tcW w:w="411" w:type="dxa"/>
            <w:vMerge w:val="restart"/>
            <w:tcBorders>
              <w:top w:val="single" w:sz="6" w:space="0" w:color="auto"/>
              <w:left w:val="single" w:sz="6" w:space="0" w:color="auto"/>
              <w:bottom w:val="single" w:sz="6" w:space="0" w:color="auto"/>
              <w:right w:val="single" w:sz="6" w:space="0" w:color="auto"/>
            </w:tcBorders>
            <w:vAlign w:val="center"/>
          </w:tcPr>
          <w:p w:rsidR="00A27D08" w:rsidRDefault="00364F50">
            <w:pPr>
              <w:jc w:val="center"/>
              <w:rPr>
                <w:rFonts w:ascii="宋体" w:hAnsi="宋体"/>
                <w:kern w:val="0"/>
                <w:sz w:val="18"/>
                <w:szCs w:val="18"/>
              </w:rPr>
            </w:pPr>
            <w:r>
              <w:rPr>
                <w:rFonts w:ascii="宋体" w:hAnsi="宋体" w:hint="eastAsia"/>
                <w:spacing w:val="1"/>
                <w:kern w:val="0"/>
                <w:sz w:val="18"/>
                <w:szCs w:val="18"/>
              </w:rPr>
              <w:lastRenderedPageBreak/>
              <w:t>序号</w:t>
            </w:r>
          </w:p>
        </w:tc>
        <w:tc>
          <w:tcPr>
            <w:tcW w:w="506" w:type="dxa"/>
            <w:vMerge w:val="restart"/>
            <w:tcBorders>
              <w:top w:val="single" w:sz="6" w:space="0" w:color="auto"/>
              <w:left w:val="single" w:sz="6" w:space="0" w:color="auto"/>
              <w:bottom w:val="single" w:sz="6" w:space="0" w:color="auto"/>
              <w:right w:val="single" w:sz="6" w:space="0" w:color="auto"/>
            </w:tcBorders>
            <w:vAlign w:val="center"/>
          </w:tcPr>
          <w:p w:rsidR="00A27D08" w:rsidRDefault="00364F50">
            <w:pPr>
              <w:jc w:val="center"/>
              <w:rPr>
                <w:rFonts w:ascii="宋体" w:hAnsi="宋体"/>
                <w:kern w:val="0"/>
                <w:sz w:val="18"/>
                <w:szCs w:val="18"/>
              </w:rPr>
            </w:pPr>
            <w:r>
              <w:rPr>
                <w:rFonts w:ascii="宋体" w:hAnsi="宋体" w:hint="eastAsia"/>
                <w:spacing w:val="1"/>
                <w:kern w:val="0"/>
                <w:sz w:val="18"/>
                <w:szCs w:val="18"/>
              </w:rPr>
              <w:t>检查项目</w:t>
            </w:r>
          </w:p>
        </w:tc>
        <w:tc>
          <w:tcPr>
            <w:tcW w:w="4409" w:type="dxa"/>
            <w:gridSpan w:val="9"/>
            <w:tcBorders>
              <w:top w:val="single" w:sz="6" w:space="0" w:color="auto"/>
              <w:left w:val="single" w:sz="6" w:space="0" w:color="auto"/>
              <w:bottom w:val="single" w:sz="6" w:space="0" w:color="auto"/>
              <w:right w:val="single" w:sz="6" w:space="0" w:color="auto"/>
            </w:tcBorders>
            <w:vAlign w:val="center"/>
          </w:tcPr>
          <w:p w:rsidR="00A27D08" w:rsidRDefault="00364F50">
            <w:pPr>
              <w:jc w:val="center"/>
              <w:rPr>
                <w:rFonts w:ascii="宋体" w:hAnsi="宋体"/>
                <w:sz w:val="18"/>
                <w:szCs w:val="18"/>
              </w:rPr>
            </w:pPr>
            <w:r>
              <w:rPr>
                <w:rFonts w:ascii="宋体" w:hAnsi="宋体" w:hint="eastAsia"/>
                <w:spacing w:val="1"/>
                <w:kern w:val="0"/>
                <w:sz w:val="18"/>
                <w:szCs w:val="18"/>
              </w:rPr>
              <w:t>施工部分</w:t>
            </w:r>
          </w:p>
        </w:tc>
        <w:tc>
          <w:tcPr>
            <w:tcW w:w="4088" w:type="dxa"/>
            <w:gridSpan w:val="7"/>
            <w:tcBorders>
              <w:top w:val="single" w:sz="6" w:space="0" w:color="auto"/>
              <w:left w:val="single" w:sz="6" w:space="0" w:color="auto"/>
              <w:bottom w:val="single" w:sz="6" w:space="0" w:color="auto"/>
              <w:right w:val="single" w:sz="6" w:space="0" w:color="auto"/>
            </w:tcBorders>
            <w:vAlign w:val="center"/>
          </w:tcPr>
          <w:p w:rsidR="00A27D08" w:rsidRDefault="00364F50">
            <w:pPr>
              <w:jc w:val="center"/>
              <w:rPr>
                <w:rFonts w:ascii="宋体" w:hAnsi="宋体"/>
                <w:sz w:val="18"/>
                <w:szCs w:val="18"/>
              </w:rPr>
            </w:pPr>
            <w:r>
              <w:rPr>
                <w:rFonts w:ascii="宋体" w:hAnsi="宋体" w:hint="eastAsia"/>
                <w:spacing w:val="1"/>
                <w:kern w:val="0"/>
                <w:sz w:val="18"/>
                <w:szCs w:val="18"/>
              </w:rPr>
              <w:t>监理部分</w:t>
            </w:r>
          </w:p>
        </w:tc>
      </w:tr>
      <w:tr w:rsidR="00A27D08">
        <w:trPr>
          <w:cantSplit/>
          <w:trHeight w:val="303"/>
          <w:jc w:val="center"/>
        </w:trPr>
        <w:tc>
          <w:tcPr>
            <w:tcW w:w="411"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kern w:val="0"/>
                <w:sz w:val="18"/>
                <w:szCs w:val="18"/>
              </w:rPr>
            </w:pPr>
          </w:p>
        </w:tc>
        <w:tc>
          <w:tcPr>
            <w:tcW w:w="506"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kern w:val="0"/>
                <w:sz w:val="18"/>
                <w:szCs w:val="18"/>
              </w:rPr>
            </w:pPr>
          </w:p>
        </w:tc>
        <w:tc>
          <w:tcPr>
            <w:tcW w:w="3095" w:type="dxa"/>
            <w:gridSpan w:val="4"/>
            <w:tcBorders>
              <w:top w:val="single" w:sz="6" w:space="0" w:color="auto"/>
              <w:left w:val="single" w:sz="6" w:space="0" w:color="auto"/>
              <w:bottom w:val="single" w:sz="6" w:space="0" w:color="auto"/>
              <w:right w:val="single" w:sz="6" w:space="0" w:color="auto"/>
            </w:tcBorders>
            <w:vAlign w:val="center"/>
          </w:tcPr>
          <w:p w:rsidR="00A27D08" w:rsidRDefault="00364F50">
            <w:pPr>
              <w:spacing w:line="260" w:lineRule="exact"/>
              <w:jc w:val="center"/>
              <w:rPr>
                <w:rFonts w:ascii="宋体" w:hAnsi="宋体"/>
                <w:sz w:val="18"/>
                <w:szCs w:val="18"/>
              </w:rPr>
            </w:pPr>
            <w:r>
              <w:rPr>
                <w:rFonts w:ascii="宋体" w:hAnsi="宋体" w:hint="eastAsia"/>
                <w:spacing w:val="1"/>
                <w:kern w:val="0"/>
                <w:sz w:val="18"/>
                <w:szCs w:val="18"/>
              </w:rPr>
              <w:t>检查标准</w:t>
            </w:r>
          </w:p>
        </w:tc>
        <w:tc>
          <w:tcPr>
            <w:tcW w:w="526" w:type="dxa"/>
            <w:gridSpan w:val="2"/>
            <w:tcBorders>
              <w:top w:val="single" w:sz="6" w:space="0" w:color="auto"/>
              <w:left w:val="single" w:sz="6" w:space="0" w:color="auto"/>
              <w:bottom w:val="single" w:sz="6" w:space="0" w:color="auto"/>
              <w:right w:val="single" w:sz="6" w:space="0" w:color="auto"/>
            </w:tcBorders>
            <w:vAlign w:val="center"/>
          </w:tcPr>
          <w:p w:rsidR="00A27D08" w:rsidRDefault="00364F50">
            <w:pPr>
              <w:spacing w:line="260" w:lineRule="exact"/>
              <w:jc w:val="center"/>
              <w:rPr>
                <w:rFonts w:ascii="宋体" w:hAnsi="宋体"/>
                <w:sz w:val="18"/>
                <w:szCs w:val="18"/>
              </w:rPr>
            </w:pPr>
            <w:r>
              <w:rPr>
                <w:rFonts w:ascii="宋体" w:hAnsi="宋体" w:hint="eastAsia"/>
                <w:sz w:val="18"/>
                <w:szCs w:val="18"/>
              </w:rPr>
              <w:t>符合</w:t>
            </w:r>
          </w:p>
        </w:tc>
        <w:tc>
          <w:tcPr>
            <w:tcW w:w="464" w:type="dxa"/>
            <w:gridSpan w:val="2"/>
            <w:tcBorders>
              <w:top w:val="single" w:sz="6" w:space="0" w:color="auto"/>
              <w:left w:val="single" w:sz="6" w:space="0" w:color="auto"/>
              <w:bottom w:val="single" w:sz="6" w:space="0" w:color="auto"/>
              <w:right w:val="single" w:sz="6" w:space="0" w:color="auto"/>
            </w:tcBorders>
            <w:vAlign w:val="center"/>
          </w:tcPr>
          <w:p w:rsidR="00A27D08" w:rsidRDefault="00364F50">
            <w:pPr>
              <w:spacing w:line="260" w:lineRule="exact"/>
              <w:jc w:val="center"/>
              <w:rPr>
                <w:rFonts w:ascii="宋体" w:hAnsi="宋体"/>
                <w:sz w:val="18"/>
                <w:szCs w:val="18"/>
              </w:rPr>
            </w:pPr>
            <w:r>
              <w:rPr>
                <w:rFonts w:ascii="宋体" w:hAnsi="宋体" w:hint="eastAsia"/>
                <w:sz w:val="18"/>
                <w:szCs w:val="18"/>
              </w:rPr>
              <w:t>基本</w:t>
            </w:r>
          </w:p>
          <w:p w:rsidR="00A27D08" w:rsidRDefault="00364F50">
            <w:pPr>
              <w:spacing w:line="260" w:lineRule="exact"/>
              <w:jc w:val="center"/>
              <w:rPr>
                <w:rFonts w:ascii="宋体" w:hAnsi="宋体"/>
                <w:sz w:val="18"/>
                <w:szCs w:val="18"/>
              </w:rPr>
            </w:pPr>
            <w:r>
              <w:rPr>
                <w:rFonts w:ascii="宋体" w:hAnsi="宋体" w:hint="eastAsia"/>
                <w:sz w:val="18"/>
                <w:szCs w:val="18"/>
              </w:rPr>
              <w:t>符合</w:t>
            </w:r>
          </w:p>
        </w:tc>
        <w:tc>
          <w:tcPr>
            <w:tcW w:w="324" w:type="dxa"/>
            <w:tcBorders>
              <w:top w:val="single" w:sz="6" w:space="0" w:color="auto"/>
              <w:left w:val="single" w:sz="6" w:space="0" w:color="auto"/>
              <w:bottom w:val="single" w:sz="6" w:space="0" w:color="auto"/>
              <w:right w:val="single" w:sz="6" w:space="0" w:color="auto"/>
            </w:tcBorders>
            <w:vAlign w:val="center"/>
          </w:tcPr>
          <w:p w:rsidR="00A27D08" w:rsidRDefault="00364F50">
            <w:pPr>
              <w:spacing w:line="260" w:lineRule="exact"/>
              <w:jc w:val="center"/>
              <w:rPr>
                <w:rFonts w:ascii="宋体" w:hAnsi="宋体"/>
                <w:sz w:val="18"/>
                <w:szCs w:val="18"/>
              </w:rPr>
            </w:pPr>
            <w:r>
              <w:rPr>
                <w:rFonts w:ascii="宋体" w:hAnsi="宋体" w:hint="eastAsia"/>
                <w:sz w:val="18"/>
                <w:szCs w:val="18"/>
              </w:rPr>
              <w:t>不符合</w:t>
            </w:r>
          </w:p>
        </w:tc>
        <w:tc>
          <w:tcPr>
            <w:tcW w:w="2692" w:type="dxa"/>
            <w:gridSpan w:val="2"/>
            <w:tcBorders>
              <w:top w:val="single" w:sz="6" w:space="0" w:color="auto"/>
              <w:left w:val="single" w:sz="6" w:space="0" w:color="auto"/>
              <w:bottom w:val="single" w:sz="6" w:space="0" w:color="auto"/>
              <w:right w:val="single" w:sz="6" w:space="0" w:color="auto"/>
            </w:tcBorders>
            <w:vAlign w:val="center"/>
          </w:tcPr>
          <w:p w:rsidR="00A27D08" w:rsidRDefault="00364F50">
            <w:pPr>
              <w:spacing w:line="260" w:lineRule="exact"/>
              <w:jc w:val="center"/>
              <w:rPr>
                <w:rFonts w:ascii="宋体" w:hAnsi="宋体"/>
                <w:sz w:val="18"/>
                <w:szCs w:val="18"/>
              </w:rPr>
            </w:pPr>
            <w:r>
              <w:rPr>
                <w:rFonts w:ascii="宋体" w:hAnsi="宋体" w:hint="eastAsia"/>
                <w:spacing w:val="1"/>
                <w:kern w:val="0"/>
                <w:sz w:val="18"/>
                <w:szCs w:val="18"/>
              </w:rPr>
              <w:t>检查标准</w:t>
            </w:r>
          </w:p>
        </w:tc>
        <w:tc>
          <w:tcPr>
            <w:tcW w:w="525" w:type="dxa"/>
            <w:gridSpan w:val="2"/>
            <w:tcBorders>
              <w:top w:val="single" w:sz="6" w:space="0" w:color="auto"/>
              <w:left w:val="single" w:sz="6" w:space="0" w:color="auto"/>
              <w:bottom w:val="single" w:sz="6" w:space="0" w:color="auto"/>
              <w:right w:val="single" w:sz="6" w:space="0" w:color="auto"/>
            </w:tcBorders>
            <w:vAlign w:val="center"/>
          </w:tcPr>
          <w:p w:rsidR="00A27D08" w:rsidRDefault="00364F50">
            <w:pPr>
              <w:spacing w:line="260" w:lineRule="exact"/>
              <w:jc w:val="center"/>
              <w:rPr>
                <w:rFonts w:ascii="宋体" w:hAnsi="宋体"/>
                <w:sz w:val="18"/>
                <w:szCs w:val="18"/>
              </w:rPr>
            </w:pPr>
            <w:r>
              <w:rPr>
                <w:rFonts w:ascii="宋体" w:hAnsi="宋体" w:hint="eastAsia"/>
                <w:sz w:val="18"/>
                <w:szCs w:val="18"/>
              </w:rPr>
              <w:t>符合</w:t>
            </w:r>
          </w:p>
        </w:tc>
        <w:tc>
          <w:tcPr>
            <w:tcW w:w="526" w:type="dxa"/>
            <w:gridSpan w:val="2"/>
            <w:tcBorders>
              <w:top w:val="single" w:sz="6" w:space="0" w:color="auto"/>
              <w:left w:val="single" w:sz="6" w:space="0" w:color="auto"/>
              <w:bottom w:val="single" w:sz="6" w:space="0" w:color="auto"/>
              <w:right w:val="single" w:sz="6" w:space="0" w:color="auto"/>
            </w:tcBorders>
            <w:vAlign w:val="center"/>
          </w:tcPr>
          <w:p w:rsidR="00A27D08" w:rsidRDefault="00364F50">
            <w:pPr>
              <w:spacing w:line="260" w:lineRule="exact"/>
              <w:jc w:val="center"/>
              <w:rPr>
                <w:rFonts w:ascii="宋体" w:hAnsi="宋体"/>
                <w:sz w:val="18"/>
                <w:szCs w:val="18"/>
              </w:rPr>
            </w:pPr>
            <w:r>
              <w:rPr>
                <w:rFonts w:ascii="宋体" w:hAnsi="宋体" w:hint="eastAsia"/>
                <w:sz w:val="18"/>
                <w:szCs w:val="18"/>
              </w:rPr>
              <w:t>基本符合</w:t>
            </w:r>
          </w:p>
        </w:tc>
        <w:tc>
          <w:tcPr>
            <w:tcW w:w="345" w:type="dxa"/>
            <w:tcBorders>
              <w:top w:val="single" w:sz="6" w:space="0" w:color="auto"/>
              <w:left w:val="single" w:sz="6" w:space="0" w:color="auto"/>
              <w:bottom w:val="single" w:sz="6" w:space="0" w:color="auto"/>
              <w:right w:val="single" w:sz="6" w:space="0" w:color="auto"/>
            </w:tcBorders>
            <w:vAlign w:val="center"/>
          </w:tcPr>
          <w:p w:rsidR="00A27D08" w:rsidRDefault="00364F50">
            <w:pPr>
              <w:spacing w:line="260" w:lineRule="exact"/>
              <w:jc w:val="center"/>
              <w:rPr>
                <w:rFonts w:ascii="宋体" w:hAnsi="宋体"/>
                <w:sz w:val="18"/>
                <w:szCs w:val="18"/>
              </w:rPr>
            </w:pPr>
            <w:r>
              <w:rPr>
                <w:rFonts w:ascii="宋体" w:hAnsi="宋体" w:hint="eastAsia"/>
                <w:sz w:val="18"/>
                <w:szCs w:val="18"/>
              </w:rPr>
              <w:t>不符合</w:t>
            </w:r>
          </w:p>
        </w:tc>
      </w:tr>
      <w:tr w:rsidR="00A27D08">
        <w:trPr>
          <w:cantSplit/>
          <w:trHeight w:val="1927"/>
          <w:jc w:val="center"/>
        </w:trPr>
        <w:tc>
          <w:tcPr>
            <w:tcW w:w="411" w:type="dxa"/>
            <w:vMerge w:val="restart"/>
            <w:tcBorders>
              <w:top w:val="single" w:sz="6" w:space="0" w:color="auto"/>
              <w:left w:val="single" w:sz="6" w:space="0" w:color="auto"/>
              <w:bottom w:val="single" w:sz="6" w:space="0" w:color="auto"/>
              <w:right w:val="single" w:sz="6" w:space="0" w:color="auto"/>
            </w:tcBorders>
            <w:vAlign w:val="center"/>
          </w:tcPr>
          <w:p w:rsidR="00A27D08" w:rsidRDefault="00364F50">
            <w:pPr>
              <w:spacing w:line="240" w:lineRule="exact"/>
              <w:jc w:val="center"/>
              <w:rPr>
                <w:rFonts w:ascii="宋体" w:hAnsi="宋体"/>
                <w:kern w:val="0"/>
                <w:sz w:val="18"/>
                <w:szCs w:val="18"/>
              </w:rPr>
            </w:pPr>
            <w:r>
              <w:rPr>
                <w:rFonts w:ascii="宋体" w:hAnsi="宋体"/>
                <w:kern w:val="0"/>
                <w:sz w:val="18"/>
                <w:szCs w:val="18"/>
              </w:rPr>
              <w:t>10</w:t>
            </w:r>
          </w:p>
        </w:tc>
        <w:tc>
          <w:tcPr>
            <w:tcW w:w="506" w:type="dxa"/>
            <w:vMerge w:val="restart"/>
            <w:tcBorders>
              <w:top w:val="single" w:sz="6" w:space="0" w:color="auto"/>
              <w:left w:val="single" w:sz="6" w:space="0" w:color="auto"/>
              <w:bottom w:val="single" w:sz="6" w:space="0" w:color="auto"/>
              <w:right w:val="single" w:sz="6" w:space="0" w:color="auto"/>
            </w:tcBorders>
            <w:vAlign w:val="center"/>
          </w:tcPr>
          <w:p w:rsidR="00A27D08" w:rsidRDefault="00364F50">
            <w:pPr>
              <w:spacing w:line="240" w:lineRule="exact"/>
              <w:jc w:val="center"/>
              <w:rPr>
                <w:rFonts w:ascii="宋体" w:hAnsi="宋体"/>
                <w:kern w:val="0"/>
                <w:sz w:val="18"/>
                <w:szCs w:val="18"/>
              </w:rPr>
            </w:pPr>
            <w:r>
              <w:rPr>
                <w:rFonts w:ascii="宋体" w:hAnsi="宋体" w:hint="eastAsia"/>
                <w:kern w:val="0"/>
                <w:sz w:val="18"/>
                <w:szCs w:val="18"/>
              </w:rPr>
              <w:t>通</w:t>
            </w:r>
          </w:p>
          <w:p w:rsidR="00A27D08" w:rsidRDefault="00364F50">
            <w:pPr>
              <w:spacing w:line="240" w:lineRule="exact"/>
              <w:jc w:val="center"/>
              <w:rPr>
                <w:rFonts w:ascii="宋体" w:hAnsi="宋体"/>
                <w:kern w:val="0"/>
                <w:sz w:val="18"/>
                <w:szCs w:val="18"/>
              </w:rPr>
            </w:pPr>
            <w:r>
              <w:rPr>
                <w:rFonts w:ascii="宋体" w:hAnsi="宋体" w:hint="eastAsia"/>
                <w:kern w:val="0"/>
                <w:sz w:val="18"/>
                <w:szCs w:val="18"/>
              </w:rPr>
              <w:t>风</w:t>
            </w:r>
          </w:p>
          <w:p w:rsidR="00A27D08" w:rsidRDefault="00364F50">
            <w:pPr>
              <w:spacing w:line="240" w:lineRule="exact"/>
              <w:jc w:val="center"/>
              <w:rPr>
                <w:rFonts w:ascii="宋体" w:hAnsi="宋体"/>
                <w:kern w:val="0"/>
                <w:sz w:val="18"/>
                <w:szCs w:val="18"/>
              </w:rPr>
            </w:pPr>
            <w:r>
              <w:rPr>
                <w:rFonts w:ascii="宋体" w:hAnsi="宋体" w:hint="eastAsia"/>
                <w:kern w:val="0"/>
                <w:sz w:val="18"/>
                <w:szCs w:val="18"/>
              </w:rPr>
              <w:t>与</w:t>
            </w:r>
          </w:p>
          <w:p w:rsidR="00A27D08" w:rsidRDefault="00364F50">
            <w:pPr>
              <w:spacing w:line="240" w:lineRule="exact"/>
              <w:jc w:val="center"/>
              <w:rPr>
                <w:rFonts w:ascii="宋体" w:hAnsi="宋体"/>
                <w:kern w:val="0"/>
                <w:sz w:val="18"/>
                <w:szCs w:val="18"/>
              </w:rPr>
            </w:pPr>
            <w:r>
              <w:rPr>
                <w:rFonts w:ascii="宋体" w:hAnsi="宋体" w:hint="eastAsia"/>
                <w:kern w:val="0"/>
                <w:sz w:val="18"/>
                <w:szCs w:val="18"/>
              </w:rPr>
              <w:t>空</w:t>
            </w:r>
          </w:p>
          <w:p w:rsidR="00A27D08" w:rsidRDefault="00364F50">
            <w:pPr>
              <w:spacing w:line="240" w:lineRule="exact"/>
              <w:jc w:val="center"/>
              <w:rPr>
                <w:rFonts w:ascii="宋体" w:hAnsi="宋体"/>
                <w:kern w:val="0"/>
                <w:sz w:val="18"/>
                <w:szCs w:val="18"/>
              </w:rPr>
            </w:pPr>
            <w:r>
              <w:rPr>
                <w:rFonts w:ascii="宋体" w:hAnsi="宋体" w:hint="eastAsia"/>
                <w:kern w:val="0"/>
                <w:sz w:val="18"/>
                <w:szCs w:val="18"/>
              </w:rPr>
              <w:t>调</w:t>
            </w:r>
          </w:p>
          <w:p w:rsidR="00A27D08" w:rsidRDefault="00364F50">
            <w:pPr>
              <w:spacing w:line="240" w:lineRule="exact"/>
              <w:jc w:val="center"/>
              <w:rPr>
                <w:rFonts w:ascii="宋体" w:hAnsi="宋体"/>
                <w:kern w:val="0"/>
                <w:sz w:val="18"/>
                <w:szCs w:val="18"/>
              </w:rPr>
            </w:pPr>
            <w:r>
              <w:rPr>
                <w:rFonts w:ascii="宋体" w:hAnsi="宋体" w:hint="eastAsia"/>
                <w:kern w:val="0"/>
                <w:sz w:val="18"/>
                <w:szCs w:val="18"/>
              </w:rPr>
              <w:t>节</w:t>
            </w:r>
          </w:p>
          <w:p w:rsidR="00A27D08" w:rsidRDefault="00364F50">
            <w:pPr>
              <w:spacing w:line="240" w:lineRule="exact"/>
              <w:jc w:val="center"/>
              <w:rPr>
                <w:rFonts w:ascii="宋体" w:hAnsi="宋体"/>
                <w:kern w:val="0"/>
                <w:sz w:val="18"/>
                <w:szCs w:val="18"/>
              </w:rPr>
            </w:pPr>
            <w:r>
              <w:rPr>
                <w:rFonts w:ascii="宋体" w:hAnsi="宋体" w:hint="eastAsia"/>
                <w:kern w:val="0"/>
                <w:sz w:val="18"/>
                <w:szCs w:val="18"/>
              </w:rPr>
              <w:t>能</w:t>
            </w:r>
          </w:p>
          <w:p w:rsidR="00A27D08" w:rsidRDefault="00364F50">
            <w:pPr>
              <w:spacing w:line="240" w:lineRule="exact"/>
              <w:jc w:val="center"/>
              <w:rPr>
                <w:rFonts w:ascii="宋体" w:hAnsi="宋体"/>
                <w:kern w:val="0"/>
                <w:sz w:val="18"/>
                <w:szCs w:val="18"/>
              </w:rPr>
            </w:pPr>
            <w:r>
              <w:rPr>
                <w:rFonts w:ascii="宋体" w:hAnsi="宋体" w:hint="eastAsia"/>
                <w:kern w:val="0"/>
                <w:sz w:val="18"/>
                <w:szCs w:val="18"/>
              </w:rPr>
              <w:t>工</w:t>
            </w:r>
          </w:p>
          <w:p w:rsidR="00A27D08" w:rsidRDefault="00364F50">
            <w:pPr>
              <w:spacing w:line="240" w:lineRule="exact"/>
              <w:jc w:val="center"/>
              <w:rPr>
                <w:rFonts w:ascii="宋体" w:hAnsi="宋体"/>
                <w:kern w:val="0"/>
                <w:sz w:val="18"/>
                <w:szCs w:val="18"/>
              </w:rPr>
            </w:pPr>
            <w:r>
              <w:rPr>
                <w:rFonts w:ascii="宋体" w:hAnsi="宋体" w:hint="eastAsia"/>
                <w:kern w:val="0"/>
                <w:sz w:val="18"/>
                <w:szCs w:val="18"/>
              </w:rPr>
              <w:t>程</w:t>
            </w:r>
          </w:p>
        </w:tc>
        <w:tc>
          <w:tcPr>
            <w:tcW w:w="3095" w:type="dxa"/>
            <w:gridSpan w:val="4"/>
            <w:tcBorders>
              <w:top w:val="single" w:sz="6" w:space="0" w:color="auto"/>
              <w:left w:val="single" w:sz="6" w:space="0" w:color="auto"/>
              <w:bottom w:val="single" w:sz="6" w:space="0" w:color="auto"/>
              <w:right w:val="single" w:sz="6" w:space="0" w:color="auto"/>
            </w:tcBorders>
          </w:tcPr>
          <w:p w:rsidR="00A27D08" w:rsidRDefault="00364F50">
            <w:pPr>
              <w:spacing w:line="240" w:lineRule="exact"/>
              <w:rPr>
                <w:rFonts w:ascii="宋体" w:hAnsi="宋体"/>
                <w:sz w:val="18"/>
                <w:szCs w:val="18"/>
              </w:rPr>
            </w:pPr>
            <w:r>
              <w:rPr>
                <w:rFonts w:ascii="宋体" w:hAnsi="宋体" w:hint="eastAsia"/>
                <w:sz w:val="18"/>
                <w:szCs w:val="18"/>
              </w:rPr>
              <w:t>设备、阀门及附件，温控、计量及水力平衡装置安装质量、风管严密性检验和漏风量测试记录、组合式空调机组、柜式空调机组、新风机组、单元式空调机组的安装质量、风机盘管安装质量；风机规格、数量和</w:t>
            </w:r>
            <w:proofErr w:type="gramStart"/>
            <w:r>
              <w:rPr>
                <w:rFonts w:ascii="宋体" w:hAnsi="宋体" w:hint="eastAsia"/>
                <w:sz w:val="18"/>
                <w:szCs w:val="18"/>
              </w:rPr>
              <w:t>及</w:t>
            </w:r>
            <w:proofErr w:type="gramEnd"/>
            <w:r>
              <w:rPr>
                <w:rFonts w:ascii="宋体" w:hAnsi="宋体" w:hint="eastAsia"/>
                <w:sz w:val="18"/>
                <w:szCs w:val="18"/>
              </w:rPr>
              <w:t>安装符合验收规定。</w:t>
            </w:r>
          </w:p>
        </w:tc>
        <w:tc>
          <w:tcPr>
            <w:tcW w:w="526" w:type="dxa"/>
            <w:gridSpan w:val="2"/>
            <w:tcBorders>
              <w:top w:val="single" w:sz="6" w:space="0" w:color="auto"/>
              <w:left w:val="single" w:sz="6" w:space="0" w:color="auto"/>
              <w:bottom w:val="single" w:sz="6" w:space="0" w:color="auto"/>
              <w:right w:val="single" w:sz="6" w:space="0" w:color="auto"/>
            </w:tcBorders>
          </w:tcPr>
          <w:p w:rsidR="00A27D08" w:rsidRDefault="00A27D08">
            <w:pPr>
              <w:spacing w:line="240" w:lineRule="exact"/>
              <w:rPr>
                <w:rFonts w:ascii="宋体" w:hAnsi="宋体"/>
                <w:sz w:val="18"/>
                <w:szCs w:val="18"/>
              </w:rPr>
            </w:pPr>
          </w:p>
        </w:tc>
        <w:tc>
          <w:tcPr>
            <w:tcW w:w="464" w:type="dxa"/>
            <w:gridSpan w:val="2"/>
            <w:tcBorders>
              <w:top w:val="single" w:sz="6" w:space="0" w:color="auto"/>
              <w:left w:val="single" w:sz="6" w:space="0" w:color="auto"/>
              <w:bottom w:val="single" w:sz="6" w:space="0" w:color="auto"/>
              <w:right w:val="single" w:sz="6" w:space="0" w:color="auto"/>
            </w:tcBorders>
          </w:tcPr>
          <w:p w:rsidR="00A27D08" w:rsidRDefault="00A27D08">
            <w:pPr>
              <w:spacing w:line="240" w:lineRule="exact"/>
              <w:rPr>
                <w:rFonts w:ascii="宋体" w:hAnsi="宋体"/>
                <w:sz w:val="18"/>
                <w:szCs w:val="18"/>
              </w:rPr>
            </w:pPr>
          </w:p>
        </w:tc>
        <w:tc>
          <w:tcPr>
            <w:tcW w:w="324" w:type="dxa"/>
            <w:tcBorders>
              <w:top w:val="single" w:sz="6" w:space="0" w:color="auto"/>
              <w:left w:val="single" w:sz="6" w:space="0" w:color="auto"/>
              <w:bottom w:val="single" w:sz="6" w:space="0" w:color="auto"/>
              <w:right w:val="single" w:sz="6" w:space="0" w:color="auto"/>
            </w:tcBorders>
          </w:tcPr>
          <w:p w:rsidR="00A27D08" w:rsidRDefault="00A27D08">
            <w:pPr>
              <w:spacing w:line="240" w:lineRule="exact"/>
              <w:rPr>
                <w:rFonts w:ascii="宋体" w:hAnsi="宋体"/>
                <w:sz w:val="18"/>
                <w:szCs w:val="18"/>
              </w:rPr>
            </w:pPr>
          </w:p>
        </w:tc>
        <w:tc>
          <w:tcPr>
            <w:tcW w:w="2692" w:type="dxa"/>
            <w:gridSpan w:val="2"/>
            <w:vMerge w:val="restart"/>
            <w:tcBorders>
              <w:top w:val="single" w:sz="6" w:space="0" w:color="auto"/>
              <w:left w:val="single" w:sz="6" w:space="0" w:color="auto"/>
              <w:bottom w:val="single" w:sz="6" w:space="0" w:color="auto"/>
              <w:right w:val="single" w:sz="6" w:space="0" w:color="auto"/>
            </w:tcBorders>
            <w:vAlign w:val="center"/>
          </w:tcPr>
          <w:p w:rsidR="00A27D08" w:rsidRDefault="00364F50">
            <w:pPr>
              <w:spacing w:line="240" w:lineRule="exact"/>
              <w:rPr>
                <w:rFonts w:ascii="宋体" w:hAnsi="宋体"/>
                <w:sz w:val="18"/>
                <w:szCs w:val="18"/>
              </w:rPr>
            </w:pPr>
            <w:r>
              <w:rPr>
                <w:rFonts w:ascii="宋体" w:hAnsi="宋体" w:hint="eastAsia"/>
                <w:sz w:val="18"/>
                <w:szCs w:val="18"/>
              </w:rPr>
              <w:t>按照设计文件及规范验收合格，并签认；施工中存在问题，有整改通知未验收</w:t>
            </w:r>
          </w:p>
        </w:tc>
        <w:tc>
          <w:tcPr>
            <w:tcW w:w="525"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c>
          <w:tcPr>
            <w:tcW w:w="526"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c>
          <w:tcPr>
            <w:tcW w:w="345" w:type="dxa"/>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r>
      <w:tr w:rsidR="00A27D08">
        <w:trPr>
          <w:cantSplit/>
          <w:trHeight w:val="397"/>
          <w:jc w:val="center"/>
        </w:trPr>
        <w:tc>
          <w:tcPr>
            <w:tcW w:w="411"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kern w:val="0"/>
                <w:sz w:val="18"/>
                <w:szCs w:val="18"/>
              </w:rPr>
            </w:pPr>
          </w:p>
        </w:tc>
        <w:tc>
          <w:tcPr>
            <w:tcW w:w="506"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kern w:val="0"/>
                <w:sz w:val="18"/>
                <w:szCs w:val="18"/>
              </w:rPr>
            </w:pPr>
          </w:p>
        </w:tc>
        <w:tc>
          <w:tcPr>
            <w:tcW w:w="3095" w:type="dxa"/>
            <w:gridSpan w:val="4"/>
            <w:tcBorders>
              <w:top w:val="single" w:sz="6" w:space="0" w:color="auto"/>
              <w:left w:val="single" w:sz="6" w:space="0" w:color="auto"/>
              <w:bottom w:val="single" w:sz="6" w:space="0" w:color="auto"/>
              <w:right w:val="single" w:sz="6" w:space="0" w:color="auto"/>
            </w:tcBorders>
          </w:tcPr>
          <w:p w:rsidR="00A27D08" w:rsidRDefault="00364F50">
            <w:pPr>
              <w:spacing w:line="240" w:lineRule="exact"/>
              <w:rPr>
                <w:rFonts w:ascii="宋体" w:hAnsi="宋体"/>
                <w:sz w:val="18"/>
                <w:szCs w:val="18"/>
              </w:rPr>
            </w:pPr>
            <w:r>
              <w:rPr>
                <w:rFonts w:ascii="宋体" w:hAnsi="宋体" w:hint="eastAsia"/>
                <w:bCs/>
                <w:sz w:val="18"/>
                <w:szCs w:val="18"/>
              </w:rPr>
              <w:t>带热回收功能的双向换气装置和集中排风系统中的排风热回收装置的安装质量、电动两通调节阀、水力平衡阀、冷（热）量计量装置等自控阀门与仪表安装符合验收规定</w:t>
            </w:r>
            <w:r>
              <w:rPr>
                <w:rFonts w:ascii="宋体" w:hAnsi="宋体" w:hint="eastAsia"/>
                <w:sz w:val="18"/>
                <w:szCs w:val="18"/>
              </w:rPr>
              <w:t>。</w:t>
            </w:r>
          </w:p>
        </w:tc>
        <w:tc>
          <w:tcPr>
            <w:tcW w:w="526" w:type="dxa"/>
            <w:gridSpan w:val="2"/>
            <w:tcBorders>
              <w:top w:val="single" w:sz="6" w:space="0" w:color="auto"/>
              <w:left w:val="single" w:sz="6" w:space="0" w:color="auto"/>
              <w:bottom w:val="single" w:sz="6" w:space="0" w:color="auto"/>
              <w:right w:val="single" w:sz="6" w:space="0" w:color="auto"/>
            </w:tcBorders>
          </w:tcPr>
          <w:p w:rsidR="00A27D08" w:rsidRDefault="00A27D08">
            <w:pPr>
              <w:spacing w:line="240" w:lineRule="exact"/>
              <w:rPr>
                <w:rFonts w:ascii="宋体" w:hAnsi="宋体"/>
                <w:sz w:val="18"/>
                <w:szCs w:val="18"/>
              </w:rPr>
            </w:pPr>
          </w:p>
        </w:tc>
        <w:tc>
          <w:tcPr>
            <w:tcW w:w="464" w:type="dxa"/>
            <w:gridSpan w:val="2"/>
            <w:tcBorders>
              <w:top w:val="single" w:sz="6" w:space="0" w:color="auto"/>
              <w:left w:val="single" w:sz="6" w:space="0" w:color="auto"/>
              <w:bottom w:val="single" w:sz="6" w:space="0" w:color="auto"/>
              <w:right w:val="single" w:sz="6" w:space="0" w:color="auto"/>
            </w:tcBorders>
          </w:tcPr>
          <w:p w:rsidR="00A27D08" w:rsidRDefault="00A27D08">
            <w:pPr>
              <w:spacing w:line="240" w:lineRule="exact"/>
              <w:rPr>
                <w:rFonts w:ascii="宋体" w:hAnsi="宋体"/>
                <w:sz w:val="18"/>
                <w:szCs w:val="18"/>
              </w:rPr>
            </w:pPr>
          </w:p>
        </w:tc>
        <w:tc>
          <w:tcPr>
            <w:tcW w:w="324" w:type="dxa"/>
            <w:tcBorders>
              <w:top w:val="single" w:sz="6" w:space="0" w:color="auto"/>
              <w:left w:val="single" w:sz="6" w:space="0" w:color="auto"/>
              <w:bottom w:val="single" w:sz="6" w:space="0" w:color="auto"/>
              <w:right w:val="single" w:sz="6" w:space="0" w:color="auto"/>
            </w:tcBorders>
          </w:tcPr>
          <w:p w:rsidR="00A27D08" w:rsidRDefault="00A27D08">
            <w:pPr>
              <w:spacing w:line="240" w:lineRule="exact"/>
              <w:rPr>
                <w:rFonts w:ascii="宋体" w:hAnsi="宋体"/>
                <w:sz w:val="18"/>
                <w:szCs w:val="18"/>
              </w:rPr>
            </w:pPr>
          </w:p>
        </w:tc>
        <w:tc>
          <w:tcPr>
            <w:tcW w:w="2692" w:type="dxa"/>
            <w:gridSpan w:val="2"/>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sz w:val="18"/>
                <w:szCs w:val="18"/>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c>
          <w:tcPr>
            <w:tcW w:w="526"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c>
          <w:tcPr>
            <w:tcW w:w="345" w:type="dxa"/>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r>
      <w:tr w:rsidR="00A27D08">
        <w:trPr>
          <w:cantSplit/>
          <w:trHeight w:val="428"/>
          <w:jc w:val="center"/>
        </w:trPr>
        <w:tc>
          <w:tcPr>
            <w:tcW w:w="411"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kern w:val="0"/>
                <w:sz w:val="18"/>
                <w:szCs w:val="18"/>
              </w:rPr>
            </w:pPr>
          </w:p>
        </w:tc>
        <w:tc>
          <w:tcPr>
            <w:tcW w:w="506"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kern w:val="0"/>
                <w:sz w:val="18"/>
                <w:szCs w:val="18"/>
              </w:rPr>
            </w:pPr>
          </w:p>
        </w:tc>
        <w:tc>
          <w:tcPr>
            <w:tcW w:w="3095" w:type="dxa"/>
            <w:gridSpan w:val="4"/>
            <w:tcBorders>
              <w:top w:val="single" w:sz="6" w:space="0" w:color="auto"/>
              <w:left w:val="single" w:sz="6" w:space="0" w:color="auto"/>
              <w:bottom w:val="single" w:sz="6" w:space="0" w:color="auto"/>
              <w:right w:val="single" w:sz="6" w:space="0" w:color="auto"/>
            </w:tcBorders>
          </w:tcPr>
          <w:p w:rsidR="00A27D08" w:rsidRDefault="00364F50">
            <w:pPr>
              <w:spacing w:line="240" w:lineRule="exact"/>
              <w:rPr>
                <w:rFonts w:ascii="宋体" w:hAnsi="宋体"/>
                <w:sz w:val="18"/>
                <w:szCs w:val="18"/>
              </w:rPr>
            </w:pPr>
            <w:r>
              <w:rPr>
                <w:rFonts w:ascii="宋体" w:hAnsi="宋体" w:hint="eastAsia"/>
                <w:bCs/>
                <w:sz w:val="18"/>
                <w:szCs w:val="18"/>
              </w:rPr>
              <w:t>空调风管系统及水系统管道及部件的</w:t>
            </w:r>
            <w:r>
              <w:rPr>
                <w:rFonts w:ascii="宋体" w:hAnsi="宋体" w:hint="eastAsia"/>
                <w:sz w:val="18"/>
                <w:szCs w:val="18"/>
              </w:rPr>
              <w:t>绝热层</w:t>
            </w:r>
            <w:r>
              <w:rPr>
                <w:rFonts w:ascii="宋体" w:hAnsi="宋体" w:hint="eastAsia"/>
                <w:bCs/>
                <w:sz w:val="18"/>
                <w:szCs w:val="18"/>
              </w:rPr>
              <w:t>和防潮层、</w:t>
            </w:r>
            <w:r>
              <w:rPr>
                <w:rFonts w:ascii="宋体" w:hAnsi="宋体" w:hint="eastAsia"/>
                <w:sz w:val="18"/>
                <w:szCs w:val="18"/>
              </w:rPr>
              <w:t>冷热水管道与支、吊架之间应设置绝热衬垫符合验收规定。</w:t>
            </w:r>
          </w:p>
        </w:tc>
        <w:tc>
          <w:tcPr>
            <w:tcW w:w="526" w:type="dxa"/>
            <w:gridSpan w:val="2"/>
            <w:tcBorders>
              <w:top w:val="single" w:sz="6" w:space="0" w:color="auto"/>
              <w:left w:val="single" w:sz="6" w:space="0" w:color="auto"/>
              <w:bottom w:val="single" w:sz="6" w:space="0" w:color="auto"/>
              <w:right w:val="single" w:sz="6" w:space="0" w:color="auto"/>
            </w:tcBorders>
          </w:tcPr>
          <w:p w:rsidR="00A27D08" w:rsidRDefault="00A27D08">
            <w:pPr>
              <w:spacing w:line="240" w:lineRule="exact"/>
              <w:rPr>
                <w:rFonts w:ascii="宋体" w:hAnsi="宋体"/>
                <w:sz w:val="18"/>
                <w:szCs w:val="18"/>
              </w:rPr>
            </w:pPr>
          </w:p>
        </w:tc>
        <w:tc>
          <w:tcPr>
            <w:tcW w:w="464" w:type="dxa"/>
            <w:gridSpan w:val="2"/>
            <w:tcBorders>
              <w:top w:val="single" w:sz="6" w:space="0" w:color="auto"/>
              <w:left w:val="single" w:sz="6" w:space="0" w:color="auto"/>
              <w:bottom w:val="single" w:sz="6" w:space="0" w:color="auto"/>
              <w:right w:val="single" w:sz="6" w:space="0" w:color="auto"/>
            </w:tcBorders>
          </w:tcPr>
          <w:p w:rsidR="00A27D08" w:rsidRDefault="00A27D08">
            <w:pPr>
              <w:spacing w:line="240" w:lineRule="exact"/>
              <w:rPr>
                <w:rFonts w:ascii="宋体" w:hAnsi="宋体"/>
                <w:sz w:val="18"/>
                <w:szCs w:val="18"/>
              </w:rPr>
            </w:pPr>
          </w:p>
        </w:tc>
        <w:tc>
          <w:tcPr>
            <w:tcW w:w="324" w:type="dxa"/>
            <w:tcBorders>
              <w:top w:val="single" w:sz="6" w:space="0" w:color="auto"/>
              <w:left w:val="single" w:sz="6" w:space="0" w:color="auto"/>
              <w:bottom w:val="single" w:sz="6" w:space="0" w:color="auto"/>
              <w:right w:val="single" w:sz="6" w:space="0" w:color="auto"/>
            </w:tcBorders>
          </w:tcPr>
          <w:p w:rsidR="00A27D08" w:rsidRDefault="00A27D08">
            <w:pPr>
              <w:spacing w:line="240" w:lineRule="exact"/>
              <w:rPr>
                <w:rFonts w:ascii="宋体" w:hAnsi="宋体"/>
                <w:sz w:val="18"/>
                <w:szCs w:val="18"/>
              </w:rPr>
            </w:pPr>
          </w:p>
        </w:tc>
        <w:tc>
          <w:tcPr>
            <w:tcW w:w="2692" w:type="dxa"/>
            <w:gridSpan w:val="2"/>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sz w:val="18"/>
                <w:szCs w:val="18"/>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c>
          <w:tcPr>
            <w:tcW w:w="526"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c>
          <w:tcPr>
            <w:tcW w:w="345" w:type="dxa"/>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r>
      <w:tr w:rsidR="00A27D08">
        <w:trPr>
          <w:cantSplit/>
          <w:trHeight w:val="397"/>
          <w:jc w:val="center"/>
        </w:trPr>
        <w:tc>
          <w:tcPr>
            <w:tcW w:w="411"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kern w:val="0"/>
                <w:sz w:val="18"/>
                <w:szCs w:val="18"/>
              </w:rPr>
            </w:pPr>
          </w:p>
        </w:tc>
        <w:tc>
          <w:tcPr>
            <w:tcW w:w="506"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kern w:val="0"/>
                <w:sz w:val="18"/>
                <w:szCs w:val="18"/>
              </w:rPr>
            </w:pPr>
          </w:p>
        </w:tc>
        <w:tc>
          <w:tcPr>
            <w:tcW w:w="3095" w:type="dxa"/>
            <w:gridSpan w:val="4"/>
            <w:tcBorders>
              <w:top w:val="single" w:sz="6" w:space="0" w:color="auto"/>
              <w:left w:val="single" w:sz="6" w:space="0" w:color="auto"/>
              <w:bottom w:val="single" w:sz="6" w:space="0" w:color="auto"/>
              <w:right w:val="single" w:sz="6" w:space="0" w:color="auto"/>
            </w:tcBorders>
          </w:tcPr>
          <w:p w:rsidR="00A27D08" w:rsidRDefault="00364F50">
            <w:pPr>
              <w:spacing w:line="240" w:lineRule="exact"/>
              <w:rPr>
                <w:rFonts w:ascii="宋体" w:hAnsi="宋体"/>
                <w:bCs/>
                <w:sz w:val="18"/>
                <w:szCs w:val="18"/>
              </w:rPr>
            </w:pPr>
            <w:r>
              <w:rPr>
                <w:rFonts w:ascii="宋体" w:hAnsi="宋体" w:hint="eastAsia"/>
                <w:sz w:val="18"/>
                <w:szCs w:val="18"/>
              </w:rPr>
              <w:t>通风与空调系统隐检、通风机和空调机组等设备</w:t>
            </w:r>
            <w:r>
              <w:rPr>
                <w:rFonts w:ascii="宋体" w:hAnsi="宋体" w:hint="eastAsia"/>
                <w:bCs/>
                <w:sz w:val="18"/>
                <w:szCs w:val="18"/>
              </w:rPr>
              <w:t>的单机试运转和调试应及时，总风量与设计风量的允许偏差符合规范规定</w:t>
            </w:r>
          </w:p>
        </w:tc>
        <w:tc>
          <w:tcPr>
            <w:tcW w:w="526" w:type="dxa"/>
            <w:gridSpan w:val="2"/>
            <w:tcBorders>
              <w:top w:val="single" w:sz="6" w:space="0" w:color="auto"/>
              <w:left w:val="single" w:sz="6" w:space="0" w:color="auto"/>
              <w:bottom w:val="single" w:sz="6" w:space="0" w:color="auto"/>
              <w:right w:val="single" w:sz="6" w:space="0" w:color="auto"/>
            </w:tcBorders>
          </w:tcPr>
          <w:p w:rsidR="00A27D08" w:rsidRDefault="00A27D08">
            <w:pPr>
              <w:spacing w:line="240" w:lineRule="exact"/>
              <w:rPr>
                <w:rFonts w:ascii="宋体" w:hAnsi="宋体"/>
                <w:sz w:val="18"/>
                <w:szCs w:val="18"/>
              </w:rPr>
            </w:pPr>
          </w:p>
        </w:tc>
        <w:tc>
          <w:tcPr>
            <w:tcW w:w="464" w:type="dxa"/>
            <w:gridSpan w:val="2"/>
            <w:tcBorders>
              <w:top w:val="single" w:sz="6" w:space="0" w:color="auto"/>
              <w:left w:val="single" w:sz="6" w:space="0" w:color="auto"/>
              <w:bottom w:val="single" w:sz="6" w:space="0" w:color="auto"/>
              <w:right w:val="single" w:sz="6" w:space="0" w:color="auto"/>
            </w:tcBorders>
          </w:tcPr>
          <w:p w:rsidR="00A27D08" w:rsidRDefault="00A27D08">
            <w:pPr>
              <w:spacing w:line="240" w:lineRule="exact"/>
              <w:rPr>
                <w:rFonts w:ascii="宋体" w:hAnsi="宋体"/>
                <w:sz w:val="18"/>
                <w:szCs w:val="18"/>
              </w:rPr>
            </w:pPr>
          </w:p>
        </w:tc>
        <w:tc>
          <w:tcPr>
            <w:tcW w:w="324" w:type="dxa"/>
            <w:tcBorders>
              <w:top w:val="single" w:sz="6" w:space="0" w:color="auto"/>
              <w:left w:val="single" w:sz="6" w:space="0" w:color="auto"/>
              <w:bottom w:val="single" w:sz="6" w:space="0" w:color="auto"/>
              <w:right w:val="single" w:sz="6" w:space="0" w:color="auto"/>
            </w:tcBorders>
          </w:tcPr>
          <w:p w:rsidR="00A27D08" w:rsidRDefault="00A27D08">
            <w:pPr>
              <w:spacing w:line="240" w:lineRule="exact"/>
              <w:rPr>
                <w:rFonts w:ascii="宋体" w:hAnsi="宋体"/>
                <w:sz w:val="18"/>
                <w:szCs w:val="18"/>
              </w:rPr>
            </w:pPr>
          </w:p>
        </w:tc>
        <w:tc>
          <w:tcPr>
            <w:tcW w:w="2692" w:type="dxa"/>
            <w:gridSpan w:val="2"/>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sz w:val="18"/>
                <w:szCs w:val="18"/>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c>
          <w:tcPr>
            <w:tcW w:w="526"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c>
          <w:tcPr>
            <w:tcW w:w="345" w:type="dxa"/>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r>
      <w:tr w:rsidR="00A27D08">
        <w:trPr>
          <w:cantSplit/>
          <w:trHeight w:val="1197"/>
          <w:jc w:val="center"/>
        </w:trPr>
        <w:tc>
          <w:tcPr>
            <w:tcW w:w="411" w:type="dxa"/>
            <w:vMerge w:val="restart"/>
            <w:tcBorders>
              <w:top w:val="single" w:sz="6" w:space="0" w:color="auto"/>
              <w:left w:val="single" w:sz="6" w:space="0" w:color="auto"/>
              <w:bottom w:val="single" w:sz="6" w:space="0" w:color="auto"/>
              <w:right w:val="single" w:sz="6" w:space="0" w:color="auto"/>
            </w:tcBorders>
            <w:vAlign w:val="center"/>
          </w:tcPr>
          <w:p w:rsidR="00A27D08" w:rsidRDefault="00364F50">
            <w:pPr>
              <w:spacing w:line="240" w:lineRule="exact"/>
              <w:jc w:val="center"/>
              <w:rPr>
                <w:rFonts w:ascii="宋体" w:hAnsi="宋体"/>
                <w:kern w:val="0"/>
                <w:sz w:val="18"/>
                <w:szCs w:val="18"/>
              </w:rPr>
            </w:pPr>
            <w:r>
              <w:rPr>
                <w:rFonts w:ascii="宋体" w:hAnsi="宋体"/>
                <w:kern w:val="0"/>
                <w:sz w:val="18"/>
                <w:szCs w:val="18"/>
              </w:rPr>
              <w:t>11</w:t>
            </w:r>
          </w:p>
        </w:tc>
        <w:tc>
          <w:tcPr>
            <w:tcW w:w="506" w:type="dxa"/>
            <w:vMerge w:val="restart"/>
            <w:tcBorders>
              <w:top w:val="single" w:sz="6" w:space="0" w:color="auto"/>
              <w:left w:val="single" w:sz="6" w:space="0" w:color="auto"/>
              <w:bottom w:val="single" w:sz="6" w:space="0" w:color="auto"/>
              <w:right w:val="single" w:sz="6" w:space="0" w:color="auto"/>
            </w:tcBorders>
            <w:vAlign w:val="center"/>
          </w:tcPr>
          <w:p w:rsidR="00A27D08" w:rsidRDefault="00364F50">
            <w:pPr>
              <w:spacing w:line="240" w:lineRule="exact"/>
              <w:jc w:val="center"/>
              <w:rPr>
                <w:rFonts w:ascii="宋体" w:hAnsi="宋体"/>
                <w:bCs/>
                <w:sz w:val="18"/>
                <w:szCs w:val="18"/>
              </w:rPr>
            </w:pPr>
            <w:r>
              <w:rPr>
                <w:rFonts w:ascii="宋体" w:hAnsi="宋体" w:hint="eastAsia"/>
                <w:bCs/>
                <w:sz w:val="18"/>
                <w:szCs w:val="18"/>
              </w:rPr>
              <w:t>空</w:t>
            </w:r>
          </w:p>
          <w:p w:rsidR="00A27D08" w:rsidRDefault="00364F50">
            <w:pPr>
              <w:spacing w:line="240" w:lineRule="exact"/>
              <w:jc w:val="center"/>
              <w:rPr>
                <w:rFonts w:ascii="宋体" w:hAnsi="宋体"/>
                <w:bCs/>
                <w:sz w:val="18"/>
                <w:szCs w:val="18"/>
              </w:rPr>
            </w:pPr>
            <w:r>
              <w:rPr>
                <w:rFonts w:ascii="宋体" w:hAnsi="宋体" w:hint="eastAsia"/>
                <w:bCs/>
                <w:sz w:val="18"/>
                <w:szCs w:val="18"/>
              </w:rPr>
              <w:t>调</w:t>
            </w:r>
          </w:p>
          <w:p w:rsidR="00A27D08" w:rsidRDefault="00364F50">
            <w:pPr>
              <w:spacing w:line="240" w:lineRule="exact"/>
              <w:jc w:val="center"/>
              <w:rPr>
                <w:rFonts w:ascii="宋体" w:hAnsi="宋体"/>
                <w:bCs/>
                <w:sz w:val="18"/>
                <w:szCs w:val="18"/>
              </w:rPr>
            </w:pPr>
            <w:r>
              <w:rPr>
                <w:rFonts w:ascii="宋体" w:hAnsi="宋体" w:hint="eastAsia"/>
                <w:bCs/>
                <w:sz w:val="18"/>
                <w:szCs w:val="18"/>
              </w:rPr>
              <w:t>与</w:t>
            </w:r>
          </w:p>
          <w:p w:rsidR="00A27D08" w:rsidRDefault="00364F50">
            <w:pPr>
              <w:spacing w:line="240" w:lineRule="exact"/>
              <w:jc w:val="center"/>
              <w:rPr>
                <w:rFonts w:ascii="宋体" w:hAnsi="宋体"/>
                <w:bCs/>
                <w:sz w:val="18"/>
                <w:szCs w:val="18"/>
              </w:rPr>
            </w:pPr>
            <w:r>
              <w:rPr>
                <w:rFonts w:ascii="宋体" w:hAnsi="宋体" w:hint="eastAsia"/>
                <w:bCs/>
                <w:sz w:val="18"/>
                <w:szCs w:val="18"/>
              </w:rPr>
              <w:t>采</w:t>
            </w:r>
          </w:p>
          <w:p w:rsidR="00A27D08" w:rsidRDefault="00364F50">
            <w:pPr>
              <w:spacing w:line="240" w:lineRule="exact"/>
              <w:jc w:val="center"/>
              <w:rPr>
                <w:rFonts w:ascii="宋体" w:hAnsi="宋体"/>
                <w:bCs/>
                <w:sz w:val="18"/>
                <w:szCs w:val="18"/>
              </w:rPr>
            </w:pPr>
            <w:r>
              <w:rPr>
                <w:rFonts w:ascii="宋体" w:hAnsi="宋体" w:hint="eastAsia"/>
                <w:bCs/>
                <w:sz w:val="18"/>
                <w:szCs w:val="18"/>
              </w:rPr>
              <w:t>暖</w:t>
            </w:r>
          </w:p>
          <w:p w:rsidR="00A27D08" w:rsidRDefault="00364F50">
            <w:pPr>
              <w:spacing w:line="240" w:lineRule="exact"/>
              <w:jc w:val="center"/>
              <w:rPr>
                <w:rFonts w:ascii="宋体" w:hAnsi="宋体"/>
                <w:bCs/>
                <w:sz w:val="18"/>
                <w:szCs w:val="18"/>
              </w:rPr>
            </w:pPr>
            <w:r>
              <w:rPr>
                <w:rFonts w:ascii="宋体" w:hAnsi="宋体" w:hint="eastAsia"/>
                <w:bCs/>
                <w:sz w:val="18"/>
                <w:szCs w:val="18"/>
              </w:rPr>
              <w:t>系</w:t>
            </w:r>
          </w:p>
          <w:p w:rsidR="00A27D08" w:rsidRDefault="00364F50">
            <w:pPr>
              <w:spacing w:line="240" w:lineRule="exact"/>
              <w:jc w:val="center"/>
              <w:rPr>
                <w:rFonts w:ascii="宋体" w:hAnsi="宋体"/>
                <w:bCs/>
                <w:sz w:val="18"/>
                <w:szCs w:val="18"/>
              </w:rPr>
            </w:pPr>
            <w:r>
              <w:rPr>
                <w:rFonts w:ascii="宋体" w:hAnsi="宋体" w:hint="eastAsia"/>
                <w:bCs/>
                <w:sz w:val="18"/>
                <w:szCs w:val="18"/>
              </w:rPr>
              <w:t>统</w:t>
            </w:r>
          </w:p>
          <w:p w:rsidR="00A27D08" w:rsidRDefault="00364F50">
            <w:pPr>
              <w:spacing w:line="240" w:lineRule="exact"/>
              <w:jc w:val="center"/>
              <w:rPr>
                <w:rFonts w:ascii="宋体" w:hAnsi="宋体"/>
                <w:bCs/>
                <w:sz w:val="18"/>
                <w:szCs w:val="18"/>
              </w:rPr>
            </w:pPr>
            <w:r>
              <w:rPr>
                <w:rFonts w:ascii="宋体" w:hAnsi="宋体" w:hint="eastAsia"/>
                <w:bCs/>
                <w:sz w:val="18"/>
                <w:szCs w:val="18"/>
              </w:rPr>
              <w:t>冷</w:t>
            </w:r>
          </w:p>
          <w:p w:rsidR="00A27D08" w:rsidRDefault="00364F50">
            <w:pPr>
              <w:spacing w:line="240" w:lineRule="exact"/>
              <w:jc w:val="center"/>
              <w:rPr>
                <w:rFonts w:ascii="宋体" w:hAnsi="宋体"/>
                <w:bCs/>
                <w:sz w:val="18"/>
                <w:szCs w:val="18"/>
              </w:rPr>
            </w:pPr>
            <w:r>
              <w:rPr>
                <w:rFonts w:ascii="宋体" w:hAnsi="宋体" w:hint="eastAsia"/>
                <w:bCs/>
                <w:sz w:val="18"/>
                <w:szCs w:val="18"/>
              </w:rPr>
              <w:t>热</w:t>
            </w:r>
          </w:p>
          <w:p w:rsidR="00A27D08" w:rsidRDefault="00364F50">
            <w:pPr>
              <w:spacing w:line="240" w:lineRule="exact"/>
              <w:jc w:val="center"/>
              <w:rPr>
                <w:rFonts w:ascii="宋体" w:hAnsi="宋体"/>
                <w:bCs/>
                <w:sz w:val="18"/>
                <w:szCs w:val="18"/>
              </w:rPr>
            </w:pPr>
            <w:r>
              <w:rPr>
                <w:rFonts w:ascii="宋体" w:hAnsi="宋体" w:hint="eastAsia"/>
                <w:bCs/>
                <w:sz w:val="18"/>
                <w:szCs w:val="18"/>
              </w:rPr>
              <w:t>源</w:t>
            </w:r>
          </w:p>
          <w:p w:rsidR="00A27D08" w:rsidRDefault="00364F50">
            <w:pPr>
              <w:spacing w:line="240" w:lineRule="exact"/>
              <w:jc w:val="center"/>
              <w:rPr>
                <w:rFonts w:ascii="宋体" w:hAnsi="宋体"/>
                <w:bCs/>
                <w:sz w:val="18"/>
                <w:szCs w:val="18"/>
              </w:rPr>
            </w:pPr>
            <w:r>
              <w:rPr>
                <w:rFonts w:ascii="宋体" w:hAnsi="宋体" w:hint="eastAsia"/>
                <w:bCs/>
                <w:sz w:val="18"/>
                <w:szCs w:val="18"/>
              </w:rPr>
              <w:t>及</w:t>
            </w:r>
          </w:p>
          <w:p w:rsidR="00A27D08" w:rsidRDefault="00364F50">
            <w:pPr>
              <w:spacing w:line="240" w:lineRule="exact"/>
              <w:jc w:val="center"/>
              <w:rPr>
                <w:rFonts w:ascii="宋体" w:hAnsi="宋体"/>
                <w:bCs/>
                <w:sz w:val="18"/>
                <w:szCs w:val="18"/>
              </w:rPr>
            </w:pPr>
            <w:r>
              <w:rPr>
                <w:rFonts w:ascii="宋体" w:hAnsi="宋体" w:hint="eastAsia"/>
                <w:bCs/>
                <w:sz w:val="18"/>
                <w:szCs w:val="18"/>
              </w:rPr>
              <w:t>管</w:t>
            </w:r>
          </w:p>
          <w:p w:rsidR="00A27D08" w:rsidRDefault="00364F50">
            <w:pPr>
              <w:spacing w:line="240" w:lineRule="exact"/>
              <w:jc w:val="center"/>
              <w:rPr>
                <w:rFonts w:ascii="宋体" w:hAnsi="宋体"/>
                <w:bCs/>
                <w:sz w:val="18"/>
                <w:szCs w:val="18"/>
              </w:rPr>
            </w:pPr>
            <w:r>
              <w:rPr>
                <w:rFonts w:ascii="宋体" w:hAnsi="宋体" w:hint="eastAsia"/>
                <w:bCs/>
                <w:sz w:val="18"/>
                <w:szCs w:val="18"/>
              </w:rPr>
              <w:t>网</w:t>
            </w:r>
          </w:p>
          <w:p w:rsidR="00A27D08" w:rsidRDefault="00364F50">
            <w:pPr>
              <w:spacing w:line="240" w:lineRule="exact"/>
              <w:jc w:val="center"/>
              <w:rPr>
                <w:rFonts w:ascii="宋体" w:hAnsi="宋体"/>
                <w:bCs/>
                <w:sz w:val="18"/>
                <w:szCs w:val="18"/>
              </w:rPr>
            </w:pPr>
            <w:r>
              <w:rPr>
                <w:rFonts w:ascii="宋体" w:hAnsi="宋体" w:hint="eastAsia"/>
                <w:bCs/>
                <w:sz w:val="18"/>
                <w:szCs w:val="18"/>
              </w:rPr>
              <w:t>节</w:t>
            </w:r>
          </w:p>
          <w:p w:rsidR="00A27D08" w:rsidRDefault="00364F50">
            <w:pPr>
              <w:spacing w:line="240" w:lineRule="exact"/>
              <w:jc w:val="center"/>
              <w:rPr>
                <w:rFonts w:ascii="宋体" w:hAnsi="宋体"/>
                <w:bCs/>
                <w:sz w:val="18"/>
                <w:szCs w:val="18"/>
              </w:rPr>
            </w:pPr>
            <w:r>
              <w:rPr>
                <w:rFonts w:ascii="宋体" w:hAnsi="宋体" w:hint="eastAsia"/>
                <w:bCs/>
                <w:sz w:val="18"/>
                <w:szCs w:val="18"/>
              </w:rPr>
              <w:t>能</w:t>
            </w:r>
          </w:p>
          <w:p w:rsidR="00A27D08" w:rsidRDefault="00364F50">
            <w:pPr>
              <w:spacing w:line="240" w:lineRule="exact"/>
              <w:jc w:val="center"/>
              <w:rPr>
                <w:rFonts w:ascii="宋体" w:hAnsi="宋体"/>
                <w:bCs/>
                <w:sz w:val="18"/>
                <w:szCs w:val="18"/>
              </w:rPr>
            </w:pPr>
            <w:r>
              <w:rPr>
                <w:rFonts w:ascii="宋体" w:hAnsi="宋体" w:hint="eastAsia"/>
                <w:bCs/>
                <w:sz w:val="18"/>
                <w:szCs w:val="18"/>
              </w:rPr>
              <w:t>工</w:t>
            </w:r>
          </w:p>
          <w:p w:rsidR="00A27D08" w:rsidRDefault="00364F50">
            <w:pPr>
              <w:spacing w:line="240" w:lineRule="exact"/>
              <w:jc w:val="center"/>
              <w:rPr>
                <w:rFonts w:ascii="宋体" w:hAnsi="宋体"/>
                <w:kern w:val="0"/>
                <w:sz w:val="18"/>
                <w:szCs w:val="18"/>
              </w:rPr>
            </w:pPr>
            <w:r>
              <w:rPr>
                <w:rFonts w:ascii="宋体" w:hAnsi="宋体" w:hint="eastAsia"/>
                <w:bCs/>
                <w:sz w:val="18"/>
                <w:szCs w:val="18"/>
              </w:rPr>
              <w:t>程</w:t>
            </w:r>
          </w:p>
        </w:tc>
        <w:tc>
          <w:tcPr>
            <w:tcW w:w="3095" w:type="dxa"/>
            <w:gridSpan w:val="4"/>
            <w:tcBorders>
              <w:top w:val="single" w:sz="6" w:space="0" w:color="auto"/>
              <w:left w:val="single" w:sz="6" w:space="0" w:color="auto"/>
              <w:bottom w:val="single" w:sz="6" w:space="0" w:color="auto"/>
              <w:right w:val="single" w:sz="6" w:space="0" w:color="auto"/>
            </w:tcBorders>
          </w:tcPr>
          <w:p w:rsidR="00A27D08" w:rsidRDefault="00364F50">
            <w:pPr>
              <w:spacing w:line="240" w:lineRule="exact"/>
              <w:rPr>
                <w:rFonts w:ascii="宋体" w:hAnsi="宋体"/>
                <w:sz w:val="18"/>
                <w:szCs w:val="18"/>
              </w:rPr>
            </w:pPr>
            <w:r>
              <w:rPr>
                <w:rFonts w:ascii="宋体" w:hAnsi="宋体" w:hint="eastAsia"/>
                <w:sz w:val="18"/>
                <w:szCs w:val="18"/>
              </w:rPr>
              <w:t>材料设备进场验收、绝热材料等复验及性能检测，隐蔽工程验收、设备、阀门及附件，温控、计量及水力平衡装置安装质量符合验收规定。</w:t>
            </w:r>
          </w:p>
        </w:tc>
        <w:tc>
          <w:tcPr>
            <w:tcW w:w="526"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spacing w:line="240" w:lineRule="exact"/>
              <w:jc w:val="center"/>
              <w:rPr>
                <w:rFonts w:ascii="宋体" w:hAnsi="宋体"/>
                <w:sz w:val="18"/>
                <w:szCs w:val="18"/>
              </w:rPr>
            </w:pPr>
          </w:p>
        </w:tc>
        <w:tc>
          <w:tcPr>
            <w:tcW w:w="464"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spacing w:line="240" w:lineRule="exact"/>
              <w:jc w:val="center"/>
              <w:rPr>
                <w:rFonts w:ascii="宋体" w:hAnsi="宋体"/>
                <w:sz w:val="18"/>
                <w:szCs w:val="18"/>
              </w:rPr>
            </w:pPr>
          </w:p>
        </w:tc>
        <w:tc>
          <w:tcPr>
            <w:tcW w:w="324" w:type="dxa"/>
            <w:tcBorders>
              <w:top w:val="single" w:sz="6" w:space="0" w:color="auto"/>
              <w:left w:val="single" w:sz="6" w:space="0" w:color="auto"/>
              <w:bottom w:val="single" w:sz="6" w:space="0" w:color="auto"/>
              <w:right w:val="single" w:sz="6" w:space="0" w:color="auto"/>
            </w:tcBorders>
            <w:vAlign w:val="center"/>
          </w:tcPr>
          <w:p w:rsidR="00A27D08" w:rsidRDefault="00A27D08">
            <w:pPr>
              <w:spacing w:line="240" w:lineRule="exact"/>
              <w:jc w:val="center"/>
              <w:rPr>
                <w:rFonts w:ascii="宋体" w:hAnsi="宋体"/>
                <w:sz w:val="18"/>
                <w:szCs w:val="18"/>
              </w:rPr>
            </w:pPr>
          </w:p>
        </w:tc>
        <w:tc>
          <w:tcPr>
            <w:tcW w:w="2692" w:type="dxa"/>
            <w:gridSpan w:val="2"/>
            <w:tcBorders>
              <w:top w:val="single" w:sz="6" w:space="0" w:color="auto"/>
              <w:left w:val="single" w:sz="6" w:space="0" w:color="auto"/>
              <w:bottom w:val="single" w:sz="6" w:space="0" w:color="auto"/>
              <w:right w:val="single" w:sz="6" w:space="0" w:color="auto"/>
            </w:tcBorders>
            <w:vAlign w:val="center"/>
          </w:tcPr>
          <w:p w:rsidR="00A27D08" w:rsidRDefault="00364F50">
            <w:pPr>
              <w:spacing w:line="240" w:lineRule="exact"/>
              <w:rPr>
                <w:rFonts w:ascii="宋体" w:hAnsi="宋体"/>
                <w:sz w:val="18"/>
                <w:szCs w:val="18"/>
              </w:rPr>
            </w:pPr>
            <w:r>
              <w:rPr>
                <w:rFonts w:ascii="宋体" w:hAnsi="宋体" w:hint="eastAsia"/>
                <w:sz w:val="18"/>
                <w:szCs w:val="18"/>
              </w:rPr>
              <w:t>经审核所有资料合格，并签认；材料不合格，退场并未使用，绝热材料的见证</w:t>
            </w:r>
            <w:proofErr w:type="gramStart"/>
            <w:r>
              <w:rPr>
                <w:rFonts w:ascii="宋体" w:hAnsi="宋体" w:hint="eastAsia"/>
                <w:sz w:val="18"/>
                <w:szCs w:val="18"/>
              </w:rPr>
              <w:t>取样送试及</w:t>
            </w:r>
            <w:proofErr w:type="gramEnd"/>
            <w:r>
              <w:rPr>
                <w:rFonts w:ascii="宋体" w:hAnsi="宋体" w:hint="eastAsia"/>
                <w:sz w:val="18"/>
                <w:szCs w:val="18"/>
              </w:rPr>
              <w:t>型式检验</w:t>
            </w:r>
          </w:p>
        </w:tc>
        <w:tc>
          <w:tcPr>
            <w:tcW w:w="525"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c>
          <w:tcPr>
            <w:tcW w:w="526"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c>
          <w:tcPr>
            <w:tcW w:w="345" w:type="dxa"/>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r>
      <w:tr w:rsidR="00A27D08">
        <w:trPr>
          <w:cantSplit/>
          <w:trHeight w:val="2242"/>
          <w:jc w:val="center"/>
        </w:trPr>
        <w:tc>
          <w:tcPr>
            <w:tcW w:w="411"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kern w:val="0"/>
                <w:sz w:val="18"/>
                <w:szCs w:val="18"/>
              </w:rPr>
            </w:pPr>
          </w:p>
        </w:tc>
        <w:tc>
          <w:tcPr>
            <w:tcW w:w="506"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kern w:val="0"/>
                <w:sz w:val="18"/>
                <w:szCs w:val="18"/>
              </w:rPr>
            </w:pPr>
          </w:p>
        </w:tc>
        <w:tc>
          <w:tcPr>
            <w:tcW w:w="3095" w:type="dxa"/>
            <w:gridSpan w:val="4"/>
            <w:tcBorders>
              <w:top w:val="single" w:sz="6" w:space="0" w:color="auto"/>
              <w:left w:val="single" w:sz="6" w:space="0" w:color="auto"/>
              <w:bottom w:val="single" w:sz="6" w:space="0" w:color="auto"/>
              <w:right w:val="single" w:sz="6" w:space="0" w:color="auto"/>
            </w:tcBorders>
          </w:tcPr>
          <w:p w:rsidR="00A27D08" w:rsidRDefault="00364F50">
            <w:pPr>
              <w:spacing w:line="240" w:lineRule="exact"/>
              <w:rPr>
                <w:rFonts w:ascii="宋体" w:hAnsi="宋体"/>
                <w:sz w:val="18"/>
                <w:szCs w:val="18"/>
              </w:rPr>
            </w:pPr>
            <w:r>
              <w:rPr>
                <w:rFonts w:ascii="宋体" w:hAnsi="宋体" w:hint="eastAsia"/>
                <w:sz w:val="18"/>
                <w:szCs w:val="18"/>
              </w:rPr>
              <w:t>冷热源侧的电动两通调节阀、水力平衡阀及冷（热）量计量装置等自控阀门与仪表安装，锅炉、热交换器、电机驱动压缩机的</w:t>
            </w:r>
            <w:proofErr w:type="gramStart"/>
            <w:r>
              <w:rPr>
                <w:rFonts w:ascii="宋体" w:hAnsi="宋体" w:hint="eastAsia"/>
                <w:sz w:val="18"/>
                <w:szCs w:val="18"/>
              </w:rPr>
              <w:t>蒸气</w:t>
            </w:r>
            <w:proofErr w:type="gramEnd"/>
            <w:r>
              <w:rPr>
                <w:rFonts w:ascii="宋体" w:hAnsi="宋体" w:hint="eastAsia"/>
                <w:sz w:val="18"/>
                <w:szCs w:val="18"/>
              </w:rPr>
              <w:t>压缩循环冷水（热泵）机组、蒸汽或热水型溴化</w:t>
            </w:r>
            <w:proofErr w:type="gramStart"/>
            <w:r>
              <w:rPr>
                <w:rFonts w:ascii="宋体" w:hAnsi="宋体" w:hint="eastAsia"/>
                <w:sz w:val="18"/>
                <w:szCs w:val="18"/>
              </w:rPr>
              <w:t>锂</w:t>
            </w:r>
            <w:proofErr w:type="gramEnd"/>
            <w:r>
              <w:rPr>
                <w:rFonts w:ascii="宋体" w:hAnsi="宋体" w:hint="eastAsia"/>
                <w:sz w:val="18"/>
                <w:szCs w:val="18"/>
              </w:rPr>
              <w:t>吸收式冷水机组及直燃型溴化</w:t>
            </w:r>
            <w:proofErr w:type="gramStart"/>
            <w:r>
              <w:rPr>
                <w:rFonts w:ascii="宋体" w:hAnsi="宋体" w:hint="eastAsia"/>
                <w:sz w:val="18"/>
                <w:szCs w:val="18"/>
              </w:rPr>
              <w:t>锂</w:t>
            </w:r>
            <w:proofErr w:type="gramEnd"/>
            <w:r>
              <w:rPr>
                <w:rFonts w:ascii="宋体" w:hAnsi="宋体" w:hint="eastAsia"/>
                <w:sz w:val="18"/>
                <w:szCs w:val="18"/>
              </w:rPr>
              <w:t>吸收式冷（温）水机组等设备的安装符合验收规定。</w:t>
            </w:r>
          </w:p>
        </w:tc>
        <w:tc>
          <w:tcPr>
            <w:tcW w:w="526"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spacing w:line="240" w:lineRule="exact"/>
              <w:jc w:val="center"/>
              <w:rPr>
                <w:rFonts w:ascii="宋体" w:hAnsi="宋体"/>
                <w:sz w:val="18"/>
                <w:szCs w:val="18"/>
              </w:rPr>
            </w:pPr>
          </w:p>
        </w:tc>
        <w:tc>
          <w:tcPr>
            <w:tcW w:w="464"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spacing w:line="240" w:lineRule="exact"/>
              <w:jc w:val="center"/>
              <w:rPr>
                <w:rFonts w:ascii="宋体" w:hAnsi="宋体"/>
                <w:sz w:val="18"/>
                <w:szCs w:val="18"/>
              </w:rPr>
            </w:pPr>
          </w:p>
        </w:tc>
        <w:tc>
          <w:tcPr>
            <w:tcW w:w="324" w:type="dxa"/>
            <w:tcBorders>
              <w:top w:val="single" w:sz="6" w:space="0" w:color="auto"/>
              <w:left w:val="single" w:sz="6" w:space="0" w:color="auto"/>
              <w:bottom w:val="single" w:sz="6" w:space="0" w:color="auto"/>
              <w:right w:val="single" w:sz="6" w:space="0" w:color="auto"/>
            </w:tcBorders>
            <w:vAlign w:val="center"/>
          </w:tcPr>
          <w:p w:rsidR="00A27D08" w:rsidRDefault="00A27D08">
            <w:pPr>
              <w:spacing w:line="240" w:lineRule="exact"/>
              <w:jc w:val="center"/>
              <w:rPr>
                <w:rFonts w:ascii="宋体" w:hAnsi="宋体"/>
                <w:sz w:val="18"/>
                <w:szCs w:val="18"/>
              </w:rPr>
            </w:pPr>
          </w:p>
        </w:tc>
        <w:tc>
          <w:tcPr>
            <w:tcW w:w="2692" w:type="dxa"/>
            <w:gridSpan w:val="2"/>
            <w:vMerge w:val="restart"/>
            <w:tcBorders>
              <w:top w:val="single" w:sz="6" w:space="0" w:color="auto"/>
              <w:left w:val="single" w:sz="6" w:space="0" w:color="auto"/>
              <w:bottom w:val="single" w:sz="6" w:space="0" w:color="auto"/>
              <w:right w:val="single" w:sz="6" w:space="0" w:color="auto"/>
            </w:tcBorders>
            <w:vAlign w:val="center"/>
          </w:tcPr>
          <w:p w:rsidR="00A27D08" w:rsidRDefault="00364F50">
            <w:pPr>
              <w:spacing w:line="240" w:lineRule="exact"/>
              <w:rPr>
                <w:rFonts w:ascii="宋体" w:hAnsi="宋体"/>
                <w:sz w:val="18"/>
                <w:szCs w:val="18"/>
              </w:rPr>
            </w:pPr>
            <w:r>
              <w:rPr>
                <w:rFonts w:ascii="宋体" w:hAnsi="宋体" w:hint="eastAsia"/>
                <w:sz w:val="18"/>
                <w:szCs w:val="18"/>
              </w:rPr>
              <w:t>按照设计文件及规范验收合格，并签认；施工中存在问题，有整改通知未验收</w:t>
            </w:r>
          </w:p>
        </w:tc>
        <w:tc>
          <w:tcPr>
            <w:tcW w:w="525"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c>
          <w:tcPr>
            <w:tcW w:w="526"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c>
          <w:tcPr>
            <w:tcW w:w="345" w:type="dxa"/>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r>
      <w:tr w:rsidR="00A27D08">
        <w:trPr>
          <w:cantSplit/>
          <w:trHeight w:val="1871"/>
          <w:jc w:val="center"/>
        </w:trPr>
        <w:tc>
          <w:tcPr>
            <w:tcW w:w="411"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kern w:val="0"/>
                <w:sz w:val="18"/>
                <w:szCs w:val="18"/>
              </w:rPr>
            </w:pPr>
          </w:p>
        </w:tc>
        <w:tc>
          <w:tcPr>
            <w:tcW w:w="506"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kern w:val="0"/>
                <w:sz w:val="18"/>
                <w:szCs w:val="18"/>
              </w:rPr>
            </w:pPr>
          </w:p>
        </w:tc>
        <w:tc>
          <w:tcPr>
            <w:tcW w:w="3095" w:type="dxa"/>
            <w:gridSpan w:val="4"/>
            <w:tcBorders>
              <w:top w:val="single" w:sz="6" w:space="0" w:color="auto"/>
              <w:left w:val="single" w:sz="6" w:space="0" w:color="auto"/>
              <w:bottom w:val="single" w:sz="6" w:space="0" w:color="auto"/>
              <w:right w:val="single" w:sz="6" w:space="0" w:color="auto"/>
            </w:tcBorders>
          </w:tcPr>
          <w:p w:rsidR="00A27D08" w:rsidRDefault="00364F50">
            <w:pPr>
              <w:spacing w:line="240" w:lineRule="exact"/>
              <w:rPr>
                <w:rFonts w:ascii="宋体" w:hAnsi="宋体"/>
                <w:sz w:val="18"/>
                <w:szCs w:val="18"/>
              </w:rPr>
            </w:pPr>
            <w:r>
              <w:rPr>
                <w:rFonts w:ascii="宋体" w:hAnsi="宋体" w:hint="eastAsia"/>
                <w:sz w:val="18"/>
                <w:szCs w:val="18"/>
              </w:rPr>
              <w:t>冷却塔水泵等辅助设备安装、</w:t>
            </w:r>
            <w:r>
              <w:rPr>
                <w:rFonts w:ascii="宋体" w:hAnsi="宋体" w:hint="eastAsia"/>
                <w:bCs/>
                <w:sz w:val="18"/>
                <w:szCs w:val="18"/>
              </w:rPr>
              <w:t>空调冷热源水系统管道及配件绝热层和防潮层及</w:t>
            </w:r>
            <w:r>
              <w:rPr>
                <w:rFonts w:ascii="宋体" w:hAnsi="宋体" w:hint="eastAsia"/>
                <w:sz w:val="18"/>
                <w:szCs w:val="18"/>
              </w:rPr>
              <w:t>保护层</w:t>
            </w:r>
            <w:r>
              <w:rPr>
                <w:rFonts w:ascii="宋体" w:hAnsi="宋体" w:hint="eastAsia"/>
                <w:bCs/>
                <w:sz w:val="18"/>
                <w:szCs w:val="18"/>
              </w:rPr>
              <w:t>、</w:t>
            </w:r>
            <w:r>
              <w:rPr>
                <w:rFonts w:ascii="宋体" w:hAnsi="宋体" w:hint="eastAsia"/>
                <w:sz w:val="18"/>
                <w:szCs w:val="18"/>
              </w:rPr>
              <w:t>冷热源机房、换热站内部空调冷热水管道与支、吊架之间绝热衬垫，</w:t>
            </w:r>
            <w:r>
              <w:rPr>
                <w:rFonts w:ascii="宋体" w:hAnsi="宋体" w:hint="eastAsia"/>
                <w:bCs/>
                <w:sz w:val="18"/>
                <w:szCs w:val="18"/>
              </w:rPr>
              <w:t>空调与采暖系统冷热源和辅助设备及其管道和管网系统试运转及调试</w:t>
            </w:r>
            <w:r>
              <w:rPr>
                <w:rFonts w:ascii="宋体" w:hAnsi="宋体" w:hint="eastAsia"/>
                <w:sz w:val="18"/>
                <w:szCs w:val="18"/>
              </w:rPr>
              <w:t>符合验收规定。</w:t>
            </w:r>
          </w:p>
        </w:tc>
        <w:tc>
          <w:tcPr>
            <w:tcW w:w="526"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spacing w:line="240" w:lineRule="exact"/>
              <w:jc w:val="center"/>
              <w:rPr>
                <w:rFonts w:ascii="宋体" w:hAnsi="宋体"/>
                <w:sz w:val="18"/>
                <w:szCs w:val="18"/>
              </w:rPr>
            </w:pPr>
          </w:p>
        </w:tc>
        <w:tc>
          <w:tcPr>
            <w:tcW w:w="464"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spacing w:line="240" w:lineRule="exact"/>
              <w:jc w:val="center"/>
              <w:rPr>
                <w:rFonts w:ascii="宋体" w:hAnsi="宋体"/>
                <w:sz w:val="18"/>
                <w:szCs w:val="18"/>
              </w:rPr>
            </w:pPr>
          </w:p>
        </w:tc>
        <w:tc>
          <w:tcPr>
            <w:tcW w:w="324" w:type="dxa"/>
            <w:tcBorders>
              <w:top w:val="single" w:sz="6" w:space="0" w:color="auto"/>
              <w:left w:val="single" w:sz="6" w:space="0" w:color="auto"/>
              <w:bottom w:val="single" w:sz="6" w:space="0" w:color="auto"/>
              <w:right w:val="single" w:sz="6" w:space="0" w:color="auto"/>
            </w:tcBorders>
            <w:vAlign w:val="center"/>
          </w:tcPr>
          <w:p w:rsidR="00A27D08" w:rsidRDefault="00A27D08">
            <w:pPr>
              <w:spacing w:line="240" w:lineRule="exact"/>
              <w:jc w:val="center"/>
              <w:rPr>
                <w:rFonts w:ascii="宋体" w:hAnsi="宋体"/>
                <w:sz w:val="18"/>
                <w:szCs w:val="18"/>
              </w:rPr>
            </w:pPr>
          </w:p>
        </w:tc>
        <w:tc>
          <w:tcPr>
            <w:tcW w:w="2692" w:type="dxa"/>
            <w:gridSpan w:val="2"/>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sz w:val="18"/>
                <w:szCs w:val="18"/>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c>
          <w:tcPr>
            <w:tcW w:w="526"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c>
          <w:tcPr>
            <w:tcW w:w="345" w:type="dxa"/>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r>
      <w:tr w:rsidR="00A27D08">
        <w:trPr>
          <w:cantSplit/>
          <w:trHeight w:val="2166"/>
          <w:jc w:val="center"/>
        </w:trPr>
        <w:tc>
          <w:tcPr>
            <w:tcW w:w="411" w:type="dxa"/>
            <w:tcBorders>
              <w:top w:val="single" w:sz="6" w:space="0" w:color="auto"/>
              <w:left w:val="single" w:sz="6" w:space="0" w:color="auto"/>
              <w:bottom w:val="single" w:sz="6" w:space="0" w:color="auto"/>
              <w:right w:val="single" w:sz="6" w:space="0" w:color="auto"/>
            </w:tcBorders>
            <w:vAlign w:val="center"/>
          </w:tcPr>
          <w:p w:rsidR="00A27D08" w:rsidRDefault="00364F50">
            <w:pPr>
              <w:spacing w:line="240" w:lineRule="exact"/>
              <w:jc w:val="center"/>
              <w:rPr>
                <w:rFonts w:ascii="宋体" w:hAnsi="宋体"/>
                <w:kern w:val="0"/>
                <w:sz w:val="18"/>
                <w:szCs w:val="18"/>
              </w:rPr>
            </w:pPr>
            <w:r>
              <w:rPr>
                <w:rFonts w:ascii="宋体" w:hAnsi="宋体"/>
                <w:bCs/>
                <w:sz w:val="18"/>
                <w:szCs w:val="18"/>
              </w:rPr>
              <w:t>12</w:t>
            </w:r>
          </w:p>
        </w:tc>
        <w:tc>
          <w:tcPr>
            <w:tcW w:w="506" w:type="dxa"/>
            <w:tcBorders>
              <w:top w:val="single" w:sz="6" w:space="0" w:color="auto"/>
              <w:left w:val="single" w:sz="6" w:space="0" w:color="auto"/>
              <w:bottom w:val="single" w:sz="6" w:space="0" w:color="auto"/>
              <w:right w:val="single" w:sz="6" w:space="0" w:color="auto"/>
            </w:tcBorders>
            <w:vAlign w:val="center"/>
          </w:tcPr>
          <w:p w:rsidR="00A27D08" w:rsidRDefault="00364F50">
            <w:pPr>
              <w:spacing w:line="240" w:lineRule="exact"/>
              <w:jc w:val="center"/>
              <w:rPr>
                <w:rFonts w:ascii="宋体" w:hAnsi="宋体"/>
                <w:bCs/>
                <w:sz w:val="18"/>
                <w:szCs w:val="18"/>
              </w:rPr>
            </w:pPr>
            <w:r>
              <w:rPr>
                <w:rFonts w:ascii="宋体" w:hAnsi="宋体" w:hint="eastAsia"/>
                <w:bCs/>
                <w:sz w:val="18"/>
                <w:szCs w:val="18"/>
              </w:rPr>
              <w:t>配</w:t>
            </w:r>
          </w:p>
          <w:p w:rsidR="00A27D08" w:rsidRDefault="00364F50">
            <w:pPr>
              <w:spacing w:line="240" w:lineRule="exact"/>
              <w:jc w:val="center"/>
              <w:rPr>
                <w:rFonts w:ascii="宋体" w:hAnsi="宋体"/>
                <w:bCs/>
                <w:sz w:val="18"/>
                <w:szCs w:val="18"/>
              </w:rPr>
            </w:pPr>
            <w:r>
              <w:rPr>
                <w:rFonts w:ascii="宋体" w:hAnsi="宋体" w:hint="eastAsia"/>
                <w:bCs/>
                <w:sz w:val="18"/>
                <w:szCs w:val="18"/>
              </w:rPr>
              <w:t>电</w:t>
            </w:r>
          </w:p>
          <w:p w:rsidR="00A27D08" w:rsidRDefault="00364F50">
            <w:pPr>
              <w:spacing w:line="240" w:lineRule="exact"/>
              <w:jc w:val="center"/>
              <w:rPr>
                <w:rFonts w:ascii="宋体" w:hAnsi="宋体"/>
                <w:bCs/>
                <w:sz w:val="18"/>
                <w:szCs w:val="18"/>
              </w:rPr>
            </w:pPr>
            <w:r>
              <w:rPr>
                <w:rFonts w:ascii="宋体" w:hAnsi="宋体" w:hint="eastAsia"/>
                <w:bCs/>
                <w:sz w:val="18"/>
                <w:szCs w:val="18"/>
              </w:rPr>
              <w:t>与</w:t>
            </w:r>
          </w:p>
          <w:p w:rsidR="00A27D08" w:rsidRDefault="00364F50">
            <w:pPr>
              <w:spacing w:line="240" w:lineRule="exact"/>
              <w:jc w:val="center"/>
              <w:rPr>
                <w:rFonts w:ascii="宋体" w:hAnsi="宋体"/>
                <w:bCs/>
                <w:sz w:val="18"/>
                <w:szCs w:val="18"/>
              </w:rPr>
            </w:pPr>
            <w:r>
              <w:rPr>
                <w:rFonts w:ascii="宋体" w:hAnsi="宋体" w:hint="eastAsia"/>
                <w:bCs/>
                <w:sz w:val="18"/>
                <w:szCs w:val="18"/>
              </w:rPr>
              <w:t>照</w:t>
            </w:r>
          </w:p>
          <w:p w:rsidR="00A27D08" w:rsidRDefault="00364F50">
            <w:pPr>
              <w:spacing w:line="240" w:lineRule="exact"/>
              <w:jc w:val="center"/>
              <w:rPr>
                <w:rFonts w:ascii="宋体" w:hAnsi="宋体"/>
                <w:bCs/>
                <w:sz w:val="18"/>
                <w:szCs w:val="18"/>
              </w:rPr>
            </w:pPr>
            <w:r>
              <w:rPr>
                <w:rFonts w:ascii="宋体" w:hAnsi="宋体" w:hint="eastAsia"/>
                <w:bCs/>
                <w:sz w:val="18"/>
                <w:szCs w:val="18"/>
              </w:rPr>
              <w:t>明</w:t>
            </w:r>
          </w:p>
          <w:p w:rsidR="00A27D08" w:rsidRDefault="00364F50">
            <w:pPr>
              <w:spacing w:line="240" w:lineRule="exact"/>
              <w:jc w:val="center"/>
              <w:rPr>
                <w:rFonts w:ascii="宋体" w:hAnsi="宋体"/>
                <w:bCs/>
                <w:sz w:val="18"/>
                <w:szCs w:val="18"/>
              </w:rPr>
            </w:pPr>
            <w:r>
              <w:rPr>
                <w:rFonts w:ascii="宋体" w:hAnsi="宋体" w:hint="eastAsia"/>
                <w:bCs/>
                <w:sz w:val="18"/>
                <w:szCs w:val="18"/>
              </w:rPr>
              <w:t>节</w:t>
            </w:r>
          </w:p>
          <w:p w:rsidR="00A27D08" w:rsidRDefault="00364F50">
            <w:pPr>
              <w:spacing w:line="240" w:lineRule="exact"/>
              <w:jc w:val="center"/>
              <w:rPr>
                <w:rFonts w:ascii="宋体" w:hAnsi="宋体"/>
                <w:bCs/>
                <w:sz w:val="18"/>
                <w:szCs w:val="18"/>
              </w:rPr>
            </w:pPr>
            <w:r>
              <w:rPr>
                <w:rFonts w:ascii="宋体" w:hAnsi="宋体" w:hint="eastAsia"/>
                <w:bCs/>
                <w:sz w:val="18"/>
                <w:szCs w:val="18"/>
              </w:rPr>
              <w:t>能</w:t>
            </w:r>
          </w:p>
          <w:p w:rsidR="00A27D08" w:rsidRDefault="00364F50">
            <w:pPr>
              <w:spacing w:line="240" w:lineRule="exact"/>
              <w:jc w:val="center"/>
              <w:rPr>
                <w:rFonts w:ascii="宋体" w:hAnsi="宋体"/>
                <w:bCs/>
                <w:sz w:val="18"/>
                <w:szCs w:val="18"/>
              </w:rPr>
            </w:pPr>
            <w:r>
              <w:rPr>
                <w:rFonts w:ascii="宋体" w:hAnsi="宋体" w:hint="eastAsia"/>
                <w:bCs/>
                <w:sz w:val="18"/>
                <w:szCs w:val="18"/>
              </w:rPr>
              <w:t>工</w:t>
            </w:r>
          </w:p>
          <w:p w:rsidR="00A27D08" w:rsidRDefault="00364F50">
            <w:pPr>
              <w:spacing w:line="240" w:lineRule="exact"/>
              <w:jc w:val="center"/>
              <w:rPr>
                <w:rFonts w:ascii="宋体" w:hAnsi="宋体"/>
                <w:bCs/>
                <w:sz w:val="18"/>
                <w:szCs w:val="18"/>
              </w:rPr>
            </w:pPr>
            <w:r>
              <w:rPr>
                <w:rFonts w:ascii="宋体" w:hAnsi="宋体" w:hint="eastAsia"/>
                <w:bCs/>
                <w:sz w:val="18"/>
                <w:szCs w:val="18"/>
              </w:rPr>
              <w:t>程</w:t>
            </w:r>
          </w:p>
        </w:tc>
        <w:tc>
          <w:tcPr>
            <w:tcW w:w="3095" w:type="dxa"/>
            <w:gridSpan w:val="4"/>
            <w:tcBorders>
              <w:top w:val="single" w:sz="6" w:space="0" w:color="auto"/>
              <w:left w:val="single" w:sz="6" w:space="0" w:color="auto"/>
              <w:bottom w:val="single" w:sz="6" w:space="0" w:color="auto"/>
              <w:right w:val="single" w:sz="6" w:space="0" w:color="auto"/>
            </w:tcBorders>
            <w:vAlign w:val="center"/>
          </w:tcPr>
          <w:p w:rsidR="00A27D08" w:rsidRDefault="00364F50">
            <w:pPr>
              <w:spacing w:line="240" w:lineRule="exact"/>
              <w:rPr>
                <w:rFonts w:ascii="宋体" w:hAnsi="宋体"/>
                <w:sz w:val="18"/>
                <w:szCs w:val="18"/>
              </w:rPr>
            </w:pPr>
            <w:r>
              <w:rPr>
                <w:rFonts w:ascii="宋体" w:hAnsi="宋体" w:hint="eastAsia"/>
                <w:sz w:val="18"/>
                <w:szCs w:val="18"/>
              </w:rPr>
              <w:t>低压配电系统调试，压配电电源质量检测，测试并记录照明系统的照度和功率密度</w:t>
            </w:r>
            <w:proofErr w:type="gramStart"/>
            <w:r>
              <w:rPr>
                <w:rFonts w:ascii="宋体" w:hAnsi="宋体" w:hint="eastAsia"/>
                <w:sz w:val="18"/>
                <w:szCs w:val="18"/>
              </w:rPr>
              <w:t>值符合</w:t>
            </w:r>
            <w:proofErr w:type="gramEnd"/>
            <w:r>
              <w:rPr>
                <w:rFonts w:ascii="宋体" w:hAnsi="宋体" w:hint="eastAsia"/>
                <w:sz w:val="18"/>
                <w:szCs w:val="18"/>
              </w:rPr>
              <w:t>验收规定。</w:t>
            </w:r>
          </w:p>
        </w:tc>
        <w:tc>
          <w:tcPr>
            <w:tcW w:w="526"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spacing w:line="240" w:lineRule="exact"/>
              <w:jc w:val="center"/>
              <w:rPr>
                <w:rFonts w:ascii="宋体" w:hAnsi="宋体"/>
                <w:sz w:val="18"/>
                <w:szCs w:val="18"/>
              </w:rPr>
            </w:pPr>
          </w:p>
        </w:tc>
        <w:tc>
          <w:tcPr>
            <w:tcW w:w="464"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spacing w:line="240" w:lineRule="exact"/>
              <w:jc w:val="center"/>
              <w:rPr>
                <w:rFonts w:ascii="宋体" w:hAnsi="宋体"/>
                <w:sz w:val="18"/>
                <w:szCs w:val="18"/>
              </w:rPr>
            </w:pPr>
          </w:p>
        </w:tc>
        <w:tc>
          <w:tcPr>
            <w:tcW w:w="324" w:type="dxa"/>
            <w:tcBorders>
              <w:top w:val="single" w:sz="6" w:space="0" w:color="auto"/>
              <w:left w:val="single" w:sz="6" w:space="0" w:color="auto"/>
              <w:bottom w:val="single" w:sz="6" w:space="0" w:color="auto"/>
              <w:right w:val="single" w:sz="6" w:space="0" w:color="auto"/>
            </w:tcBorders>
            <w:vAlign w:val="center"/>
          </w:tcPr>
          <w:p w:rsidR="00A27D08" w:rsidRDefault="00A27D08">
            <w:pPr>
              <w:spacing w:line="240" w:lineRule="exact"/>
              <w:jc w:val="center"/>
              <w:rPr>
                <w:rFonts w:ascii="宋体" w:hAnsi="宋体"/>
                <w:sz w:val="18"/>
                <w:szCs w:val="18"/>
              </w:rPr>
            </w:pPr>
          </w:p>
        </w:tc>
        <w:tc>
          <w:tcPr>
            <w:tcW w:w="2692" w:type="dxa"/>
            <w:gridSpan w:val="2"/>
            <w:tcBorders>
              <w:top w:val="single" w:sz="6" w:space="0" w:color="auto"/>
              <w:left w:val="single" w:sz="6" w:space="0" w:color="auto"/>
              <w:bottom w:val="single" w:sz="6" w:space="0" w:color="auto"/>
              <w:right w:val="single" w:sz="6" w:space="0" w:color="auto"/>
            </w:tcBorders>
            <w:vAlign w:val="center"/>
          </w:tcPr>
          <w:p w:rsidR="00A27D08" w:rsidRDefault="00364F50">
            <w:pPr>
              <w:spacing w:line="240" w:lineRule="exact"/>
              <w:rPr>
                <w:rFonts w:ascii="宋体" w:hAnsi="宋体"/>
                <w:sz w:val="18"/>
                <w:szCs w:val="18"/>
              </w:rPr>
            </w:pPr>
            <w:r>
              <w:rPr>
                <w:rFonts w:ascii="宋体" w:hAnsi="宋体" w:hint="eastAsia"/>
                <w:sz w:val="18"/>
                <w:szCs w:val="18"/>
              </w:rPr>
              <w:t>按照设计文件及规范验收合格，并签认；施工中存在问题，有整改通知未验收</w:t>
            </w:r>
          </w:p>
        </w:tc>
        <w:tc>
          <w:tcPr>
            <w:tcW w:w="525"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c>
          <w:tcPr>
            <w:tcW w:w="526"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c>
          <w:tcPr>
            <w:tcW w:w="345" w:type="dxa"/>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r>
      <w:tr w:rsidR="00A27D08">
        <w:trPr>
          <w:cantSplit/>
          <w:trHeight w:val="453"/>
          <w:jc w:val="center"/>
        </w:trPr>
        <w:tc>
          <w:tcPr>
            <w:tcW w:w="411" w:type="dxa"/>
            <w:vMerge w:val="restart"/>
            <w:tcBorders>
              <w:top w:val="single" w:sz="6" w:space="0" w:color="auto"/>
              <w:left w:val="single" w:sz="6" w:space="0" w:color="auto"/>
              <w:bottom w:val="single" w:sz="6" w:space="0" w:color="auto"/>
              <w:right w:val="single" w:sz="6" w:space="0" w:color="auto"/>
            </w:tcBorders>
            <w:vAlign w:val="center"/>
          </w:tcPr>
          <w:p w:rsidR="00A27D08" w:rsidRDefault="00364F50">
            <w:pPr>
              <w:jc w:val="center"/>
              <w:rPr>
                <w:rFonts w:ascii="宋体" w:hAnsi="宋体"/>
                <w:kern w:val="0"/>
                <w:sz w:val="18"/>
                <w:szCs w:val="18"/>
              </w:rPr>
            </w:pPr>
            <w:r>
              <w:rPr>
                <w:rFonts w:ascii="宋体" w:hAnsi="宋体" w:hint="eastAsia"/>
                <w:spacing w:val="1"/>
                <w:kern w:val="0"/>
                <w:sz w:val="18"/>
                <w:szCs w:val="18"/>
              </w:rPr>
              <w:lastRenderedPageBreak/>
              <w:t>序号</w:t>
            </w:r>
          </w:p>
        </w:tc>
        <w:tc>
          <w:tcPr>
            <w:tcW w:w="506" w:type="dxa"/>
            <w:vMerge w:val="restart"/>
            <w:tcBorders>
              <w:top w:val="single" w:sz="6" w:space="0" w:color="auto"/>
              <w:left w:val="single" w:sz="6" w:space="0" w:color="auto"/>
              <w:bottom w:val="single" w:sz="6" w:space="0" w:color="auto"/>
              <w:right w:val="single" w:sz="6" w:space="0" w:color="auto"/>
            </w:tcBorders>
            <w:vAlign w:val="center"/>
          </w:tcPr>
          <w:p w:rsidR="00A27D08" w:rsidRDefault="00364F50">
            <w:pPr>
              <w:jc w:val="center"/>
              <w:rPr>
                <w:rFonts w:ascii="宋体" w:hAnsi="宋体"/>
                <w:kern w:val="0"/>
                <w:sz w:val="18"/>
                <w:szCs w:val="18"/>
              </w:rPr>
            </w:pPr>
            <w:r>
              <w:rPr>
                <w:rFonts w:ascii="宋体" w:hAnsi="宋体" w:hint="eastAsia"/>
                <w:spacing w:val="1"/>
                <w:kern w:val="0"/>
                <w:sz w:val="18"/>
                <w:szCs w:val="18"/>
              </w:rPr>
              <w:t>检查项目</w:t>
            </w:r>
          </w:p>
        </w:tc>
        <w:tc>
          <w:tcPr>
            <w:tcW w:w="4409" w:type="dxa"/>
            <w:gridSpan w:val="9"/>
            <w:tcBorders>
              <w:top w:val="single" w:sz="6" w:space="0" w:color="auto"/>
              <w:left w:val="single" w:sz="6" w:space="0" w:color="auto"/>
              <w:bottom w:val="single" w:sz="6" w:space="0" w:color="auto"/>
              <w:right w:val="single" w:sz="6" w:space="0" w:color="auto"/>
            </w:tcBorders>
            <w:vAlign w:val="center"/>
          </w:tcPr>
          <w:p w:rsidR="00A27D08" w:rsidRDefault="00364F50">
            <w:pPr>
              <w:jc w:val="center"/>
              <w:rPr>
                <w:rFonts w:ascii="宋体" w:hAnsi="宋体"/>
                <w:sz w:val="18"/>
                <w:szCs w:val="18"/>
              </w:rPr>
            </w:pPr>
            <w:r>
              <w:rPr>
                <w:rFonts w:ascii="宋体" w:hAnsi="宋体" w:hint="eastAsia"/>
                <w:spacing w:val="1"/>
                <w:kern w:val="0"/>
                <w:sz w:val="18"/>
                <w:szCs w:val="18"/>
              </w:rPr>
              <w:t>施工部分</w:t>
            </w:r>
          </w:p>
        </w:tc>
        <w:tc>
          <w:tcPr>
            <w:tcW w:w="4088" w:type="dxa"/>
            <w:gridSpan w:val="7"/>
            <w:tcBorders>
              <w:top w:val="single" w:sz="6" w:space="0" w:color="auto"/>
              <w:left w:val="single" w:sz="6" w:space="0" w:color="auto"/>
              <w:bottom w:val="single" w:sz="6" w:space="0" w:color="auto"/>
              <w:right w:val="single" w:sz="6" w:space="0" w:color="auto"/>
            </w:tcBorders>
            <w:vAlign w:val="center"/>
          </w:tcPr>
          <w:p w:rsidR="00A27D08" w:rsidRDefault="00364F50">
            <w:pPr>
              <w:jc w:val="center"/>
              <w:rPr>
                <w:rFonts w:ascii="宋体" w:hAnsi="宋体"/>
                <w:sz w:val="18"/>
                <w:szCs w:val="18"/>
              </w:rPr>
            </w:pPr>
            <w:r>
              <w:rPr>
                <w:rFonts w:ascii="宋体" w:hAnsi="宋体" w:hint="eastAsia"/>
                <w:spacing w:val="1"/>
                <w:kern w:val="0"/>
                <w:sz w:val="18"/>
                <w:szCs w:val="18"/>
              </w:rPr>
              <w:t>监理部分</w:t>
            </w:r>
          </w:p>
        </w:tc>
      </w:tr>
      <w:tr w:rsidR="00A27D08">
        <w:trPr>
          <w:cantSplit/>
          <w:trHeight w:val="443"/>
          <w:jc w:val="center"/>
        </w:trPr>
        <w:tc>
          <w:tcPr>
            <w:tcW w:w="411"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kern w:val="0"/>
                <w:sz w:val="18"/>
                <w:szCs w:val="18"/>
              </w:rPr>
            </w:pPr>
          </w:p>
        </w:tc>
        <w:tc>
          <w:tcPr>
            <w:tcW w:w="506"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kern w:val="0"/>
                <w:sz w:val="18"/>
                <w:szCs w:val="18"/>
              </w:rPr>
            </w:pPr>
          </w:p>
        </w:tc>
        <w:tc>
          <w:tcPr>
            <w:tcW w:w="3095" w:type="dxa"/>
            <w:gridSpan w:val="4"/>
            <w:tcBorders>
              <w:top w:val="single" w:sz="6" w:space="0" w:color="auto"/>
              <w:left w:val="single" w:sz="6" w:space="0" w:color="auto"/>
              <w:bottom w:val="single" w:sz="6" w:space="0" w:color="auto"/>
              <w:right w:val="single" w:sz="6" w:space="0" w:color="auto"/>
            </w:tcBorders>
            <w:vAlign w:val="center"/>
          </w:tcPr>
          <w:p w:rsidR="00A27D08" w:rsidRDefault="00364F50">
            <w:pPr>
              <w:jc w:val="center"/>
              <w:rPr>
                <w:rFonts w:ascii="宋体" w:hAnsi="宋体"/>
                <w:sz w:val="18"/>
                <w:szCs w:val="18"/>
              </w:rPr>
            </w:pPr>
            <w:r>
              <w:rPr>
                <w:rFonts w:ascii="宋体" w:hAnsi="宋体" w:hint="eastAsia"/>
                <w:spacing w:val="1"/>
                <w:kern w:val="0"/>
                <w:sz w:val="18"/>
                <w:szCs w:val="18"/>
              </w:rPr>
              <w:t>检查标准</w:t>
            </w:r>
          </w:p>
        </w:tc>
        <w:tc>
          <w:tcPr>
            <w:tcW w:w="526" w:type="dxa"/>
            <w:gridSpan w:val="2"/>
            <w:tcBorders>
              <w:top w:val="single" w:sz="6" w:space="0" w:color="auto"/>
              <w:left w:val="single" w:sz="6" w:space="0" w:color="auto"/>
              <w:bottom w:val="single" w:sz="6" w:space="0" w:color="auto"/>
              <w:right w:val="single" w:sz="6" w:space="0" w:color="auto"/>
            </w:tcBorders>
            <w:vAlign w:val="center"/>
          </w:tcPr>
          <w:p w:rsidR="00A27D08" w:rsidRDefault="00364F50">
            <w:pPr>
              <w:jc w:val="center"/>
              <w:rPr>
                <w:rFonts w:ascii="宋体" w:hAnsi="宋体"/>
                <w:sz w:val="18"/>
                <w:szCs w:val="18"/>
              </w:rPr>
            </w:pPr>
            <w:r>
              <w:rPr>
                <w:rFonts w:ascii="宋体" w:hAnsi="宋体" w:hint="eastAsia"/>
                <w:sz w:val="18"/>
                <w:szCs w:val="18"/>
              </w:rPr>
              <w:t>符合</w:t>
            </w:r>
          </w:p>
        </w:tc>
        <w:tc>
          <w:tcPr>
            <w:tcW w:w="464" w:type="dxa"/>
            <w:gridSpan w:val="2"/>
            <w:tcBorders>
              <w:top w:val="single" w:sz="6" w:space="0" w:color="auto"/>
              <w:left w:val="single" w:sz="6" w:space="0" w:color="auto"/>
              <w:bottom w:val="single" w:sz="6" w:space="0" w:color="auto"/>
              <w:right w:val="single" w:sz="6" w:space="0" w:color="auto"/>
            </w:tcBorders>
            <w:vAlign w:val="center"/>
          </w:tcPr>
          <w:p w:rsidR="00A27D08" w:rsidRDefault="00364F50">
            <w:pPr>
              <w:jc w:val="center"/>
              <w:rPr>
                <w:rFonts w:ascii="宋体" w:hAnsi="宋体"/>
                <w:sz w:val="18"/>
                <w:szCs w:val="18"/>
              </w:rPr>
            </w:pPr>
            <w:r>
              <w:rPr>
                <w:rFonts w:ascii="宋体" w:hAnsi="宋体" w:hint="eastAsia"/>
                <w:sz w:val="18"/>
                <w:szCs w:val="18"/>
              </w:rPr>
              <w:t>基本符合</w:t>
            </w:r>
          </w:p>
        </w:tc>
        <w:tc>
          <w:tcPr>
            <w:tcW w:w="324" w:type="dxa"/>
            <w:tcBorders>
              <w:top w:val="single" w:sz="6" w:space="0" w:color="auto"/>
              <w:left w:val="single" w:sz="6" w:space="0" w:color="auto"/>
              <w:bottom w:val="single" w:sz="6" w:space="0" w:color="auto"/>
              <w:right w:val="single" w:sz="6" w:space="0" w:color="auto"/>
            </w:tcBorders>
            <w:vAlign w:val="center"/>
          </w:tcPr>
          <w:p w:rsidR="00A27D08" w:rsidRDefault="00364F50">
            <w:pPr>
              <w:jc w:val="center"/>
              <w:rPr>
                <w:rFonts w:ascii="宋体" w:hAnsi="宋体"/>
                <w:sz w:val="18"/>
                <w:szCs w:val="18"/>
              </w:rPr>
            </w:pPr>
            <w:r>
              <w:rPr>
                <w:rFonts w:ascii="宋体" w:hAnsi="宋体" w:hint="eastAsia"/>
                <w:sz w:val="18"/>
                <w:szCs w:val="18"/>
              </w:rPr>
              <w:t>不符合</w:t>
            </w:r>
          </w:p>
        </w:tc>
        <w:tc>
          <w:tcPr>
            <w:tcW w:w="2692" w:type="dxa"/>
            <w:gridSpan w:val="2"/>
            <w:tcBorders>
              <w:top w:val="single" w:sz="6" w:space="0" w:color="auto"/>
              <w:left w:val="single" w:sz="6" w:space="0" w:color="auto"/>
              <w:bottom w:val="single" w:sz="6" w:space="0" w:color="auto"/>
              <w:right w:val="single" w:sz="6" w:space="0" w:color="auto"/>
            </w:tcBorders>
            <w:vAlign w:val="center"/>
          </w:tcPr>
          <w:p w:rsidR="00A27D08" w:rsidRDefault="00364F50">
            <w:pPr>
              <w:jc w:val="center"/>
              <w:rPr>
                <w:rFonts w:ascii="宋体" w:hAnsi="宋体"/>
                <w:sz w:val="18"/>
                <w:szCs w:val="18"/>
              </w:rPr>
            </w:pPr>
            <w:r>
              <w:rPr>
                <w:rFonts w:ascii="宋体" w:hAnsi="宋体" w:hint="eastAsia"/>
                <w:spacing w:val="1"/>
                <w:kern w:val="0"/>
                <w:sz w:val="18"/>
                <w:szCs w:val="18"/>
              </w:rPr>
              <w:t>检查标准</w:t>
            </w:r>
          </w:p>
        </w:tc>
        <w:tc>
          <w:tcPr>
            <w:tcW w:w="525" w:type="dxa"/>
            <w:gridSpan w:val="2"/>
            <w:tcBorders>
              <w:top w:val="single" w:sz="6" w:space="0" w:color="auto"/>
              <w:left w:val="single" w:sz="6" w:space="0" w:color="auto"/>
              <w:bottom w:val="single" w:sz="6" w:space="0" w:color="auto"/>
              <w:right w:val="single" w:sz="6" w:space="0" w:color="auto"/>
            </w:tcBorders>
            <w:vAlign w:val="center"/>
          </w:tcPr>
          <w:p w:rsidR="00A27D08" w:rsidRDefault="00364F50">
            <w:pPr>
              <w:jc w:val="center"/>
              <w:rPr>
                <w:rFonts w:ascii="宋体" w:hAnsi="宋体"/>
                <w:sz w:val="18"/>
                <w:szCs w:val="18"/>
              </w:rPr>
            </w:pPr>
            <w:r>
              <w:rPr>
                <w:rFonts w:ascii="宋体" w:hAnsi="宋体" w:hint="eastAsia"/>
                <w:sz w:val="18"/>
                <w:szCs w:val="18"/>
              </w:rPr>
              <w:t>符合</w:t>
            </w:r>
          </w:p>
        </w:tc>
        <w:tc>
          <w:tcPr>
            <w:tcW w:w="526" w:type="dxa"/>
            <w:gridSpan w:val="2"/>
            <w:tcBorders>
              <w:top w:val="single" w:sz="6" w:space="0" w:color="auto"/>
              <w:left w:val="single" w:sz="6" w:space="0" w:color="auto"/>
              <w:bottom w:val="single" w:sz="6" w:space="0" w:color="auto"/>
              <w:right w:val="single" w:sz="6" w:space="0" w:color="auto"/>
            </w:tcBorders>
            <w:vAlign w:val="center"/>
          </w:tcPr>
          <w:p w:rsidR="00A27D08" w:rsidRDefault="00364F50">
            <w:pPr>
              <w:jc w:val="center"/>
              <w:rPr>
                <w:rFonts w:ascii="宋体" w:hAnsi="宋体"/>
                <w:sz w:val="18"/>
                <w:szCs w:val="18"/>
              </w:rPr>
            </w:pPr>
            <w:r>
              <w:rPr>
                <w:rFonts w:ascii="宋体" w:hAnsi="宋体" w:hint="eastAsia"/>
                <w:sz w:val="18"/>
                <w:szCs w:val="18"/>
              </w:rPr>
              <w:t>基本符合</w:t>
            </w:r>
          </w:p>
        </w:tc>
        <w:tc>
          <w:tcPr>
            <w:tcW w:w="345" w:type="dxa"/>
            <w:tcBorders>
              <w:top w:val="single" w:sz="6" w:space="0" w:color="auto"/>
              <w:left w:val="single" w:sz="6" w:space="0" w:color="auto"/>
              <w:bottom w:val="single" w:sz="6" w:space="0" w:color="auto"/>
              <w:right w:val="single" w:sz="6" w:space="0" w:color="auto"/>
            </w:tcBorders>
            <w:vAlign w:val="center"/>
          </w:tcPr>
          <w:p w:rsidR="00A27D08" w:rsidRDefault="00364F50">
            <w:pPr>
              <w:jc w:val="center"/>
              <w:rPr>
                <w:rFonts w:ascii="宋体" w:hAnsi="宋体"/>
                <w:sz w:val="18"/>
                <w:szCs w:val="18"/>
              </w:rPr>
            </w:pPr>
            <w:r>
              <w:rPr>
                <w:rFonts w:ascii="宋体" w:hAnsi="宋体" w:hint="eastAsia"/>
                <w:sz w:val="18"/>
                <w:szCs w:val="18"/>
              </w:rPr>
              <w:t>不符合</w:t>
            </w:r>
          </w:p>
        </w:tc>
      </w:tr>
      <w:tr w:rsidR="00A27D08">
        <w:trPr>
          <w:cantSplit/>
          <w:trHeight w:val="1051"/>
          <w:jc w:val="center"/>
        </w:trPr>
        <w:tc>
          <w:tcPr>
            <w:tcW w:w="411" w:type="dxa"/>
            <w:vMerge w:val="restart"/>
            <w:tcBorders>
              <w:top w:val="single" w:sz="6" w:space="0" w:color="auto"/>
              <w:left w:val="single" w:sz="6" w:space="0" w:color="auto"/>
              <w:bottom w:val="single" w:sz="6" w:space="0" w:color="auto"/>
              <w:right w:val="single" w:sz="6" w:space="0" w:color="auto"/>
            </w:tcBorders>
            <w:vAlign w:val="center"/>
          </w:tcPr>
          <w:p w:rsidR="00A27D08" w:rsidRDefault="00364F50">
            <w:pPr>
              <w:jc w:val="center"/>
              <w:rPr>
                <w:rFonts w:ascii="宋体" w:hAnsi="宋体"/>
                <w:sz w:val="18"/>
                <w:szCs w:val="18"/>
              </w:rPr>
            </w:pPr>
            <w:r>
              <w:rPr>
                <w:rFonts w:ascii="宋体" w:hAnsi="宋体"/>
                <w:sz w:val="18"/>
                <w:szCs w:val="18"/>
              </w:rPr>
              <w:t>13</w:t>
            </w:r>
          </w:p>
        </w:tc>
        <w:tc>
          <w:tcPr>
            <w:tcW w:w="506" w:type="dxa"/>
            <w:vMerge w:val="restart"/>
            <w:tcBorders>
              <w:top w:val="single" w:sz="6" w:space="0" w:color="auto"/>
              <w:left w:val="single" w:sz="6" w:space="0" w:color="auto"/>
              <w:bottom w:val="single" w:sz="6" w:space="0" w:color="auto"/>
              <w:right w:val="single" w:sz="6" w:space="0" w:color="auto"/>
            </w:tcBorders>
            <w:vAlign w:val="center"/>
          </w:tcPr>
          <w:p w:rsidR="00A27D08" w:rsidRDefault="00364F50">
            <w:pPr>
              <w:jc w:val="center"/>
              <w:rPr>
                <w:rFonts w:ascii="宋体" w:hAnsi="宋体"/>
                <w:sz w:val="18"/>
                <w:szCs w:val="18"/>
              </w:rPr>
            </w:pPr>
            <w:proofErr w:type="gramStart"/>
            <w:r>
              <w:rPr>
                <w:rFonts w:ascii="宋体" w:hAnsi="宋体" w:hint="eastAsia"/>
                <w:sz w:val="18"/>
                <w:szCs w:val="18"/>
              </w:rPr>
              <w:t>验</w:t>
            </w:r>
            <w:proofErr w:type="gramEnd"/>
          </w:p>
          <w:p w:rsidR="00A27D08" w:rsidRDefault="00364F50">
            <w:pPr>
              <w:jc w:val="center"/>
              <w:rPr>
                <w:rFonts w:ascii="宋体" w:hAnsi="宋体"/>
                <w:sz w:val="18"/>
                <w:szCs w:val="18"/>
              </w:rPr>
            </w:pPr>
            <w:r>
              <w:rPr>
                <w:rFonts w:ascii="宋体" w:hAnsi="宋体" w:hint="eastAsia"/>
                <w:sz w:val="18"/>
                <w:szCs w:val="18"/>
              </w:rPr>
              <w:t>收</w:t>
            </w:r>
          </w:p>
          <w:p w:rsidR="00A27D08" w:rsidRDefault="00A27D08">
            <w:pPr>
              <w:jc w:val="center"/>
              <w:rPr>
                <w:rFonts w:ascii="宋体" w:hAnsi="宋体"/>
                <w:sz w:val="18"/>
                <w:szCs w:val="18"/>
              </w:rPr>
            </w:pPr>
          </w:p>
        </w:tc>
        <w:tc>
          <w:tcPr>
            <w:tcW w:w="3095" w:type="dxa"/>
            <w:gridSpan w:val="4"/>
            <w:tcBorders>
              <w:top w:val="single" w:sz="6" w:space="0" w:color="auto"/>
              <w:left w:val="single" w:sz="6" w:space="0" w:color="auto"/>
              <w:bottom w:val="single" w:sz="6" w:space="0" w:color="auto"/>
              <w:right w:val="single" w:sz="6" w:space="0" w:color="auto"/>
            </w:tcBorders>
            <w:vAlign w:val="center"/>
          </w:tcPr>
          <w:p w:rsidR="00A27D08" w:rsidRDefault="00364F50">
            <w:pPr>
              <w:rPr>
                <w:rFonts w:ascii="宋体" w:hAnsi="宋体"/>
                <w:sz w:val="18"/>
                <w:szCs w:val="18"/>
              </w:rPr>
            </w:pPr>
            <w:r>
              <w:rPr>
                <w:rFonts w:ascii="宋体" w:hAnsi="宋体" w:hint="eastAsia"/>
                <w:sz w:val="18"/>
                <w:szCs w:val="18"/>
              </w:rPr>
              <w:t>分项工程质量验收记录；必要时应核查检验批验收记录</w:t>
            </w:r>
          </w:p>
        </w:tc>
        <w:tc>
          <w:tcPr>
            <w:tcW w:w="526"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pStyle w:val="a4"/>
              <w:rPr>
                <w:rFonts w:ascii="宋体" w:hAnsi="宋体"/>
                <w:sz w:val="18"/>
                <w:szCs w:val="18"/>
              </w:rPr>
            </w:pPr>
          </w:p>
        </w:tc>
        <w:tc>
          <w:tcPr>
            <w:tcW w:w="464"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c>
          <w:tcPr>
            <w:tcW w:w="324" w:type="dxa"/>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c>
          <w:tcPr>
            <w:tcW w:w="2692" w:type="dxa"/>
            <w:gridSpan w:val="2"/>
            <w:tcBorders>
              <w:top w:val="single" w:sz="6" w:space="0" w:color="auto"/>
              <w:left w:val="single" w:sz="6" w:space="0" w:color="auto"/>
              <w:bottom w:val="single" w:sz="6" w:space="0" w:color="auto"/>
              <w:right w:val="single" w:sz="6" w:space="0" w:color="auto"/>
            </w:tcBorders>
            <w:vAlign w:val="center"/>
          </w:tcPr>
          <w:p w:rsidR="00A27D08" w:rsidRDefault="00364F50">
            <w:pPr>
              <w:rPr>
                <w:rFonts w:ascii="宋体" w:hAnsi="宋体"/>
                <w:sz w:val="18"/>
                <w:szCs w:val="18"/>
              </w:rPr>
            </w:pPr>
            <w:r>
              <w:rPr>
                <w:rFonts w:ascii="宋体" w:hAnsi="宋体" w:hint="eastAsia"/>
                <w:sz w:val="18"/>
                <w:szCs w:val="18"/>
              </w:rPr>
              <w:t>按照设计文件及规范验收合格，并签认；施工中存在问题，有整改通知未验收</w:t>
            </w:r>
          </w:p>
        </w:tc>
        <w:tc>
          <w:tcPr>
            <w:tcW w:w="525"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c>
          <w:tcPr>
            <w:tcW w:w="526"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c>
          <w:tcPr>
            <w:tcW w:w="345" w:type="dxa"/>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r>
      <w:tr w:rsidR="00A27D08">
        <w:trPr>
          <w:cantSplit/>
          <w:trHeight w:val="1078"/>
          <w:jc w:val="center"/>
        </w:trPr>
        <w:tc>
          <w:tcPr>
            <w:tcW w:w="411"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sz w:val="18"/>
                <w:szCs w:val="18"/>
              </w:rPr>
            </w:pPr>
          </w:p>
        </w:tc>
        <w:tc>
          <w:tcPr>
            <w:tcW w:w="506"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sz w:val="18"/>
                <w:szCs w:val="18"/>
              </w:rPr>
            </w:pPr>
          </w:p>
        </w:tc>
        <w:tc>
          <w:tcPr>
            <w:tcW w:w="3095" w:type="dxa"/>
            <w:gridSpan w:val="4"/>
            <w:tcBorders>
              <w:top w:val="single" w:sz="6" w:space="0" w:color="auto"/>
              <w:left w:val="single" w:sz="6" w:space="0" w:color="auto"/>
              <w:bottom w:val="single" w:sz="6" w:space="0" w:color="auto"/>
              <w:right w:val="single" w:sz="6" w:space="0" w:color="auto"/>
            </w:tcBorders>
            <w:vAlign w:val="center"/>
          </w:tcPr>
          <w:p w:rsidR="00A27D08" w:rsidRDefault="00364F50">
            <w:pPr>
              <w:rPr>
                <w:rFonts w:ascii="宋体" w:hAnsi="宋体"/>
                <w:sz w:val="18"/>
                <w:szCs w:val="18"/>
              </w:rPr>
            </w:pPr>
            <w:r>
              <w:rPr>
                <w:rFonts w:ascii="宋体" w:hAnsi="宋体" w:hint="eastAsia"/>
                <w:sz w:val="18"/>
                <w:szCs w:val="18"/>
              </w:rPr>
              <w:t>建筑围护结构节能构造现场检验记录，严寒、寒冷和夏热冬</w:t>
            </w:r>
            <w:proofErr w:type="gramStart"/>
            <w:r>
              <w:rPr>
                <w:rFonts w:ascii="宋体" w:hAnsi="宋体" w:hint="eastAsia"/>
                <w:sz w:val="18"/>
                <w:szCs w:val="18"/>
              </w:rPr>
              <w:t>冷地区</w:t>
            </w:r>
            <w:proofErr w:type="gramEnd"/>
            <w:r>
              <w:rPr>
                <w:rFonts w:ascii="宋体" w:hAnsi="宋体" w:hint="eastAsia"/>
                <w:sz w:val="18"/>
                <w:szCs w:val="18"/>
              </w:rPr>
              <w:t>外窗气密性现场检测报告</w:t>
            </w:r>
          </w:p>
        </w:tc>
        <w:tc>
          <w:tcPr>
            <w:tcW w:w="526"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pStyle w:val="a4"/>
              <w:rPr>
                <w:rFonts w:ascii="宋体" w:hAnsi="宋体"/>
                <w:sz w:val="18"/>
                <w:szCs w:val="18"/>
              </w:rPr>
            </w:pPr>
          </w:p>
        </w:tc>
        <w:tc>
          <w:tcPr>
            <w:tcW w:w="464"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c>
          <w:tcPr>
            <w:tcW w:w="324" w:type="dxa"/>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c>
          <w:tcPr>
            <w:tcW w:w="2692" w:type="dxa"/>
            <w:gridSpan w:val="2"/>
            <w:tcBorders>
              <w:top w:val="single" w:sz="6" w:space="0" w:color="auto"/>
              <w:left w:val="single" w:sz="6" w:space="0" w:color="auto"/>
              <w:bottom w:val="single" w:sz="6" w:space="0" w:color="auto"/>
              <w:right w:val="single" w:sz="6" w:space="0" w:color="auto"/>
            </w:tcBorders>
            <w:vAlign w:val="center"/>
          </w:tcPr>
          <w:p w:rsidR="00A27D08" w:rsidRDefault="00364F50">
            <w:pPr>
              <w:rPr>
                <w:rFonts w:ascii="宋体" w:hAnsi="宋体"/>
                <w:sz w:val="18"/>
                <w:szCs w:val="18"/>
              </w:rPr>
            </w:pPr>
            <w:r>
              <w:rPr>
                <w:rFonts w:ascii="宋体" w:hAnsi="宋体" w:hint="eastAsia"/>
                <w:sz w:val="18"/>
                <w:szCs w:val="18"/>
              </w:rPr>
              <w:t>对现场实体检验旁站、见证、记录及签认</w:t>
            </w:r>
          </w:p>
        </w:tc>
        <w:tc>
          <w:tcPr>
            <w:tcW w:w="525"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c>
          <w:tcPr>
            <w:tcW w:w="526"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c>
          <w:tcPr>
            <w:tcW w:w="345" w:type="dxa"/>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r>
      <w:tr w:rsidR="00A27D08">
        <w:trPr>
          <w:cantSplit/>
          <w:trHeight w:val="1701"/>
          <w:jc w:val="center"/>
        </w:trPr>
        <w:tc>
          <w:tcPr>
            <w:tcW w:w="411"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sz w:val="18"/>
                <w:szCs w:val="18"/>
              </w:rPr>
            </w:pPr>
          </w:p>
        </w:tc>
        <w:tc>
          <w:tcPr>
            <w:tcW w:w="506"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sz w:val="18"/>
                <w:szCs w:val="18"/>
              </w:rPr>
            </w:pPr>
          </w:p>
        </w:tc>
        <w:tc>
          <w:tcPr>
            <w:tcW w:w="3095" w:type="dxa"/>
            <w:gridSpan w:val="4"/>
            <w:tcBorders>
              <w:top w:val="single" w:sz="6" w:space="0" w:color="auto"/>
              <w:left w:val="single" w:sz="6" w:space="0" w:color="auto"/>
              <w:bottom w:val="single" w:sz="6" w:space="0" w:color="auto"/>
              <w:right w:val="single" w:sz="6" w:space="0" w:color="auto"/>
            </w:tcBorders>
            <w:vAlign w:val="center"/>
          </w:tcPr>
          <w:p w:rsidR="00A27D08" w:rsidRDefault="00364F50">
            <w:pPr>
              <w:rPr>
                <w:rFonts w:ascii="宋体" w:hAnsi="宋体"/>
                <w:sz w:val="18"/>
                <w:szCs w:val="18"/>
              </w:rPr>
            </w:pPr>
            <w:r>
              <w:rPr>
                <w:rFonts w:ascii="宋体" w:hAnsi="宋体" w:hint="eastAsia"/>
                <w:sz w:val="18"/>
                <w:szCs w:val="18"/>
              </w:rPr>
              <w:t>风管及系统严密性检验记录，现场组装的组合式空调机组的漏风量测试记录，设备单机试运转及调试记录，系统联合试运转及调试记录，系统节能性能检验报告，施工方案等重要技术资料</w:t>
            </w:r>
          </w:p>
        </w:tc>
        <w:tc>
          <w:tcPr>
            <w:tcW w:w="526"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pStyle w:val="a4"/>
              <w:rPr>
                <w:rFonts w:ascii="宋体" w:hAnsi="宋体"/>
                <w:sz w:val="18"/>
                <w:szCs w:val="18"/>
              </w:rPr>
            </w:pPr>
          </w:p>
        </w:tc>
        <w:tc>
          <w:tcPr>
            <w:tcW w:w="464"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c>
          <w:tcPr>
            <w:tcW w:w="324" w:type="dxa"/>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c>
          <w:tcPr>
            <w:tcW w:w="2692" w:type="dxa"/>
            <w:gridSpan w:val="2"/>
            <w:tcBorders>
              <w:top w:val="single" w:sz="6" w:space="0" w:color="auto"/>
              <w:left w:val="single" w:sz="6" w:space="0" w:color="auto"/>
              <w:bottom w:val="single" w:sz="6" w:space="0" w:color="auto"/>
              <w:right w:val="single" w:sz="6" w:space="0" w:color="auto"/>
            </w:tcBorders>
            <w:vAlign w:val="center"/>
          </w:tcPr>
          <w:p w:rsidR="00A27D08" w:rsidRDefault="00364F50">
            <w:pPr>
              <w:rPr>
                <w:rFonts w:ascii="宋体" w:hAnsi="宋体"/>
                <w:sz w:val="18"/>
                <w:szCs w:val="18"/>
              </w:rPr>
            </w:pPr>
            <w:r>
              <w:rPr>
                <w:rFonts w:ascii="宋体" w:hAnsi="宋体" w:hint="eastAsia"/>
                <w:sz w:val="18"/>
                <w:szCs w:val="18"/>
              </w:rPr>
              <w:t>按照设计文件及规范验收合格，并签认；施工中存在问题，有整改通知未验收</w:t>
            </w:r>
          </w:p>
          <w:p w:rsidR="00A27D08" w:rsidRDefault="00A27D08">
            <w:pPr>
              <w:rPr>
                <w:rFonts w:ascii="宋体" w:hAnsi="宋体"/>
                <w:sz w:val="18"/>
                <w:szCs w:val="18"/>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c>
          <w:tcPr>
            <w:tcW w:w="526"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c>
          <w:tcPr>
            <w:tcW w:w="345" w:type="dxa"/>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r>
      <w:tr w:rsidR="00A27D08">
        <w:trPr>
          <w:cantSplit/>
          <w:trHeight w:val="794"/>
          <w:jc w:val="center"/>
        </w:trPr>
        <w:tc>
          <w:tcPr>
            <w:tcW w:w="411"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sz w:val="18"/>
                <w:szCs w:val="18"/>
              </w:rPr>
            </w:pPr>
          </w:p>
        </w:tc>
        <w:tc>
          <w:tcPr>
            <w:tcW w:w="506"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sz w:val="18"/>
                <w:szCs w:val="18"/>
              </w:rPr>
            </w:pPr>
          </w:p>
        </w:tc>
        <w:tc>
          <w:tcPr>
            <w:tcW w:w="950" w:type="dxa"/>
            <w:gridSpan w:val="2"/>
            <w:vMerge w:val="restart"/>
            <w:tcBorders>
              <w:top w:val="single" w:sz="6" w:space="0" w:color="auto"/>
              <w:left w:val="single" w:sz="6" w:space="0" w:color="auto"/>
              <w:bottom w:val="single" w:sz="6" w:space="0" w:color="auto"/>
              <w:right w:val="single" w:sz="6" w:space="0" w:color="auto"/>
            </w:tcBorders>
            <w:vAlign w:val="center"/>
          </w:tcPr>
          <w:p w:rsidR="00A27D08" w:rsidRDefault="00364F50">
            <w:pPr>
              <w:pStyle w:val="a4"/>
              <w:adjustRightInd w:val="0"/>
              <w:snapToGrid w:val="0"/>
              <w:ind w:leftChars="0" w:left="0"/>
              <w:jc w:val="center"/>
              <w:rPr>
                <w:rFonts w:ascii="宋体" w:hAnsi="宋体"/>
                <w:sz w:val="18"/>
                <w:szCs w:val="18"/>
              </w:rPr>
            </w:pPr>
            <w:r>
              <w:rPr>
                <w:rFonts w:ascii="宋体" w:hAnsi="宋体" w:hint="eastAsia"/>
                <w:sz w:val="18"/>
                <w:szCs w:val="18"/>
              </w:rPr>
              <w:t>建</w:t>
            </w:r>
            <w:r>
              <w:rPr>
                <w:rFonts w:ascii="宋体" w:hAnsi="宋体" w:hint="eastAsia"/>
                <w:sz w:val="18"/>
                <w:szCs w:val="18"/>
              </w:rPr>
              <w:t xml:space="preserve"> </w:t>
            </w:r>
            <w:r>
              <w:rPr>
                <w:rFonts w:ascii="宋体" w:hAnsi="宋体" w:hint="eastAsia"/>
                <w:sz w:val="18"/>
                <w:szCs w:val="18"/>
              </w:rPr>
              <w:t>筑</w:t>
            </w:r>
          </w:p>
          <w:p w:rsidR="00A27D08" w:rsidRDefault="00364F50">
            <w:pPr>
              <w:pStyle w:val="a4"/>
              <w:adjustRightInd w:val="0"/>
              <w:snapToGrid w:val="0"/>
              <w:ind w:leftChars="0" w:left="0"/>
              <w:jc w:val="center"/>
              <w:rPr>
                <w:rFonts w:ascii="宋体" w:hAnsi="宋体"/>
                <w:sz w:val="18"/>
                <w:szCs w:val="18"/>
              </w:rPr>
            </w:pPr>
            <w:r>
              <w:rPr>
                <w:rFonts w:ascii="宋体" w:hAnsi="宋体" w:hint="eastAsia"/>
                <w:sz w:val="18"/>
                <w:szCs w:val="18"/>
              </w:rPr>
              <w:t>设</w:t>
            </w:r>
            <w:r>
              <w:rPr>
                <w:rFonts w:ascii="宋体" w:hAnsi="宋体" w:hint="eastAsia"/>
                <w:sz w:val="18"/>
                <w:szCs w:val="18"/>
              </w:rPr>
              <w:t xml:space="preserve"> </w:t>
            </w:r>
            <w:r>
              <w:rPr>
                <w:rFonts w:ascii="宋体" w:hAnsi="宋体" w:hint="eastAsia"/>
                <w:sz w:val="18"/>
                <w:szCs w:val="18"/>
              </w:rPr>
              <w:t>备</w:t>
            </w:r>
          </w:p>
          <w:p w:rsidR="00A27D08" w:rsidRDefault="00364F50">
            <w:pPr>
              <w:pStyle w:val="a4"/>
              <w:adjustRightInd w:val="0"/>
              <w:snapToGrid w:val="0"/>
              <w:ind w:leftChars="0" w:left="0"/>
              <w:jc w:val="center"/>
              <w:rPr>
                <w:rFonts w:ascii="宋体" w:hAnsi="宋体"/>
                <w:sz w:val="18"/>
                <w:szCs w:val="18"/>
              </w:rPr>
            </w:pPr>
            <w:r>
              <w:rPr>
                <w:rFonts w:ascii="宋体" w:hAnsi="宋体" w:hint="eastAsia"/>
                <w:sz w:val="18"/>
                <w:szCs w:val="18"/>
              </w:rPr>
              <w:t>工</w:t>
            </w:r>
            <w:r>
              <w:rPr>
                <w:rFonts w:ascii="宋体" w:hAnsi="宋体" w:hint="eastAsia"/>
                <w:sz w:val="18"/>
                <w:szCs w:val="18"/>
              </w:rPr>
              <w:t xml:space="preserve"> </w:t>
            </w:r>
            <w:r>
              <w:rPr>
                <w:rFonts w:ascii="宋体" w:hAnsi="宋体" w:hint="eastAsia"/>
                <w:sz w:val="18"/>
                <w:szCs w:val="18"/>
              </w:rPr>
              <w:t>程</w:t>
            </w:r>
          </w:p>
          <w:p w:rsidR="00A27D08" w:rsidRDefault="00364F50">
            <w:pPr>
              <w:pStyle w:val="a4"/>
              <w:adjustRightInd w:val="0"/>
              <w:snapToGrid w:val="0"/>
              <w:ind w:leftChars="0" w:left="0"/>
              <w:jc w:val="center"/>
              <w:rPr>
                <w:rFonts w:ascii="宋体" w:hAnsi="宋体"/>
                <w:sz w:val="18"/>
                <w:szCs w:val="18"/>
              </w:rPr>
            </w:pPr>
            <w:r>
              <w:rPr>
                <w:rFonts w:ascii="宋体" w:hAnsi="宋体" w:hint="eastAsia"/>
                <w:sz w:val="18"/>
                <w:szCs w:val="18"/>
              </w:rPr>
              <w:t>系</w:t>
            </w:r>
            <w:r>
              <w:rPr>
                <w:rFonts w:ascii="宋体" w:hAnsi="宋体" w:hint="eastAsia"/>
                <w:sz w:val="18"/>
                <w:szCs w:val="18"/>
              </w:rPr>
              <w:t xml:space="preserve"> </w:t>
            </w:r>
            <w:r>
              <w:rPr>
                <w:rFonts w:ascii="宋体" w:hAnsi="宋体" w:hint="eastAsia"/>
                <w:sz w:val="18"/>
                <w:szCs w:val="18"/>
              </w:rPr>
              <w:t>统</w:t>
            </w:r>
          </w:p>
          <w:p w:rsidR="00A27D08" w:rsidRDefault="00364F50">
            <w:pPr>
              <w:pStyle w:val="a4"/>
              <w:adjustRightInd w:val="0"/>
              <w:snapToGrid w:val="0"/>
              <w:ind w:leftChars="0" w:left="0"/>
              <w:jc w:val="center"/>
              <w:rPr>
                <w:rFonts w:ascii="宋体" w:hAnsi="宋体"/>
                <w:sz w:val="18"/>
                <w:szCs w:val="18"/>
              </w:rPr>
            </w:pPr>
            <w:r>
              <w:rPr>
                <w:rFonts w:ascii="宋体" w:hAnsi="宋体" w:hint="eastAsia"/>
                <w:sz w:val="18"/>
                <w:szCs w:val="18"/>
              </w:rPr>
              <w:t>节</w:t>
            </w:r>
            <w:r>
              <w:rPr>
                <w:rFonts w:ascii="宋体" w:hAnsi="宋体" w:hint="eastAsia"/>
                <w:sz w:val="18"/>
                <w:szCs w:val="18"/>
              </w:rPr>
              <w:t xml:space="preserve"> </w:t>
            </w:r>
            <w:r>
              <w:rPr>
                <w:rFonts w:ascii="宋体" w:hAnsi="宋体" w:hint="eastAsia"/>
                <w:sz w:val="18"/>
                <w:szCs w:val="18"/>
              </w:rPr>
              <w:t>能</w:t>
            </w:r>
          </w:p>
          <w:p w:rsidR="00A27D08" w:rsidRDefault="00364F50">
            <w:pPr>
              <w:pStyle w:val="a4"/>
              <w:adjustRightInd w:val="0"/>
              <w:snapToGrid w:val="0"/>
              <w:ind w:leftChars="0" w:left="0"/>
              <w:jc w:val="center"/>
              <w:rPr>
                <w:rFonts w:ascii="宋体" w:hAnsi="宋体"/>
                <w:sz w:val="18"/>
                <w:szCs w:val="18"/>
              </w:rPr>
            </w:pPr>
            <w:r>
              <w:rPr>
                <w:rFonts w:ascii="宋体" w:hAnsi="宋体" w:hint="eastAsia"/>
                <w:sz w:val="18"/>
                <w:szCs w:val="18"/>
              </w:rPr>
              <w:t>性</w:t>
            </w:r>
            <w:r>
              <w:rPr>
                <w:rFonts w:ascii="宋体" w:hAnsi="宋体" w:hint="eastAsia"/>
                <w:sz w:val="18"/>
                <w:szCs w:val="18"/>
              </w:rPr>
              <w:t xml:space="preserve"> </w:t>
            </w:r>
            <w:r>
              <w:rPr>
                <w:rFonts w:ascii="宋体" w:hAnsi="宋体" w:hint="eastAsia"/>
                <w:sz w:val="18"/>
                <w:szCs w:val="18"/>
              </w:rPr>
              <w:t>能</w:t>
            </w:r>
          </w:p>
          <w:p w:rsidR="00A27D08" w:rsidRDefault="00364F50">
            <w:pPr>
              <w:pStyle w:val="a4"/>
              <w:adjustRightInd w:val="0"/>
              <w:snapToGrid w:val="0"/>
              <w:ind w:leftChars="0" w:left="0"/>
              <w:jc w:val="center"/>
              <w:rPr>
                <w:rFonts w:ascii="宋体" w:hAnsi="宋体"/>
                <w:sz w:val="18"/>
                <w:szCs w:val="18"/>
              </w:rPr>
            </w:pPr>
            <w:r>
              <w:rPr>
                <w:rFonts w:ascii="宋体" w:hAnsi="宋体" w:hint="eastAsia"/>
                <w:sz w:val="18"/>
                <w:szCs w:val="18"/>
              </w:rPr>
              <w:t>检</w:t>
            </w:r>
            <w:r>
              <w:rPr>
                <w:rFonts w:ascii="宋体" w:hAnsi="宋体" w:hint="eastAsia"/>
                <w:sz w:val="18"/>
                <w:szCs w:val="18"/>
              </w:rPr>
              <w:t xml:space="preserve"> </w:t>
            </w:r>
            <w:r>
              <w:rPr>
                <w:rFonts w:ascii="宋体" w:hAnsi="宋体" w:hint="eastAsia"/>
                <w:sz w:val="18"/>
                <w:szCs w:val="18"/>
              </w:rPr>
              <w:t>测</w:t>
            </w:r>
          </w:p>
        </w:tc>
        <w:tc>
          <w:tcPr>
            <w:tcW w:w="2145" w:type="dxa"/>
            <w:gridSpan w:val="2"/>
            <w:tcBorders>
              <w:top w:val="single" w:sz="6" w:space="0" w:color="auto"/>
              <w:left w:val="single" w:sz="6" w:space="0" w:color="auto"/>
              <w:bottom w:val="single" w:sz="6" w:space="0" w:color="auto"/>
              <w:right w:val="single" w:sz="6" w:space="0" w:color="auto"/>
            </w:tcBorders>
            <w:vAlign w:val="center"/>
          </w:tcPr>
          <w:p w:rsidR="00A27D08" w:rsidRDefault="00364F50">
            <w:pPr>
              <w:rPr>
                <w:rFonts w:ascii="宋体" w:hAnsi="宋体"/>
                <w:sz w:val="18"/>
                <w:szCs w:val="18"/>
              </w:rPr>
            </w:pPr>
            <w:r>
              <w:rPr>
                <w:rFonts w:ascii="宋体" w:hAnsi="宋体" w:hint="eastAsia"/>
                <w:sz w:val="18"/>
                <w:szCs w:val="18"/>
              </w:rPr>
              <w:t>室内温度</w:t>
            </w:r>
          </w:p>
        </w:tc>
        <w:tc>
          <w:tcPr>
            <w:tcW w:w="526"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pStyle w:val="a4"/>
              <w:rPr>
                <w:rFonts w:ascii="宋体" w:hAnsi="宋体"/>
                <w:sz w:val="18"/>
                <w:szCs w:val="18"/>
              </w:rPr>
            </w:pPr>
          </w:p>
        </w:tc>
        <w:tc>
          <w:tcPr>
            <w:tcW w:w="464"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c>
          <w:tcPr>
            <w:tcW w:w="324" w:type="dxa"/>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c>
          <w:tcPr>
            <w:tcW w:w="2692" w:type="dxa"/>
            <w:gridSpan w:val="2"/>
            <w:vMerge w:val="restart"/>
            <w:tcBorders>
              <w:top w:val="single" w:sz="6" w:space="0" w:color="auto"/>
              <w:left w:val="single" w:sz="6" w:space="0" w:color="auto"/>
              <w:bottom w:val="single" w:sz="6" w:space="0" w:color="auto"/>
              <w:right w:val="single" w:sz="6" w:space="0" w:color="auto"/>
            </w:tcBorders>
            <w:vAlign w:val="center"/>
          </w:tcPr>
          <w:p w:rsidR="00A27D08" w:rsidRDefault="00364F50">
            <w:pPr>
              <w:rPr>
                <w:rFonts w:ascii="宋体" w:hAnsi="宋体"/>
                <w:sz w:val="18"/>
                <w:szCs w:val="18"/>
              </w:rPr>
            </w:pPr>
            <w:r>
              <w:rPr>
                <w:rFonts w:ascii="宋体" w:hAnsi="宋体" w:hint="eastAsia"/>
                <w:sz w:val="18"/>
                <w:szCs w:val="18"/>
              </w:rPr>
              <w:t>对现场实体检验旁站、见证、记录及签认</w:t>
            </w:r>
          </w:p>
        </w:tc>
        <w:tc>
          <w:tcPr>
            <w:tcW w:w="525"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c>
          <w:tcPr>
            <w:tcW w:w="526"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c>
          <w:tcPr>
            <w:tcW w:w="345" w:type="dxa"/>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r>
      <w:tr w:rsidR="00A27D08">
        <w:trPr>
          <w:cantSplit/>
          <w:trHeight w:val="794"/>
          <w:jc w:val="center"/>
        </w:trPr>
        <w:tc>
          <w:tcPr>
            <w:tcW w:w="411"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sz w:val="18"/>
                <w:szCs w:val="18"/>
              </w:rPr>
            </w:pPr>
          </w:p>
        </w:tc>
        <w:tc>
          <w:tcPr>
            <w:tcW w:w="506"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sz w:val="18"/>
                <w:szCs w:val="18"/>
              </w:rPr>
            </w:pPr>
          </w:p>
        </w:tc>
        <w:tc>
          <w:tcPr>
            <w:tcW w:w="950" w:type="dxa"/>
            <w:gridSpan w:val="2"/>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sz w:val="18"/>
                <w:szCs w:val="18"/>
              </w:rPr>
            </w:pPr>
          </w:p>
        </w:tc>
        <w:tc>
          <w:tcPr>
            <w:tcW w:w="2145" w:type="dxa"/>
            <w:gridSpan w:val="2"/>
            <w:tcBorders>
              <w:top w:val="single" w:sz="6" w:space="0" w:color="auto"/>
              <w:left w:val="single" w:sz="6" w:space="0" w:color="auto"/>
              <w:bottom w:val="single" w:sz="6" w:space="0" w:color="auto"/>
              <w:right w:val="single" w:sz="6" w:space="0" w:color="auto"/>
            </w:tcBorders>
            <w:vAlign w:val="center"/>
          </w:tcPr>
          <w:p w:rsidR="00A27D08" w:rsidRDefault="00364F50">
            <w:pPr>
              <w:rPr>
                <w:rFonts w:ascii="宋体" w:hAnsi="宋体"/>
                <w:sz w:val="18"/>
                <w:szCs w:val="18"/>
              </w:rPr>
            </w:pPr>
            <w:r>
              <w:rPr>
                <w:rFonts w:ascii="宋体" w:hAnsi="宋体" w:hint="eastAsia"/>
                <w:sz w:val="18"/>
                <w:szCs w:val="18"/>
              </w:rPr>
              <w:t>供热系统室外管网的水力平衡度</w:t>
            </w:r>
          </w:p>
        </w:tc>
        <w:tc>
          <w:tcPr>
            <w:tcW w:w="526"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pStyle w:val="a4"/>
              <w:rPr>
                <w:rFonts w:ascii="宋体" w:hAnsi="宋体"/>
                <w:sz w:val="18"/>
                <w:szCs w:val="18"/>
              </w:rPr>
            </w:pPr>
          </w:p>
        </w:tc>
        <w:tc>
          <w:tcPr>
            <w:tcW w:w="464"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c>
          <w:tcPr>
            <w:tcW w:w="324" w:type="dxa"/>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c>
          <w:tcPr>
            <w:tcW w:w="2692" w:type="dxa"/>
            <w:gridSpan w:val="2"/>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sz w:val="18"/>
                <w:szCs w:val="18"/>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c>
          <w:tcPr>
            <w:tcW w:w="526"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c>
          <w:tcPr>
            <w:tcW w:w="345" w:type="dxa"/>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r>
      <w:tr w:rsidR="00A27D08">
        <w:trPr>
          <w:cantSplit/>
          <w:trHeight w:val="794"/>
          <w:jc w:val="center"/>
        </w:trPr>
        <w:tc>
          <w:tcPr>
            <w:tcW w:w="411"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sz w:val="18"/>
                <w:szCs w:val="18"/>
              </w:rPr>
            </w:pPr>
          </w:p>
        </w:tc>
        <w:tc>
          <w:tcPr>
            <w:tcW w:w="506"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sz w:val="18"/>
                <w:szCs w:val="18"/>
              </w:rPr>
            </w:pPr>
          </w:p>
        </w:tc>
        <w:tc>
          <w:tcPr>
            <w:tcW w:w="950" w:type="dxa"/>
            <w:gridSpan w:val="2"/>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sz w:val="18"/>
                <w:szCs w:val="18"/>
              </w:rPr>
            </w:pPr>
          </w:p>
        </w:tc>
        <w:tc>
          <w:tcPr>
            <w:tcW w:w="2145" w:type="dxa"/>
            <w:gridSpan w:val="2"/>
            <w:tcBorders>
              <w:top w:val="single" w:sz="6" w:space="0" w:color="auto"/>
              <w:left w:val="single" w:sz="6" w:space="0" w:color="auto"/>
              <w:bottom w:val="single" w:sz="6" w:space="0" w:color="auto"/>
              <w:right w:val="single" w:sz="6" w:space="0" w:color="auto"/>
            </w:tcBorders>
            <w:vAlign w:val="center"/>
          </w:tcPr>
          <w:p w:rsidR="00A27D08" w:rsidRDefault="00364F50">
            <w:pPr>
              <w:rPr>
                <w:rFonts w:ascii="宋体" w:hAnsi="宋体"/>
                <w:sz w:val="18"/>
                <w:szCs w:val="18"/>
              </w:rPr>
            </w:pPr>
            <w:r>
              <w:rPr>
                <w:rFonts w:ascii="宋体" w:hAnsi="宋体" w:hint="eastAsia"/>
                <w:sz w:val="18"/>
                <w:szCs w:val="18"/>
              </w:rPr>
              <w:t>供热系统的补水率</w:t>
            </w:r>
          </w:p>
        </w:tc>
        <w:tc>
          <w:tcPr>
            <w:tcW w:w="526"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pStyle w:val="a4"/>
              <w:rPr>
                <w:rFonts w:ascii="宋体" w:hAnsi="宋体"/>
                <w:sz w:val="18"/>
                <w:szCs w:val="18"/>
              </w:rPr>
            </w:pPr>
          </w:p>
        </w:tc>
        <w:tc>
          <w:tcPr>
            <w:tcW w:w="464"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c>
          <w:tcPr>
            <w:tcW w:w="324" w:type="dxa"/>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c>
          <w:tcPr>
            <w:tcW w:w="2692" w:type="dxa"/>
            <w:gridSpan w:val="2"/>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sz w:val="18"/>
                <w:szCs w:val="18"/>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c>
          <w:tcPr>
            <w:tcW w:w="526"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c>
          <w:tcPr>
            <w:tcW w:w="345" w:type="dxa"/>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r>
      <w:tr w:rsidR="00A27D08">
        <w:trPr>
          <w:cantSplit/>
          <w:trHeight w:val="794"/>
          <w:jc w:val="center"/>
        </w:trPr>
        <w:tc>
          <w:tcPr>
            <w:tcW w:w="411"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sz w:val="18"/>
                <w:szCs w:val="18"/>
              </w:rPr>
            </w:pPr>
          </w:p>
        </w:tc>
        <w:tc>
          <w:tcPr>
            <w:tcW w:w="506"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sz w:val="18"/>
                <w:szCs w:val="18"/>
              </w:rPr>
            </w:pPr>
          </w:p>
        </w:tc>
        <w:tc>
          <w:tcPr>
            <w:tcW w:w="950" w:type="dxa"/>
            <w:gridSpan w:val="2"/>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sz w:val="18"/>
                <w:szCs w:val="18"/>
              </w:rPr>
            </w:pPr>
          </w:p>
        </w:tc>
        <w:tc>
          <w:tcPr>
            <w:tcW w:w="2145" w:type="dxa"/>
            <w:gridSpan w:val="2"/>
            <w:tcBorders>
              <w:top w:val="single" w:sz="6" w:space="0" w:color="auto"/>
              <w:left w:val="single" w:sz="6" w:space="0" w:color="auto"/>
              <w:bottom w:val="single" w:sz="6" w:space="0" w:color="auto"/>
              <w:right w:val="single" w:sz="6" w:space="0" w:color="auto"/>
            </w:tcBorders>
            <w:vAlign w:val="center"/>
          </w:tcPr>
          <w:p w:rsidR="00A27D08" w:rsidRDefault="00364F50">
            <w:pPr>
              <w:rPr>
                <w:rFonts w:ascii="宋体" w:hAnsi="宋体"/>
                <w:sz w:val="18"/>
                <w:szCs w:val="18"/>
              </w:rPr>
            </w:pPr>
            <w:r>
              <w:rPr>
                <w:rFonts w:ascii="宋体" w:hAnsi="宋体" w:hint="eastAsia"/>
                <w:sz w:val="18"/>
                <w:szCs w:val="18"/>
              </w:rPr>
              <w:t>室外管网的热输送效率</w:t>
            </w:r>
          </w:p>
        </w:tc>
        <w:tc>
          <w:tcPr>
            <w:tcW w:w="526"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pStyle w:val="a4"/>
              <w:rPr>
                <w:rFonts w:ascii="宋体" w:hAnsi="宋体"/>
                <w:sz w:val="18"/>
                <w:szCs w:val="18"/>
              </w:rPr>
            </w:pPr>
          </w:p>
        </w:tc>
        <w:tc>
          <w:tcPr>
            <w:tcW w:w="464"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c>
          <w:tcPr>
            <w:tcW w:w="324" w:type="dxa"/>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c>
          <w:tcPr>
            <w:tcW w:w="2692" w:type="dxa"/>
            <w:gridSpan w:val="2"/>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sz w:val="18"/>
                <w:szCs w:val="18"/>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c>
          <w:tcPr>
            <w:tcW w:w="526"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c>
          <w:tcPr>
            <w:tcW w:w="345" w:type="dxa"/>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r>
      <w:tr w:rsidR="00A27D08">
        <w:trPr>
          <w:cantSplit/>
          <w:trHeight w:val="794"/>
          <w:jc w:val="center"/>
        </w:trPr>
        <w:tc>
          <w:tcPr>
            <w:tcW w:w="411"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sz w:val="18"/>
                <w:szCs w:val="18"/>
              </w:rPr>
            </w:pPr>
          </w:p>
        </w:tc>
        <w:tc>
          <w:tcPr>
            <w:tcW w:w="506"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sz w:val="18"/>
                <w:szCs w:val="18"/>
              </w:rPr>
            </w:pPr>
          </w:p>
        </w:tc>
        <w:tc>
          <w:tcPr>
            <w:tcW w:w="950" w:type="dxa"/>
            <w:gridSpan w:val="2"/>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sz w:val="18"/>
                <w:szCs w:val="18"/>
              </w:rPr>
            </w:pPr>
          </w:p>
        </w:tc>
        <w:tc>
          <w:tcPr>
            <w:tcW w:w="2145" w:type="dxa"/>
            <w:gridSpan w:val="2"/>
            <w:tcBorders>
              <w:top w:val="single" w:sz="6" w:space="0" w:color="auto"/>
              <w:left w:val="single" w:sz="6" w:space="0" w:color="auto"/>
              <w:bottom w:val="single" w:sz="6" w:space="0" w:color="auto"/>
              <w:right w:val="single" w:sz="6" w:space="0" w:color="auto"/>
            </w:tcBorders>
            <w:vAlign w:val="center"/>
          </w:tcPr>
          <w:p w:rsidR="00A27D08" w:rsidRDefault="00364F50">
            <w:pPr>
              <w:rPr>
                <w:rFonts w:ascii="宋体" w:hAnsi="宋体"/>
                <w:sz w:val="18"/>
                <w:szCs w:val="18"/>
              </w:rPr>
            </w:pPr>
            <w:r>
              <w:rPr>
                <w:rFonts w:ascii="宋体" w:hAnsi="宋体" w:hint="eastAsia"/>
                <w:sz w:val="18"/>
                <w:szCs w:val="18"/>
              </w:rPr>
              <w:t>各风口的风量</w:t>
            </w:r>
          </w:p>
        </w:tc>
        <w:tc>
          <w:tcPr>
            <w:tcW w:w="526"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pStyle w:val="a4"/>
              <w:rPr>
                <w:rFonts w:ascii="宋体" w:hAnsi="宋体"/>
                <w:sz w:val="18"/>
                <w:szCs w:val="18"/>
              </w:rPr>
            </w:pPr>
          </w:p>
        </w:tc>
        <w:tc>
          <w:tcPr>
            <w:tcW w:w="464"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c>
          <w:tcPr>
            <w:tcW w:w="324" w:type="dxa"/>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c>
          <w:tcPr>
            <w:tcW w:w="2692" w:type="dxa"/>
            <w:gridSpan w:val="2"/>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sz w:val="18"/>
                <w:szCs w:val="18"/>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c>
          <w:tcPr>
            <w:tcW w:w="526"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c>
          <w:tcPr>
            <w:tcW w:w="345" w:type="dxa"/>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r>
      <w:tr w:rsidR="00A27D08">
        <w:trPr>
          <w:cantSplit/>
          <w:trHeight w:val="794"/>
          <w:jc w:val="center"/>
        </w:trPr>
        <w:tc>
          <w:tcPr>
            <w:tcW w:w="411"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sz w:val="18"/>
                <w:szCs w:val="18"/>
              </w:rPr>
            </w:pPr>
          </w:p>
        </w:tc>
        <w:tc>
          <w:tcPr>
            <w:tcW w:w="506"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sz w:val="18"/>
                <w:szCs w:val="18"/>
              </w:rPr>
            </w:pPr>
          </w:p>
        </w:tc>
        <w:tc>
          <w:tcPr>
            <w:tcW w:w="950" w:type="dxa"/>
            <w:gridSpan w:val="2"/>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sz w:val="18"/>
                <w:szCs w:val="18"/>
              </w:rPr>
            </w:pPr>
          </w:p>
        </w:tc>
        <w:tc>
          <w:tcPr>
            <w:tcW w:w="2145" w:type="dxa"/>
            <w:gridSpan w:val="2"/>
            <w:tcBorders>
              <w:top w:val="single" w:sz="6" w:space="0" w:color="auto"/>
              <w:left w:val="single" w:sz="6" w:space="0" w:color="auto"/>
              <w:bottom w:val="single" w:sz="6" w:space="0" w:color="auto"/>
              <w:right w:val="single" w:sz="6" w:space="0" w:color="auto"/>
            </w:tcBorders>
            <w:vAlign w:val="center"/>
          </w:tcPr>
          <w:p w:rsidR="00A27D08" w:rsidRDefault="00364F50">
            <w:pPr>
              <w:rPr>
                <w:rFonts w:ascii="宋体" w:hAnsi="宋体"/>
                <w:sz w:val="18"/>
                <w:szCs w:val="18"/>
              </w:rPr>
            </w:pPr>
            <w:r>
              <w:rPr>
                <w:rFonts w:ascii="宋体" w:hAnsi="宋体" w:hint="eastAsia"/>
                <w:sz w:val="18"/>
                <w:szCs w:val="18"/>
              </w:rPr>
              <w:t>通风与空调系统的总风量</w:t>
            </w:r>
          </w:p>
        </w:tc>
        <w:tc>
          <w:tcPr>
            <w:tcW w:w="526"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pStyle w:val="a4"/>
              <w:rPr>
                <w:rFonts w:ascii="宋体" w:hAnsi="宋体"/>
                <w:sz w:val="18"/>
                <w:szCs w:val="18"/>
              </w:rPr>
            </w:pPr>
          </w:p>
        </w:tc>
        <w:tc>
          <w:tcPr>
            <w:tcW w:w="464"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c>
          <w:tcPr>
            <w:tcW w:w="324" w:type="dxa"/>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c>
          <w:tcPr>
            <w:tcW w:w="2692" w:type="dxa"/>
            <w:gridSpan w:val="2"/>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sz w:val="18"/>
                <w:szCs w:val="18"/>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c>
          <w:tcPr>
            <w:tcW w:w="526"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c>
          <w:tcPr>
            <w:tcW w:w="345" w:type="dxa"/>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r>
      <w:tr w:rsidR="00A27D08">
        <w:trPr>
          <w:cantSplit/>
          <w:trHeight w:val="794"/>
          <w:jc w:val="center"/>
        </w:trPr>
        <w:tc>
          <w:tcPr>
            <w:tcW w:w="411"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sz w:val="18"/>
                <w:szCs w:val="18"/>
              </w:rPr>
            </w:pPr>
          </w:p>
        </w:tc>
        <w:tc>
          <w:tcPr>
            <w:tcW w:w="506"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sz w:val="18"/>
                <w:szCs w:val="18"/>
              </w:rPr>
            </w:pPr>
          </w:p>
        </w:tc>
        <w:tc>
          <w:tcPr>
            <w:tcW w:w="950" w:type="dxa"/>
            <w:gridSpan w:val="2"/>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sz w:val="18"/>
                <w:szCs w:val="18"/>
              </w:rPr>
            </w:pPr>
          </w:p>
        </w:tc>
        <w:tc>
          <w:tcPr>
            <w:tcW w:w="2145" w:type="dxa"/>
            <w:gridSpan w:val="2"/>
            <w:tcBorders>
              <w:top w:val="single" w:sz="6" w:space="0" w:color="auto"/>
              <w:left w:val="single" w:sz="6" w:space="0" w:color="auto"/>
              <w:bottom w:val="single" w:sz="6" w:space="0" w:color="auto"/>
              <w:right w:val="single" w:sz="6" w:space="0" w:color="auto"/>
            </w:tcBorders>
            <w:vAlign w:val="center"/>
          </w:tcPr>
          <w:p w:rsidR="00A27D08" w:rsidRDefault="00364F50">
            <w:pPr>
              <w:rPr>
                <w:rFonts w:ascii="宋体" w:hAnsi="宋体"/>
                <w:sz w:val="18"/>
                <w:szCs w:val="18"/>
              </w:rPr>
            </w:pPr>
            <w:r>
              <w:rPr>
                <w:rFonts w:ascii="宋体" w:hAnsi="宋体" w:hint="eastAsia"/>
                <w:sz w:val="18"/>
                <w:szCs w:val="18"/>
              </w:rPr>
              <w:t>空调机组的水流量</w:t>
            </w:r>
          </w:p>
        </w:tc>
        <w:tc>
          <w:tcPr>
            <w:tcW w:w="526"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pStyle w:val="a4"/>
              <w:rPr>
                <w:rFonts w:ascii="宋体" w:hAnsi="宋体"/>
                <w:sz w:val="18"/>
                <w:szCs w:val="18"/>
              </w:rPr>
            </w:pPr>
          </w:p>
        </w:tc>
        <w:tc>
          <w:tcPr>
            <w:tcW w:w="464"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c>
          <w:tcPr>
            <w:tcW w:w="324" w:type="dxa"/>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c>
          <w:tcPr>
            <w:tcW w:w="2692" w:type="dxa"/>
            <w:gridSpan w:val="2"/>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sz w:val="18"/>
                <w:szCs w:val="18"/>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c>
          <w:tcPr>
            <w:tcW w:w="526"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c>
          <w:tcPr>
            <w:tcW w:w="345" w:type="dxa"/>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r>
      <w:tr w:rsidR="00A27D08">
        <w:trPr>
          <w:cantSplit/>
          <w:trHeight w:val="794"/>
          <w:jc w:val="center"/>
        </w:trPr>
        <w:tc>
          <w:tcPr>
            <w:tcW w:w="411"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sz w:val="18"/>
                <w:szCs w:val="18"/>
              </w:rPr>
            </w:pPr>
          </w:p>
        </w:tc>
        <w:tc>
          <w:tcPr>
            <w:tcW w:w="506"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sz w:val="18"/>
                <w:szCs w:val="18"/>
              </w:rPr>
            </w:pPr>
          </w:p>
        </w:tc>
        <w:tc>
          <w:tcPr>
            <w:tcW w:w="950" w:type="dxa"/>
            <w:gridSpan w:val="2"/>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sz w:val="18"/>
                <w:szCs w:val="18"/>
              </w:rPr>
            </w:pPr>
          </w:p>
        </w:tc>
        <w:tc>
          <w:tcPr>
            <w:tcW w:w="2145" w:type="dxa"/>
            <w:gridSpan w:val="2"/>
            <w:tcBorders>
              <w:top w:val="single" w:sz="6" w:space="0" w:color="auto"/>
              <w:left w:val="single" w:sz="6" w:space="0" w:color="auto"/>
              <w:bottom w:val="single" w:sz="6" w:space="0" w:color="auto"/>
              <w:right w:val="single" w:sz="6" w:space="0" w:color="auto"/>
            </w:tcBorders>
            <w:vAlign w:val="center"/>
          </w:tcPr>
          <w:p w:rsidR="00A27D08" w:rsidRDefault="00364F50">
            <w:pPr>
              <w:rPr>
                <w:rFonts w:ascii="宋体" w:hAnsi="宋体"/>
                <w:sz w:val="18"/>
                <w:szCs w:val="18"/>
              </w:rPr>
            </w:pPr>
            <w:r>
              <w:rPr>
                <w:rFonts w:ascii="宋体" w:hAnsi="宋体" w:hint="eastAsia"/>
                <w:sz w:val="18"/>
                <w:szCs w:val="18"/>
              </w:rPr>
              <w:t>空调系统冷热水、冷却水总流量</w:t>
            </w:r>
          </w:p>
        </w:tc>
        <w:tc>
          <w:tcPr>
            <w:tcW w:w="526"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pStyle w:val="a4"/>
              <w:rPr>
                <w:rFonts w:ascii="宋体" w:hAnsi="宋体"/>
                <w:sz w:val="18"/>
                <w:szCs w:val="18"/>
              </w:rPr>
            </w:pPr>
          </w:p>
        </w:tc>
        <w:tc>
          <w:tcPr>
            <w:tcW w:w="464"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c>
          <w:tcPr>
            <w:tcW w:w="324" w:type="dxa"/>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c>
          <w:tcPr>
            <w:tcW w:w="2692" w:type="dxa"/>
            <w:gridSpan w:val="2"/>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sz w:val="18"/>
                <w:szCs w:val="18"/>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c>
          <w:tcPr>
            <w:tcW w:w="526"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c>
          <w:tcPr>
            <w:tcW w:w="345" w:type="dxa"/>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r>
      <w:tr w:rsidR="00A27D08">
        <w:trPr>
          <w:cantSplit/>
          <w:trHeight w:val="794"/>
          <w:jc w:val="center"/>
        </w:trPr>
        <w:tc>
          <w:tcPr>
            <w:tcW w:w="411"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sz w:val="18"/>
                <w:szCs w:val="18"/>
              </w:rPr>
            </w:pPr>
          </w:p>
        </w:tc>
        <w:tc>
          <w:tcPr>
            <w:tcW w:w="506" w:type="dxa"/>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sz w:val="18"/>
                <w:szCs w:val="18"/>
              </w:rPr>
            </w:pPr>
          </w:p>
        </w:tc>
        <w:tc>
          <w:tcPr>
            <w:tcW w:w="950" w:type="dxa"/>
            <w:gridSpan w:val="2"/>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sz w:val="18"/>
                <w:szCs w:val="18"/>
              </w:rPr>
            </w:pPr>
          </w:p>
        </w:tc>
        <w:tc>
          <w:tcPr>
            <w:tcW w:w="2145" w:type="dxa"/>
            <w:gridSpan w:val="2"/>
            <w:tcBorders>
              <w:top w:val="single" w:sz="6" w:space="0" w:color="auto"/>
              <w:left w:val="single" w:sz="6" w:space="0" w:color="auto"/>
              <w:bottom w:val="single" w:sz="6" w:space="0" w:color="auto"/>
              <w:right w:val="single" w:sz="6" w:space="0" w:color="auto"/>
            </w:tcBorders>
            <w:vAlign w:val="center"/>
          </w:tcPr>
          <w:p w:rsidR="00A27D08" w:rsidRDefault="00364F50">
            <w:pPr>
              <w:rPr>
                <w:rFonts w:ascii="宋体" w:hAnsi="宋体"/>
                <w:sz w:val="18"/>
                <w:szCs w:val="18"/>
              </w:rPr>
            </w:pPr>
            <w:r>
              <w:rPr>
                <w:rFonts w:ascii="宋体" w:hAnsi="宋体" w:hint="eastAsia"/>
                <w:sz w:val="18"/>
                <w:szCs w:val="18"/>
              </w:rPr>
              <w:t>平均照度与照明功率密度</w:t>
            </w:r>
          </w:p>
        </w:tc>
        <w:tc>
          <w:tcPr>
            <w:tcW w:w="526"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pStyle w:val="a4"/>
              <w:rPr>
                <w:rFonts w:ascii="宋体" w:hAnsi="宋体"/>
                <w:sz w:val="18"/>
                <w:szCs w:val="18"/>
              </w:rPr>
            </w:pPr>
          </w:p>
        </w:tc>
        <w:tc>
          <w:tcPr>
            <w:tcW w:w="464"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c>
          <w:tcPr>
            <w:tcW w:w="324" w:type="dxa"/>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c>
          <w:tcPr>
            <w:tcW w:w="2692" w:type="dxa"/>
            <w:gridSpan w:val="2"/>
            <w:vMerge/>
            <w:tcBorders>
              <w:top w:val="single" w:sz="6" w:space="0" w:color="auto"/>
              <w:left w:val="single" w:sz="6" w:space="0" w:color="auto"/>
              <w:bottom w:val="single" w:sz="6" w:space="0" w:color="auto"/>
              <w:right w:val="single" w:sz="6" w:space="0" w:color="auto"/>
            </w:tcBorders>
            <w:vAlign w:val="center"/>
          </w:tcPr>
          <w:p w:rsidR="00A27D08" w:rsidRDefault="00A27D08">
            <w:pPr>
              <w:widowControl/>
              <w:jc w:val="left"/>
              <w:rPr>
                <w:rFonts w:ascii="宋体" w:hAnsi="宋体"/>
                <w:sz w:val="18"/>
                <w:szCs w:val="18"/>
              </w:rPr>
            </w:pPr>
          </w:p>
        </w:tc>
        <w:tc>
          <w:tcPr>
            <w:tcW w:w="525"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c>
          <w:tcPr>
            <w:tcW w:w="526" w:type="dxa"/>
            <w:gridSpan w:val="2"/>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c>
          <w:tcPr>
            <w:tcW w:w="345" w:type="dxa"/>
            <w:tcBorders>
              <w:top w:val="single" w:sz="6" w:space="0" w:color="auto"/>
              <w:left w:val="single" w:sz="6" w:space="0" w:color="auto"/>
              <w:bottom w:val="single" w:sz="6" w:space="0" w:color="auto"/>
              <w:right w:val="single" w:sz="6" w:space="0" w:color="auto"/>
            </w:tcBorders>
            <w:vAlign w:val="center"/>
          </w:tcPr>
          <w:p w:rsidR="00A27D08" w:rsidRDefault="00A27D08">
            <w:pPr>
              <w:jc w:val="center"/>
              <w:rPr>
                <w:rFonts w:ascii="宋体" w:hAnsi="宋体"/>
                <w:sz w:val="18"/>
                <w:szCs w:val="18"/>
              </w:rPr>
            </w:pPr>
          </w:p>
        </w:tc>
      </w:tr>
    </w:tbl>
    <w:p w:rsidR="00A27D08" w:rsidRDefault="00364F50">
      <w:pPr>
        <w:ind w:firstLineChars="100" w:firstLine="280"/>
        <w:rPr>
          <w:rFonts w:ascii="仿宋_GB2312" w:eastAsia="仿宋_GB2312" w:hAnsi="宋体"/>
          <w:kern w:val="0"/>
          <w:sz w:val="28"/>
          <w:szCs w:val="28"/>
        </w:rPr>
      </w:pPr>
      <w:r>
        <w:rPr>
          <w:rFonts w:ascii="仿宋_GB2312" w:eastAsia="仿宋_GB2312" w:hAnsi="宋体" w:hint="eastAsia"/>
          <w:kern w:val="0"/>
          <w:sz w:val="28"/>
          <w:szCs w:val="28"/>
        </w:rPr>
        <w:t>被检查单位签字：</w:t>
      </w:r>
      <w:r>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检查组成员签字：</w:t>
      </w:r>
      <w:r>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日期：</w:t>
      </w:r>
    </w:p>
    <w:p w:rsidR="00A27D08" w:rsidRDefault="00A27D08">
      <w:pPr>
        <w:tabs>
          <w:tab w:val="left" w:pos="644"/>
        </w:tabs>
        <w:snapToGrid w:val="0"/>
        <w:jc w:val="center"/>
        <w:rPr>
          <w:kern w:val="0"/>
        </w:rPr>
      </w:pPr>
    </w:p>
    <w:p w:rsidR="00A27D08" w:rsidRDefault="00A27D08">
      <w:pPr>
        <w:adjustRightInd w:val="0"/>
        <w:snapToGrid w:val="0"/>
        <w:rPr>
          <w:rFonts w:ascii="仿宋_GB2312" w:eastAsia="仿宋_GB2312" w:hAnsi="宋体"/>
          <w:bCs/>
          <w:color w:val="000000"/>
          <w:sz w:val="32"/>
          <w:szCs w:val="32"/>
        </w:rPr>
      </w:pPr>
    </w:p>
    <w:p w:rsidR="00A27D08" w:rsidRDefault="00364F50">
      <w:pPr>
        <w:adjustRightInd w:val="0"/>
        <w:snapToGrid w:val="0"/>
        <w:rPr>
          <w:rFonts w:ascii="仿宋_GB2312" w:eastAsia="仿宋_GB2312" w:hAnsi="宋体"/>
          <w:bCs/>
          <w:color w:val="000000"/>
          <w:sz w:val="32"/>
          <w:szCs w:val="32"/>
        </w:rPr>
      </w:pPr>
      <w:r>
        <w:rPr>
          <w:rFonts w:ascii="仿宋_GB2312" w:eastAsia="仿宋_GB2312" w:hAnsi="宋体" w:hint="eastAsia"/>
          <w:bCs/>
          <w:color w:val="000000"/>
          <w:sz w:val="32"/>
          <w:szCs w:val="32"/>
        </w:rPr>
        <w:t>附件</w:t>
      </w:r>
      <w:r>
        <w:rPr>
          <w:rFonts w:ascii="仿宋_GB2312" w:eastAsia="仿宋_GB2312" w:hAnsi="宋体" w:hint="eastAsia"/>
          <w:bCs/>
          <w:color w:val="000000"/>
          <w:sz w:val="32"/>
          <w:szCs w:val="32"/>
        </w:rPr>
        <w:t>3</w:t>
      </w:r>
      <w:r>
        <w:rPr>
          <w:rFonts w:ascii="仿宋_GB2312" w:eastAsia="仿宋_GB2312" w:hAnsi="宋体" w:hint="eastAsia"/>
          <w:bCs/>
          <w:color w:val="000000"/>
          <w:sz w:val="32"/>
          <w:szCs w:val="32"/>
        </w:rPr>
        <w:t>：</w:t>
      </w:r>
    </w:p>
    <w:tbl>
      <w:tblPr>
        <w:tblW w:w="8197" w:type="dxa"/>
        <w:jc w:val="center"/>
        <w:tblLayout w:type="fixed"/>
        <w:tblCellMar>
          <w:left w:w="0" w:type="dxa"/>
          <w:right w:w="0" w:type="dxa"/>
        </w:tblCellMar>
        <w:tblLook w:val="04A0"/>
      </w:tblPr>
      <w:tblGrid>
        <w:gridCol w:w="709"/>
        <w:gridCol w:w="720"/>
        <w:gridCol w:w="2427"/>
        <w:gridCol w:w="1524"/>
        <w:gridCol w:w="2817"/>
      </w:tblGrid>
      <w:tr w:rsidR="00A27D08">
        <w:trPr>
          <w:trHeight w:val="835"/>
          <w:jc w:val="center"/>
        </w:trPr>
        <w:tc>
          <w:tcPr>
            <w:tcW w:w="8197" w:type="dxa"/>
            <w:gridSpan w:val="5"/>
            <w:tcBorders>
              <w:top w:val="nil"/>
              <w:left w:val="nil"/>
              <w:bottom w:val="nil"/>
              <w:right w:val="nil"/>
            </w:tcBorders>
            <w:vAlign w:val="center"/>
          </w:tcPr>
          <w:p w:rsidR="00A27D08" w:rsidRDefault="00364F50">
            <w:pPr>
              <w:widowControl/>
              <w:jc w:val="center"/>
              <w:rPr>
                <w:rFonts w:ascii="宋体" w:hAnsi="宋体" w:cs="宋体"/>
                <w:b/>
                <w:bCs/>
                <w:color w:val="000000"/>
                <w:kern w:val="0"/>
                <w:sz w:val="36"/>
                <w:szCs w:val="36"/>
              </w:rPr>
            </w:pPr>
            <w:r>
              <w:rPr>
                <w:rFonts w:ascii="宋体" w:hAnsi="宋体" w:cs="宋体" w:hint="eastAsia"/>
                <w:b/>
                <w:bCs/>
                <w:color w:val="000000"/>
                <w:kern w:val="0"/>
                <w:sz w:val="36"/>
                <w:szCs w:val="36"/>
              </w:rPr>
              <w:t>镇江市工程建设领域扫黑除恶</w:t>
            </w:r>
            <w:r>
              <w:rPr>
                <w:rFonts w:ascii="宋体" w:hAnsi="宋体" w:cs="宋体"/>
                <w:b/>
                <w:bCs/>
                <w:color w:val="000000"/>
                <w:kern w:val="0"/>
                <w:sz w:val="36"/>
                <w:szCs w:val="36"/>
              </w:rPr>
              <w:t>专项</w:t>
            </w:r>
            <w:r>
              <w:rPr>
                <w:rFonts w:ascii="宋体" w:hAnsi="宋体" w:cs="宋体" w:hint="eastAsia"/>
                <w:b/>
                <w:bCs/>
                <w:color w:val="000000"/>
                <w:kern w:val="0"/>
                <w:sz w:val="36"/>
                <w:szCs w:val="36"/>
              </w:rPr>
              <w:t>检查表</w:t>
            </w:r>
          </w:p>
        </w:tc>
      </w:tr>
      <w:tr w:rsidR="00A27D08">
        <w:trPr>
          <w:trHeight w:hRule="exact" w:val="680"/>
          <w:jc w:val="center"/>
        </w:trPr>
        <w:tc>
          <w:tcPr>
            <w:tcW w:w="1429" w:type="dxa"/>
            <w:gridSpan w:val="2"/>
            <w:tcBorders>
              <w:top w:val="single" w:sz="4" w:space="0" w:color="auto"/>
              <w:left w:val="single" w:sz="4" w:space="0" w:color="auto"/>
              <w:bottom w:val="single" w:sz="4" w:space="0" w:color="auto"/>
              <w:right w:val="single" w:sz="4" w:space="0" w:color="auto"/>
            </w:tcBorders>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rPr>
              <w:t>工程名称</w:t>
            </w:r>
          </w:p>
        </w:tc>
        <w:tc>
          <w:tcPr>
            <w:tcW w:w="2427" w:type="dxa"/>
            <w:tcBorders>
              <w:top w:val="single" w:sz="4" w:space="0" w:color="auto"/>
              <w:left w:val="nil"/>
              <w:bottom w:val="single" w:sz="4" w:space="0" w:color="auto"/>
              <w:right w:val="single" w:sz="4" w:space="0" w:color="auto"/>
            </w:tcBorders>
            <w:vAlign w:val="center"/>
          </w:tcPr>
          <w:p w:rsidR="00A27D08" w:rsidRDefault="00A27D08">
            <w:pPr>
              <w:widowControl/>
              <w:jc w:val="center"/>
              <w:rPr>
                <w:color w:val="000000"/>
                <w:kern w:val="0"/>
                <w:szCs w:val="21"/>
              </w:rPr>
            </w:pPr>
          </w:p>
        </w:tc>
        <w:tc>
          <w:tcPr>
            <w:tcW w:w="1524" w:type="dxa"/>
            <w:tcBorders>
              <w:top w:val="single" w:sz="4" w:space="0" w:color="auto"/>
              <w:left w:val="nil"/>
              <w:bottom w:val="single" w:sz="4" w:space="0" w:color="auto"/>
              <w:right w:val="single" w:sz="4" w:space="0" w:color="auto"/>
            </w:tcBorders>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rPr>
              <w:t>工程地点</w:t>
            </w:r>
          </w:p>
        </w:tc>
        <w:tc>
          <w:tcPr>
            <w:tcW w:w="2817" w:type="dxa"/>
            <w:tcBorders>
              <w:top w:val="single" w:sz="4" w:space="0" w:color="auto"/>
              <w:left w:val="nil"/>
              <w:bottom w:val="single" w:sz="4" w:space="0" w:color="auto"/>
              <w:right w:val="single" w:sz="4" w:space="0" w:color="auto"/>
            </w:tcBorders>
            <w:vAlign w:val="center"/>
          </w:tcPr>
          <w:p w:rsidR="00A27D08" w:rsidRDefault="00A27D08">
            <w:pPr>
              <w:widowControl/>
              <w:jc w:val="center"/>
              <w:rPr>
                <w:color w:val="000000"/>
                <w:kern w:val="0"/>
                <w:szCs w:val="21"/>
              </w:rPr>
            </w:pPr>
          </w:p>
        </w:tc>
      </w:tr>
      <w:tr w:rsidR="00A27D08">
        <w:trPr>
          <w:trHeight w:hRule="exact" w:val="680"/>
          <w:jc w:val="center"/>
        </w:trPr>
        <w:tc>
          <w:tcPr>
            <w:tcW w:w="1429" w:type="dxa"/>
            <w:gridSpan w:val="2"/>
            <w:tcBorders>
              <w:top w:val="single" w:sz="4" w:space="0" w:color="auto"/>
              <w:left w:val="single" w:sz="4" w:space="0" w:color="auto"/>
              <w:bottom w:val="single" w:sz="4" w:space="0" w:color="auto"/>
              <w:right w:val="single" w:sz="4" w:space="0" w:color="auto"/>
            </w:tcBorders>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rPr>
              <w:t>开工日期</w:t>
            </w:r>
          </w:p>
        </w:tc>
        <w:tc>
          <w:tcPr>
            <w:tcW w:w="2427" w:type="dxa"/>
            <w:tcBorders>
              <w:top w:val="single" w:sz="4" w:space="0" w:color="auto"/>
              <w:left w:val="nil"/>
              <w:bottom w:val="single" w:sz="4" w:space="0" w:color="auto"/>
              <w:right w:val="single" w:sz="4" w:space="0" w:color="auto"/>
            </w:tcBorders>
            <w:vAlign w:val="center"/>
          </w:tcPr>
          <w:p w:rsidR="00A27D08" w:rsidRDefault="00A27D08">
            <w:pPr>
              <w:widowControl/>
              <w:jc w:val="center"/>
              <w:rPr>
                <w:color w:val="000000"/>
                <w:kern w:val="0"/>
                <w:szCs w:val="21"/>
              </w:rPr>
            </w:pPr>
          </w:p>
        </w:tc>
        <w:tc>
          <w:tcPr>
            <w:tcW w:w="1524" w:type="dxa"/>
            <w:tcBorders>
              <w:top w:val="single" w:sz="4" w:space="0" w:color="auto"/>
              <w:left w:val="nil"/>
              <w:bottom w:val="single" w:sz="4" w:space="0" w:color="auto"/>
              <w:right w:val="single" w:sz="4" w:space="0" w:color="auto"/>
            </w:tcBorders>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rPr>
              <w:t>竣工日期</w:t>
            </w:r>
          </w:p>
        </w:tc>
        <w:tc>
          <w:tcPr>
            <w:tcW w:w="2817" w:type="dxa"/>
            <w:tcBorders>
              <w:top w:val="single" w:sz="4" w:space="0" w:color="auto"/>
              <w:left w:val="nil"/>
              <w:bottom w:val="single" w:sz="4" w:space="0" w:color="auto"/>
              <w:right w:val="single" w:sz="4" w:space="0" w:color="auto"/>
            </w:tcBorders>
            <w:vAlign w:val="center"/>
          </w:tcPr>
          <w:p w:rsidR="00A27D08" w:rsidRDefault="00A27D08">
            <w:pPr>
              <w:widowControl/>
              <w:jc w:val="center"/>
              <w:rPr>
                <w:color w:val="000000"/>
                <w:kern w:val="0"/>
                <w:szCs w:val="21"/>
              </w:rPr>
            </w:pPr>
          </w:p>
        </w:tc>
      </w:tr>
      <w:tr w:rsidR="00A27D08">
        <w:trPr>
          <w:trHeight w:hRule="exact" w:val="680"/>
          <w:jc w:val="center"/>
        </w:trPr>
        <w:tc>
          <w:tcPr>
            <w:tcW w:w="1429" w:type="dxa"/>
            <w:gridSpan w:val="2"/>
            <w:tcBorders>
              <w:top w:val="single" w:sz="4" w:space="0" w:color="auto"/>
              <w:left w:val="single" w:sz="4" w:space="0" w:color="auto"/>
              <w:bottom w:val="single" w:sz="4" w:space="0" w:color="auto"/>
              <w:right w:val="single" w:sz="4" w:space="0" w:color="auto"/>
            </w:tcBorders>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rPr>
              <w:t>建筑总面积</w:t>
            </w:r>
          </w:p>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rPr>
              <w:t>（平方米）</w:t>
            </w:r>
          </w:p>
        </w:tc>
        <w:tc>
          <w:tcPr>
            <w:tcW w:w="2427" w:type="dxa"/>
            <w:tcBorders>
              <w:top w:val="single" w:sz="4" w:space="0" w:color="auto"/>
              <w:left w:val="nil"/>
              <w:bottom w:val="single" w:sz="4" w:space="0" w:color="auto"/>
              <w:right w:val="single" w:sz="4" w:space="0" w:color="auto"/>
            </w:tcBorders>
            <w:vAlign w:val="center"/>
          </w:tcPr>
          <w:p w:rsidR="00A27D08" w:rsidRDefault="00A27D08">
            <w:pPr>
              <w:widowControl/>
              <w:jc w:val="center"/>
              <w:rPr>
                <w:color w:val="000000"/>
                <w:kern w:val="0"/>
                <w:szCs w:val="21"/>
              </w:rPr>
            </w:pPr>
          </w:p>
        </w:tc>
        <w:tc>
          <w:tcPr>
            <w:tcW w:w="1524" w:type="dxa"/>
            <w:tcBorders>
              <w:top w:val="single" w:sz="4" w:space="0" w:color="auto"/>
              <w:left w:val="nil"/>
              <w:bottom w:val="single" w:sz="4" w:space="0" w:color="auto"/>
              <w:right w:val="single" w:sz="4" w:space="0" w:color="auto"/>
            </w:tcBorders>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rPr>
              <w:t>建设单位</w:t>
            </w:r>
          </w:p>
        </w:tc>
        <w:tc>
          <w:tcPr>
            <w:tcW w:w="2817" w:type="dxa"/>
            <w:tcBorders>
              <w:top w:val="single" w:sz="4" w:space="0" w:color="auto"/>
              <w:left w:val="nil"/>
              <w:bottom w:val="single" w:sz="4" w:space="0" w:color="auto"/>
              <w:right w:val="single" w:sz="4" w:space="0" w:color="auto"/>
            </w:tcBorders>
            <w:vAlign w:val="center"/>
          </w:tcPr>
          <w:p w:rsidR="00A27D08" w:rsidRDefault="00A27D08">
            <w:pPr>
              <w:widowControl/>
              <w:jc w:val="center"/>
              <w:rPr>
                <w:color w:val="000000"/>
                <w:kern w:val="0"/>
                <w:szCs w:val="21"/>
              </w:rPr>
            </w:pPr>
          </w:p>
        </w:tc>
      </w:tr>
      <w:tr w:rsidR="00A27D08">
        <w:trPr>
          <w:trHeight w:hRule="exact" w:val="680"/>
          <w:jc w:val="center"/>
        </w:trPr>
        <w:tc>
          <w:tcPr>
            <w:tcW w:w="1429" w:type="dxa"/>
            <w:gridSpan w:val="2"/>
            <w:tcBorders>
              <w:top w:val="single" w:sz="4" w:space="0" w:color="auto"/>
              <w:left w:val="single" w:sz="4" w:space="0" w:color="auto"/>
              <w:bottom w:val="single" w:sz="4" w:space="0" w:color="auto"/>
              <w:right w:val="single" w:sz="4" w:space="0" w:color="auto"/>
            </w:tcBorders>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rPr>
              <w:t>总承包单位</w:t>
            </w:r>
          </w:p>
        </w:tc>
        <w:tc>
          <w:tcPr>
            <w:tcW w:w="2427" w:type="dxa"/>
            <w:tcBorders>
              <w:top w:val="single" w:sz="4" w:space="0" w:color="auto"/>
              <w:left w:val="nil"/>
              <w:bottom w:val="single" w:sz="4" w:space="0" w:color="auto"/>
              <w:right w:val="single" w:sz="4" w:space="0" w:color="auto"/>
            </w:tcBorders>
            <w:vAlign w:val="center"/>
          </w:tcPr>
          <w:p w:rsidR="00A27D08" w:rsidRDefault="00A27D08">
            <w:pPr>
              <w:widowControl/>
              <w:jc w:val="center"/>
              <w:rPr>
                <w:color w:val="000000"/>
                <w:kern w:val="0"/>
                <w:szCs w:val="21"/>
              </w:rPr>
            </w:pPr>
          </w:p>
        </w:tc>
        <w:tc>
          <w:tcPr>
            <w:tcW w:w="1524" w:type="dxa"/>
            <w:tcBorders>
              <w:top w:val="single" w:sz="4" w:space="0" w:color="auto"/>
              <w:left w:val="nil"/>
              <w:bottom w:val="single" w:sz="4" w:space="0" w:color="auto"/>
              <w:right w:val="single" w:sz="4" w:space="0" w:color="auto"/>
            </w:tcBorders>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rPr>
              <w:t>监理单位</w:t>
            </w:r>
          </w:p>
        </w:tc>
        <w:tc>
          <w:tcPr>
            <w:tcW w:w="2817" w:type="dxa"/>
            <w:tcBorders>
              <w:top w:val="single" w:sz="4" w:space="0" w:color="auto"/>
              <w:left w:val="nil"/>
              <w:bottom w:val="single" w:sz="4" w:space="0" w:color="auto"/>
              <w:right w:val="single" w:sz="4" w:space="0" w:color="auto"/>
            </w:tcBorders>
            <w:vAlign w:val="center"/>
          </w:tcPr>
          <w:p w:rsidR="00A27D08" w:rsidRDefault="00A27D08">
            <w:pPr>
              <w:widowControl/>
              <w:jc w:val="center"/>
              <w:rPr>
                <w:color w:val="000000"/>
                <w:kern w:val="0"/>
                <w:szCs w:val="21"/>
              </w:rPr>
            </w:pPr>
          </w:p>
        </w:tc>
      </w:tr>
      <w:tr w:rsidR="00A27D08">
        <w:trPr>
          <w:trHeight w:hRule="exact" w:val="680"/>
          <w:jc w:val="center"/>
        </w:trPr>
        <w:tc>
          <w:tcPr>
            <w:tcW w:w="1429" w:type="dxa"/>
            <w:gridSpan w:val="2"/>
            <w:tcBorders>
              <w:top w:val="single" w:sz="4" w:space="0" w:color="auto"/>
              <w:left w:val="single" w:sz="4" w:space="0" w:color="auto"/>
              <w:bottom w:val="single" w:sz="4" w:space="0" w:color="auto"/>
              <w:right w:val="single" w:sz="4" w:space="0" w:color="auto"/>
            </w:tcBorders>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rPr>
              <w:t>工程投资金额（万元）</w:t>
            </w:r>
          </w:p>
        </w:tc>
        <w:tc>
          <w:tcPr>
            <w:tcW w:w="2427" w:type="dxa"/>
            <w:tcBorders>
              <w:top w:val="single" w:sz="4" w:space="0" w:color="auto"/>
              <w:left w:val="nil"/>
              <w:bottom w:val="single" w:sz="4" w:space="0" w:color="auto"/>
              <w:right w:val="single" w:sz="4" w:space="0" w:color="auto"/>
            </w:tcBorders>
            <w:vAlign w:val="center"/>
          </w:tcPr>
          <w:p w:rsidR="00A27D08" w:rsidRDefault="00A27D08">
            <w:pPr>
              <w:widowControl/>
              <w:jc w:val="center"/>
              <w:rPr>
                <w:color w:val="000000"/>
                <w:kern w:val="0"/>
                <w:szCs w:val="21"/>
              </w:rPr>
            </w:pPr>
          </w:p>
        </w:tc>
        <w:tc>
          <w:tcPr>
            <w:tcW w:w="1524" w:type="dxa"/>
            <w:tcBorders>
              <w:top w:val="single" w:sz="4" w:space="0" w:color="auto"/>
              <w:left w:val="nil"/>
              <w:bottom w:val="single" w:sz="4" w:space="0" w:color="auto"/>
              <w:right w:val="single" w:sz="4" w:space="0" w:color="auto"/>
            </w:tcBorders>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rPr>
              <w:t>投资来源</w:t>
            </w:r>
          </w:p>
        </w:tc>
        <w:tc>
          <w:tcPr>
            <w:tcW w:w="2817" w:type="dxa"/>
            <w:tcBorders>
              <w:top w:val="single" w:sz="4" w:space="0" w:color="auto"/>
              <w:left w:val="nil"/>
              <w:bottom w:val="single" w:sz="4" w:space="0" w:color="auto"/>
              <w:right w:val="single" w:sz="4" w:space="0" w:color="auto"/>
            </w:tcBorders>
            <w:vAlign w:val="center"/>
          </w:tcPr>
          <w:p w:rsidR="00A27D08" w:rsidRDefault="00A27D08">
            <w:pPr>
              <w:widowControl/>
              <w:jc w:val="center"/>
              <w:rPr>
                <w:color w:val="000000"/>
                <w:kern w:val="0"/>
                <w:szCs w:val="21"/>
              </w:rPr>
            </w:pPr>
          </w:p>
        </w:tc>
      </w:tr>
      <w:tr w:rsidR="00A27D08">
        <w:trPr>
          <w:trHeight w:val="468"/>
          <w:jc w:val="center"/>
        </w:trPr>
        <w:tc>
          <w:tcPr>
            <w:tcW w:w="709" w:type="dxa"/>
            <w:vMerge w:val="restart"/>
            <w:tcBorders>
              <w:top w:val="nil"/>
              <w:left w:val="single" w:sz="4" w:space="0" w:color="auto"/>
              <w:right w:val="single" w:sz="4" w:space="0" w:color="auto"/>
            </w:tcBorders>
            <w:textDirection w:val="tbRlV"/>
            <w:vAlign w:val="center"/>
          </w:tcPr>
          <w:p w:rsidR="00A27D08" w:rsidRDefault="00364F50">
            <w:pPr>
              <w:jc w:val="center"/>
              <w:rPr>
                <w:rFonts w:ascii="宋体" w:hAnsi="宋体" w:cs="宋体"/>
                <w:color w:val="000000"/>
                <w:kern w:val="0"/>
                <w:sz w:val="28"/>
                <w:szCs w:val="28"/>
              </w:rPr>
            </w:pPr>
            <w:r>
              <w:rPr>
                <w:rFonts w:ascii="宋体" w:hAnsi="宋体" w:cs="宋体" w:hint="eastAsia"/>
                <w:color w:val="000000"/>
                <w:kern w:val="0"/>
                <w:sz w:val="28"/>
                <w:szCs w:val="28"/>
              </w:rPr>
              <w:t>工程建设领域扫黑除恶督查内容</w:t>
            </w:r>
            <w:r>
              <w:rPr>
                <w:color w:val="000000"/>
                <w:kern w:val="0"/>
                <w:sz w:val="28"/>
                <w:szCs w:val="28"/>
              </w:rPr>
              <w:t xml:space="preserve">       </w:t>
            </w:r>
          </w:p>
        </w:tc>
        <w:tc>
          <w:tcPr>
            <w:tcW w:w="720" w:type="dxa"/>
            <w:tcBorders>
              <w:top w:val="single" w:sz="4" w:space="0" w:color="auto"/>
              <w:left w:val="nil"/>
              <w:bottom w:val="single" w:sz="4" w:space="0" w:color="auto"/>
              <w:right w:val="single" w:sz="4" w:space="0" w:color="auto"/>
            </w:tcBorders>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rPr>
              <w:t>序号</w:t>
            </w:r>
          </w:p>
        </w:tc>
        <w:tc>
          <w:tcPr>
            <w:tcW w:w="2427" w:type="dxa"/>
            <w:tcBorders>
              <w:top w:val="single" w:sz="4" w:space="0" w:color="auto"/>
              <w:left w:val="nil"/>
              <w:bottom w:val="single" w:sz="4" w:space="0" w:color="auto"/>
              <w:right w:val="single" w:sz="4" w:space="0" w:color="auto"/>
            </w:tcBorders>
            <w:vAlign w:val="center"/>
          </w:tcPr>
          <w:p w:rsidR="00A27D08" w:rsidRDefault="00364F50">
            <w:pPr>
              <w:widowControl/>
              <w:jc w:val="center"/>
              <w:rPr>
                <w:rFonts w:ascii="宋体" w:hAnsi="宋体" w:cs="宋体"/>
                <w:color w:val="000000"/>
                <w:kern w:val="0"/>
                <w:szCs w:val="21"/>
              </w:rPr>
            </w:pPr>
            <w:proofErr w:type="gramStart"/>
            <w:r>
              <w:rPr>
                <w:rFonts w:ascii="宋体" w:hAnsi="宋体" w:cs="宋体" w:hint="eastAsia"/>
                <w:color w:val="000000"/>
                <w:kern w:val="0"/>
                <w:szCs w:val="21"/>
              </w:rPr>
              <w:t>涉黑涉恶行</w:t>
            </w:r>
            <w:proofErr w:type="gramEnd"/>
            <w:r>
              <w:rPr>
                <w:rFonts w:ascii="宋体" w:hAnsi="宋体" w:cs="宋体" w:hint="eastAsia"/>
                <w:color w:val="000000"/>
                <w:kern w:val="0"/>
                <w:szCs w:val="21"/>
              </w:rPr>
              <w:t>为</w:t>
            </w:r>
          </w:p>
        </w:tc>
        <w:tc>
          <w:tcPr>
            <w:tcW w:w="1524" w:type="dxa"/>
            <w:tcBorders>
              <w:top w:val="single" w:sz="4" w:space="0" w:color="auto"/>
              <w:left w:val="nil"/>
              <w:bottom w:val="single" w:sz="4" w:space="0" w:color="auto"/>
              <w:right w:val="single" w:sz="4" w:space="0" w:color="auto"/>
            </w:tcBorders>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rPr>
              <w:t>是否存在</w:t>
            </w:r>
          </w:p>
        </w:tc>
        <w:tc>
          <w:tcPr>
            <w:tcW w:w="2817" w:type="dxa"/>
            <w:tcBorders>
              <w:top w:val="nil"/>
              <w:left w:val="nil"/>
              <w:bottom w:val="single" w:sz="4" w:space="0" w:color="auto"/>
              <w:right w:val="single" w:sz="4" w:space="0" w:color="auto"/>
            </w:tcBorders>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rPr>
              <w:t>具体情况</w:t>
            </w:r>
          </w:p>
        </w:tc>
      </w:tr>
      <w:tr w:rsidR="00A27D08">
        <w:trPr>
          <w:trHeight w:val="468"/>
          <w:jc w:val="center"/>
        </w:trPr>
        <w:tc>
          <w:tcPr>
            <w:tcW w:w="709" w:type="dxa"/>
            <w:vMerge/>
            <w:tcBorders>
              <w:left w:val="single" w:sz="4" w:space="0" w:color="auto"/>
              <w:right w:val="single" w:sz="4" w:space="0" w:color="auto"/>
            </w:tcBorders>
            <w:textDirection w:val="tbRlV"/>
            <w:vAlign w:val="center"/>
          </w:tcPr>
          <w:p w:rsidR="00A27D08" w:rsidRDefault="00A27D08">
            <w:pPr>
              <w:jc w:val="center"/>
              <w:rPr>
                <w:rFonts w:ascii="宋体" w:hAnsi="宋体" w:cs="宋体"/>
                <w:color w:val="000000"/>
                <w:kern w:val="0"/>
                <w:sz w:val="28"/>
                <w:szCs w:val="28"/>
              </w:rPr>
            </w:pPr>
          </w:p>
        </w:tc>
        <w:tc>
          <w:tcPr>
            <w:tcW w:w="720" w:type="dxa"/>
            <w:tcBorders>
              <w:top w:val="single" w:sz="4" w:space="0" w:color="auto"/>
              <w:left w:val="nil"/>
              <w:bottom w:val="single" w:sz="4" w:space="0" w:color="auto"/>
              <w:right w:val="single" w:sz="4" w:space="0" w:color="auto"/>
            </w:tcBorders>
            <w:vAlign w:val="center"/>
          </w:tcPr>
          <w:p w:rsidR="00A27D08" w:rsidRDefault="00364F50">
            <w:pPr>
              <w:widowControl/>
              <w:jc w:val="center"/>
              <w:rPr>
                <w:rFonts w:ascii="宋体" w:hAnsi="宋体" w:cs="宋体"/>
                <w:color w:val="000000"/>
                <w:kern w:val="0"/>
                <w:szCs w:val="21"/>
              </w:rPr>
            </w:pPr>
            <w:r>
              <w:rPr>
                <w:rFonts w:ascii="宋体" w:hAnsi="宋体" w:cs="宋体"/>
                <w:color w:val="000000"/>
                <w:kern w:val="0"/>
                <w:szCs w:val="21"/>
              </w:rPr>
              <w:t>1</w:t>
            </w:r>
          </w:p>
        </w:tc>
        <w:tc>
          <w:tcPr>
            <w:tcW w:w="2427" w:type="dxa"/>
            <w:tcBorders>
              <w:top w:val="single" w:sz="4" w:space="0" w:color="auto"/>
              <w:left w:val="nil"/>
              <w:bottom w:val="single" w:sz="4" w:space="0" w:color="auto"/>
              <w:right w:val="single" w:sz="4" w:space="0" w:color="auto"/>
            </w:tcBorders>
            <w:vAlign w:val="center"/>
          </w:tcPr>
          <w:p w:rsidR="00A27D08" w:rsidRDefault="00364F50">
            <w:pPr>
              <w:widowControl/>
              <w:rPr>
                <w:rFonts w:ascii="宋体" w:hAnsi="宋体" w:cs="宋体"/>
                <w:color w:val="000000"/>
                <w:kern w:val="0"/>
                <w:szCs w:val="21"/>
              </w:rPr>
            </w:pPr>
            <w:r>
              <w:rPr>
                <w:rFonts w:ascii="宋体" w:hAnsi="宋体" w:cs="宋体"/>
                <w:color w:val="000000"/>
                <w:kern w:val="0"/>
                <w:szCs w:val="21"/>
              </w:rPr>
              <w:t>依托黑恶势力操控招投标活动、强行插手干预工程招投标的行为。</w:t>
            </w:r>
            <w:r>
              <w:rPr>
                <w:rFonts w:ascii="宋体" w:hAnsi="宋体" w:cs="宋体"/>
                <w:color w:val="000000"/>
                <w:kern w:val="0"/>
                <w:szCs w:val="21"/>
              </w:rPr>
              <w:t xml:space="preserve"> </w:t>
            </w:r>
          </w:p>
        </w:tc>
        <w:tc>
          <w:tcPr>
            <w:tcW w:w="1524" w:type="dxa"/>
            <w:tcBorders>
              <w:top w:val="single" w:sz="4" w:space="0" w:color="auto"/>
              <w:left w:val="nil"/>
              <w:bottom w:val="single" w:sz="4" w:space="0" w:color="auto"/>
              <w:right w:val="single" w:sz="4" w:space="0" w:color="auto"/>
            </w:tcBorders>
            <w:vAlign w:val="center"/>
          </w:tcPr>
          <w:p w:rsidR="00A27D08" w:rsidRDefault="00364F50">
            <w:pPr>
              <w:widowControl/>
              <w:jc w:val="center"/>
              <w:rPr>
                <w:color w:val="000000"/>
                <w:kern w:val="0"/>
                <w:szCs w:val="21"/>
              </w:rPr>
            </w:pPr>
            <w:r>
              <w:rPr>
                <w:rFonts w:hint="eastAsia"/>
                <w:color w:val="000000"/>
                <w:kern w:val="0"/>
                <w:szCs w:val="21"/>
              </w:rPr>
              <w:t>□是</w:t>
            </w:r>
          </w:p>
          <w:p w:rsidR="00A27D08" w:rsidRDefault="00364F50">
            <w:pPr>
              <w:widowControl/>
              <w:jc w:val="center"/>
              <w:rPr>
                <w:color w:val="000000"/>
                <w:kern w:val="0"/>
                <w:szCs w:val="21"/>
              </w:rPr>
            </w:pPr>
            <w:r>
              <w:rPr>
                <w:rFonts w:hint="eastAsia"/>
                <w:color w:val="000000"/>
                <w:kern w:val="0"/>
                <w:szCs w:val="21"/>
              </w:rPr>
              <w:t>□否</w:t>
            </w:r>
          </w:p>
        </w:tc>
        <w:tc>
          <w:tcPr>
            <w:tcW w:w="2817" w:type="dxa"/>
            <w:tcBorders>
              <w:top w:val="nil"/>
              <w:left w:val="nil"/>
              <w:bottom w:val="single" w:sz="4" w:space="0" w:color="auto"/>
              <w:right w:val="single" w:sz="4" w:space="0" w:color="auto"/>
            </w:tcBorders>
            <w:vAlign w:val="center"/>
          </w:tcPr>
          <w:p w:rsidR="00A27D08" w:rsidRDefault="00A27D08">
            <w:pPr>
              <w:widowControl/>
              <w:jc w:val="center"/>
              <w:rPr>
                <w:color w:val="000000"/>
                <w:kern w:val="0"/>
                <w:szCs w:val="21"/>
              </w:rPr>
            </w:pPr>
          </w:p>
        </w:tc>
      </w:tr>
      <w:tr w:rsidR="00A27D08">
        <w:trPr>
          <w:trHeight w:val="934"/>
          <w:jc w:val="center"/>
        </w:trPr>
        <w:tc>
          <w:tcPr>
            <w:tcW w:w="709" w:type="dxa"/>
            <w:vMerge/>
            <w:tcBorders>
              <w:left w:val="single" w:sz="4" w:space="0" w:color="auto"/>
              <w:right w:val="single" w:sz="4" w:space="0" w:color="auto"/>
            </w:tcBorders>
            <w:textDirection w:val="tbRlV"/>
            <w:vAlign w:val="center"/>
          </w:tcPr>
          <w:p w:rsidR="00A27D08" w:rsidRDefault="00A27D08">
            <w:pPr>
              <w:widowControl/>
              <w:jc w:val="center"/>
              <w:rPr>
                <w:rFonts w:ascii="宋体" w:hAnsi="宋体" w:cs="宋体"/>
                <w:color w:val="000000"/>
                <w:kern w:val="0"/>
                <w:szCs w:val="21"/>
              </w:rPr>
            </w:pPr>
          </w:p>
        </w:tc>
        <w:tc>
          <w:tcPr>
            <w:tcW w:w="720" w:type="dxa"/>
            <w:tcBorders>
              <w:top w:val="single" w:sz="4" w:space="0" w:color="auto"/>
              <w:left w:val="nil"/>
              <w:bottom w:val="single" w:sz="4" w:space="0" w:color="auto"/>
              <w:right w:val="single" w:sz="4" w:space="0" w:color="auto"/>
            </w:tcBorders>
            <w:vAlign w:val="center"/>
          </w:tcPr>
          <w:p w:rsidR="00A27D08" w:rsidRDefault="00364F50">
            <w:pPr>
              <w:widowControl/>
              <w:jc w:val="center"/>
              <w:rPr>
                <w:rFonts w:ascii="宋体" w:hAnsi="宋体" w:cs="宋体"/>
                <w:color w:val="000000"/>
                <w:kern w:val="0"/>
                <w:szCs w:val="21"/>
              </w:rPr>
            </w:pPr>
            <w:r>
              <w:rPr>
                <w:rFonts w:ascii="宋体" w:hAnsi="宋体" w:cs="宋体"/>
                <w:color w:val="000000"/>
                <w:kern w:val="0"/>
                <w:szCs w:val="21"/>
              </w:rPr>
              <w:t>2</w:t>
            </w:r>
          </w:p>
        </w:tc>
        <w:tc>
          <w:tcPr>
            <w:tcW w:w="2427" w:type="dxa"/>
            <w:tcBorders>
              <w:top w:val="single" w:sz="4" w:space="0" w:color="auto"/>
              <w:left w:val="nil"/>
              <w:bottom w:val="single" w:sz="4" w:space="0" w:color="auto"/>
              <w:right w:val="single" w:sz="4" w:space="0" w:color="auto"/>
            </w:tcBorders>
            <w:vAlign w:val="center"/>
          </w:tcPr>
          <w:p w:rsidR="00A27D08" w:rsidRDefault="00364F50">
            <w:pPr>
              <w:widowControl/>
              <w:rPr>
                <w:rFonts w:ascii="宋体" w:hAnsi="宋体" w:cs="宋体"/>
                <w:color w:val="000000"/>
                <w:kern w:val="0"/>
                <w:szCs w:val="21"/>
              </w:rPr>
            </w:pPr>
            <w:r>
              <w:rPr>
                <w:rFonts w:ascii="宋体" w:hAnsi="宋体" w:cs="宋体"/>
                <w:color w:val="000000"/>
                <w:kern w:val="0"/>
                <w:szCs w:val="21"/>
              </w:rPr>
              <w:t>工程建设中依托黑恶势力强行承揽工程行为</w:t>
            </w:r>
            <w:r>
              <w:rPr>
                <w:rFonts w:ascii="宋体" w:hAnsi="宋体" w:cs="宋体" w:hint="eastAsia"/>
                <w:color w:val="000000"/>
                <w:kern w:val="0"/>
                <w:szCs w:val="21"/>
              </w:rPr>
              <w:t>。</w:t>
            </w:r>
          </w:p>
        </w:tc>
        <w:tc>
          <w:tcPr>
            <w:tcW w:w="1524" w:type="dxa"/>
            <w:tcBorders>
              <w:top w:val="single" w:sz="4" w:space="0" w:color="auto"/>
              <w:left w:val="nil"/>
              <w:bottom w:val="single" w:sz="4" w:space="0" w:color="auto"/>
              <w:right w:val="single" w:sz="4" w:space="0" w:color="auto"/>
            </w:tcBorders>
            <w:vAlign w:val="center"/>
          </w:tcPr>
          <w:p w:rsidR="00A27D08" w:rsidRDefault="00364F50">
            <w:pPr>
              <w:widowControl/>
              <w:jc w:val="center"/>
              <w:rPr>
                <w:color w:val="000000"/>
                <w:kern w:val="0"/>
                <w:szCs w:val="21"/>
              </w:rPr>
            </w:pPr>
            <w:r>
              <w:rPr>
                <w:rFonts w:hint="eastAsia"/>
                <w:color w:val="000000"/>
                <w:kern w:val="0"/>
                <w:szCs w:val="21"/>
              </w:rPr>
              <w:t>□是</w:t>
            </w:r>
          </w:p>
          <w:p w:rsidR="00A27D08" w:rsidRDefault="00364F50">
            <w:pPr>
              <w:widowControl/>
              <w:jc w:val="center"/>
              <w:rPr>
                <w:color w:val="000000"/>
                <w:kern w:val="0"/>
                <w:szCs w:val="21"/>
              </w:rPr>
            </w:pPr>
            <w:r>
              <w:rPr>
                <w:rFonts w:hint="eastAsia"/>
                <w:color w:val="000000"/>
                <w:kern w:val="0"/>
                <w:szCs w:val="21"/>
              </w:rPr>
              <w:t>□否</w:t>
            </w:r>
          </w:p>
        </w:tc>
        <w:tc>
          <w:tcPr>
            <w:tcW w:w="2817" w:type="dxa"/>
            <w:tcBorders>
              <w:top w:val="nil"/>
              <w:left w:val="nil"/>
              <w:bottom w:val="single" w:sz="4" w:space="0" w:color="auto"/>
              <w:right w:val="single" w:sz="4" w:space="0" w:color="auto"/>
            </w:tcBorders>
            <w:vAlign w:val="center"/>
          </w:tcPr>
          <w:p w:rsidR="00A27D08" w:rsidRDefault="00A27D08">
            <w:pPr>
              <w:widowControl/>
              <w:jc w:val="center"/>
              <w:rPr>
                <w:color w:val="000000"/>
                <w:kern w:val="0"/>
                <w:szCs w:val="21"/>
              </w:rPr>
            </w:pPr>
          </w:p>
        </w:tc>
      </w:tr>
      <w:tr w:rsidR="00A27D08">
        <w:trPr>
          <w:trHeight w:val="1048"/>
          <w:jc w:val="center"/>
        </w:trPr>
        <w:tc>
          <w:tcPr>
            <w:tcW w:w="709" w:type="dxa"/>
            <w:vMerge/>
            <w:tcBorders>
              <w:left w:val="single" w:sz="4" w:space="0" w:color="auto"/>
              <w:right w:val="single" w:sz="4" w:space="0" w:color="auto"/>
            </w:tcBorders>
            <w:vAlign w:val="center"/>
          </w:tcPr>
          <w:p w:rsidR="00A27D08" w:rsidRDefault="00A27D08">
            <w:pPr>
              <w:widowControl/>
              <w:jc w:val="left"/>
              <w:rPr>
                <w:rFonts w:ascii="宋体" w:hAnsi="宋体" w:cs="宋体"/>
                <w:color w:val="000000"/>
                <w:kern w:val="0"/>
                <w:szCs w:val="21"/>
              </w:rPr>
            </w:pPr>
          </w:p>
        </w:tc>
        <w:tc>
          <w:tcPr>
            <w:tcW w:w="720" w:type="dxa"/>
            <w:tcBorders>
              <w:top w:val="single" w:sz="4" w:space="0" w:color="auto"/>
              <w:left w:val="nil"/>
              <w:bottom w:val="single" w:sz="4" w:space="0" w:color="auto"/>
              <w:right w:val="single" w:sz="4" w:space="0" w:color="auto"/>
            </w:tcBorders>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2427" w:type="dxa"/>
            <w:tcBorders>
              <w:top w:val="single" w:sz="4" w:space="0" w:color="auto"/>
              <w:left w:val="nil"/>
              <w:bottom w:val="single" w:sz="4" w:space="0" w:color="auto"/>
              <w:right w:val="single" w:sz="4" w:space="0" w:color="auto"/>
            </w:tcBorders>
            <w:vAlign w:val="center"/>
          </w:tcPr>
          <w:p w:rsidR="00A27D08" w:rsidRDefault="00364F50">
            <w:pPr>
              <w:widowControl/>
              <w:rPr>
                <w:rFonts w:ascii="宋体" w:hAnsi="宋体" w:cs="宋体"/>
                <w:color w:val="000000"/>
                <w:kern w:val="0"/>
                <w:szCs w:val="21"/>
              </w:rPr>
            </w:pPr>
            <w:r>
              <w:rPr>
                <w:rFonts w:ascii="宋体" w:hAnsi="宋体" w:cs="宋体"/>
                <w:color w:val="000000"/>
                <w:kern w:val="0"/>
                <w:szCs w:val="21"/>
              </w:rPr>
              <w:t>建筑材料供应过程中存在的强买强卖行为</w:t>
            </w:r>
            <w:r>
              <w:rPr>
                <w:rFonts w:ascii="宋体" w:hAnsi="宋体" w:cs="宋体" w:hint="eastAsia"/>
                <w:color w:val="000000"/>
                <w:kern w:val="0"/>
                <w:szCs w:val="21"/>
              </w:rPr>
              <w:t>。</w:t>
            </w:r>
          </w:p>
        </w:tc>
        <w:tc>
          <w:tcPr>
            <w:tcW w:w="1524" w:type="dxa"/>
            <w:tcBorders>
              <w:top w:val="single" w:sz="4" w:space="0" w:color="auto"/>
              <w:left w:val="nil"/>
              <w:bottom w:val="single" w:sz="4" w:space="0" w:color="auto"/>
              <w:right w:val="single" w:sz="4" w:space="0" w:color="auto"/>
            </w:tcBorders>
            <w:vAlign w:val="center"/>
          </w:tcPr>
          <w:p w:rsidR="00A27D08" w:rsidRDefault="00364F50">
            <w:pPr>
              <w:widowControl/>
              <w:jc w:val="center"/>
              <w:rPr>
                <w:color w:val="000000"/>
                <w:kern w:val="0"/>
                <w:szCs w:val="21"/>
              </w:rPr>
            </w:pPr>
            <w:r>
              <w:rPr>
                <w:rFonts w:hint="eastAsia"/>
                <w:color w:val="000000"/>
                <w:kern w:val="0"/>
                <w:szCs w:val="21"/>
              </w:rPr>
              <w:t>□是</w:t>
            </w:r>
          </w:p>
          <w:p w:rsidR="00A27D08" w:rsidRDefault="00364F50">
            <w:pPr>
              <w:widowControl/>
              <w:jc w:val="center"/>
              <w:rPr>
                <w:color w:val="000000"/>
                <w:kern w:val="0"/>
                <w:szCs w:val="21"/>
              </w:rPr>
            </w:pPr>
            <w:r>
              <w:rPr>
                <w:rFonts w:hint="eastAsia"/>
                <w:color w:val="000000"/>
                <w:kern w:val="0"/>
                <w:szCs w:val="21"/>
              </w:rPr>
              <w:t>□否</w:t>
            </w:r>
          </w:p>
        </w:tc>
        <w:tc>
          <w:tcPr>
            <w:tcW w:w="2817" w:type="dxa"/>
            <w:tcBorders>
              <w:top w:val="nil"/>
              <w:left w:val="nil"/>
              <w:bottom w:val="single" w:sz="4" w:space="0" w:color="auto"/>
              <w:right w:val="single" w:sz="4" w:space="0" w:color="auto"/>
            </w:tcBorders>
            <w:vAlign w:val="center"/>
          </w:tcPr>
          <w:p w:rsidR="00A27D08" w:rsidRDefault="00A27D08">
            <w:pPr>
              <w:widowControl/>
              <w:jc w:val="center"/>
              <w:rPr>
                <w:color w:val="000000"/>
                <w:kern w:val="0"/>
                <w:szCs w:val="21"/>
              </w:rPr>
            </w:pPr>
          </w:p>
        </w:tc>
      </w:tr>
      <w:tr w:rsidR="00A27D08">
        <w:trPr>
          <w:trHeight w:val="978"/>
          <w:jc w:val="center"/>
        </w:trPr>
        <w:tc>
          <w:tcPr>
            <w:tcW w:w="709" w:type="dxa"/>
            <w:vMerge/>
            <w:tcBorders>
              <w:left w:val="single" w:sz="4" w:space="0" w:color="auto"/>
              <w:right w:val="single" w:sz="4" w:space="0" w:color="auto"/>
            </w:tcBorders>
            <w:vAlign w:val="center"/>
          </w:tcPr>
          <w:p w:rsidR="00A27D08" w:rsidRDefault="00A27D08">
            <w:pPr>
              <w:widowControl/>
              <w:jc w:val="left"/>
              <w:rPr>
                <w:rFonts w:ascii="宋体" w:hAnsi="宋体" w:cs="宋体"/>
                <w:color w:val="000000"/>
                <w:kern w:val="0"/>
                <w:szCs w:val="21"/>
              </w:rPr>
            </w:pPr>
          </w:p>
        </w:tc>
        <w:tc>
          <w:tcPr>
            <w:tcW w:w="720" w:type="dxa"/>
            <w:tcBorders>
              <w:top w:val="single" w:sz="4" w:space="0" w:color="auto"/>
              <w:left w:val="nil"/>
              <w:bottom w:val="single" w:sz="4" w:space="0" w:color="auto"/>
              <w:right w:val="single" w:sz="4" w:space="0" w:color="auto"/>
            </w:tcBorders>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2427" w:type="dxa"/>
            <w:tcBorders>
              <w:top w:val="single" w:sz="4" w:space="0" w:color="auto"/>
              <w:left w:val="nil"/>
              <w:bottom w:val="single" w:sz="4" w:space="0" w:color="auto"/>
              <w:right w:val="single" w:sz="4" w:space="0" w:color="auto"/>
            </w:tcBorders>
            <w:vAlign w:val="center"/>
          </w:tcPr>
          <w:p w:rsidR="00A27D08" w:rsidRDefault="00364F50">
            <w:pPr>
              <w:widowControl/>
              <w:rPr>
                <w:rFonts w:ascii="宋体" w:hAnsi="宋体" w:cs="宋体"/>
                <w:color w:val="000000"/>
                <w:kern w:val="0"/>
                <w:szCs w:val="21"/>
              </w:rPr>
            </w:pPr>
            <w:r>
              <w:rPr>
                <w:rFonts w:ascii="宋体" w:hAnsi="宋体" w:cs="宋体"/>
                <w:color w:val="000000"/>
                <w:kern w:val="0"/>
                <w:szCs w:val="21"/>
              </w:rPr>
              <w:t>依托黑恶势力强行插手工程结算行为</w:t>
            </w:r>
            <w:r>
              <w:rPr>
                <w:rFonts w:ascii="宋体" w:hAnsi="宋体" w:cs="宋体" w:hint="eastAsia"/>
                <w:color w:val="000000"/>
                <w:kern w:val="0"/>
                <w:szCs w:val="21"/>
              </w:rPr>
              <w:t>。</w:t>
            </w:r>
          </w:p>
        </w:tc>
        <w:tc>
          <w:tcPr>
            <w:tcW w:w="1524" w:type="dxa"/>
            <w:tcBorders>
              <w:top w:val="single" w:sz="4" w:space="0" w:color="auto"/>
              <w:left w:val="nil"/>
              <w:bottom w:val="single" w:sz="4" w:space="0" w:color="auto"/>
              <w:right w:val="single" w:sz="4" w:space="0" w:color="auto"/>
            </w:tcBorders>
            <w:vAlign w:val="center"/>
          </w:tcPr>
          <w:p w:rsidR="00A27D08" w:rsidRDefault="00364F50">
            <w:pPr>
              <w:widowControl/>
              <w:jc w:val="center"/>
              <w:rPr>
                <w:color w:val="000000"/>
                <w:kern w:val="0"/>
                <w:szCs w:val="21"/>
              </w:rPr>
            </w:pPr>
            <w:r>
              <w:rPr>
                <w:rFonts w:hint="eastAsia"/>
                <w:color w:val="000000"/>
                <w:kern w:val="0"/>
                <w:szCs w:val="21"/>
              </w:rPr>
              <w:t>□是</w:t>
            </w:r>
          </w:p>
          <w:p w:rsidR="00A27D08" w:rsidRDefault="00364F50">
            <w:pPr>
              <w:widowControl/>
              <w:jc w:val="center"/>
              <w:rPr>
                <w:color w:val="000000"/>
                <w:kern w:val="0"/>
                <w:szCs w:val="21"/>
              </w:rPr>
            </w:pPr>
            <w:r>
              <w:rPr>
                <w:rFonts w:hint="eastAsia"/>
                <w:color w:val="000000"/>
                <w:kern w:val="0"/>
                <w:szCs w:val="21"/>
              </w:rPr>
              <w:t>□否</w:t>
            </w:r>
          </w:p>
        </w:tc>
        <w:tc>
          <w:tcPr>
            <w:tcW w:w="2817" w:type="dxa"/>
            <w:tcBorders>
              <w:top w:val="nil"/>
              <w:left w:val="nil"/>
              <w:bottom w:val="single" w:sz="4" w:space="0" w:color="auto"/>
              <w:right w:val="single" w:sz="4" w:space="0" w:color="auto"/>
            </w:tcBorders>
            <w:vAlign w:val="center"/>
          </w:tcPr>
          <w:p w:rsidR="00A27D08" w:rsidRDefault="00A27D08">
            <w:pPr>
              <w:widowControl/>
              <w:jc w:val="center"/>
              <w:rPr>
                <w:color w:val="000000"/>
                <w:kern w:val="0"/>
                <w:szCs w:val="21"/>
              </w:rPr>
            </w:pPr>
          </w:p>
        </w:tc>
      </w:tr>
      <w:tr w:rsidR="00A27D08">
        <w:trPr>
          <w:trHeight w:val="1134"/>
          <w:jc w:val="center"/>
        </w:trPr>
        <w:tc>
          <w:tcPr>
            <w:tcW w:w="709" w:type="dxa"/>
            <w:vMerge/>
            <w:tcBorders>
              <w:left w:val="single" w:sz="4" w:space="0" w:color="auto"/>
              <w:right w:val="single" w:sz="4" w:space="0" w:color="auto"/>
            </w:tcBorders>
            <w:vAlign w:val="center"/>
          </w:tcPr>
          <w:p w:rsidR="00A27D08" w:rsidRDefault="00A27D08">
            <w:pPr>
              <w:widowControl/>
              <w:jc w:val="left"/>
              <w:rPr>
                <w:rFonts w:ascii="宋体" w:hAnsi="宋体" w:cs="宋体"/>
                <w:color w:val="000000"/>
                <w:kern w:val="0"/>
                <w:szCs w:val="21"/>
              </w:rPr>
            </w:pPr>
          </w:p>
        </w:tc>
        <w:tc>
          <w:tcPr>
            <w:tcW w:w="720" w:type="dxa"/>
            <w:tcBorders>
              <w:top w:val="single" w:sz="4" w:space="0" w:color="auto"/>
              <w:left w:val="nil"/>
              <w:bottom w:val="single" w:sz="4" w:space="0" w:color="auto"/>
              <w:right w:val="single" w:sz="4" w:space="0" w:color="auto"/>
            </w:tcBorders>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rPr>
              <w:t>5</w:t>
            </w:r>
          </w:p>
        </w:tc>
        <w:tc>
          <w:tcPr>
            <w:tcW w:w="2427" w:type="dxa"/>
            <w:tcBorders>
              <w:top w:val="single" w:sz="4" w:space="0" w:color="auto"/>
              <w:left w:val="nil"/>
              <w:bottom w:val="single" w:sz="4" w:space="0" w:color="auto"/>
              <w:right w:val="single" w:sz="4" w:space="0" w:color="auto"/>
            </w:tcBorders>
            <w:vAlign w:val="center"/>
          </w:tcPr>
          <w:p w:rsidR="00A27D08" w:rsidRDefault="00364F50">
            <w:pPr>
              <w:widowControl/>
              <w:rPr>
                <w:rFonts w:ascii="宋体" w:hAnsi="宋体" w:cs="宋体"/>
                <w:color w:val="000000"/>
                <w:kern w:val="0"/>
                <w:szCs w:val="21"/>
              </w:rPr>
            </w:pPr>
            <w:r>
              <w:rPr>
                <w:rFonts w:ascii="宋体" w:hAnsi="宋体" w:cs="宋体"/>
                <w:color w:val="000000"/>
                <w:kern w:val="0"/>
                <w:szCs w:val="21"/>
              </w:rPr>
              <w:t>非法拖欠农民工工资、依托黑恶势力强行</w:t>
            </w:r>
            <w:proofErr w:type="gramStart"/>
            <w:r>
              <w:rPr>
                <w:rFonts w:ascii="宋体" w:hAnsi="宋体" w:cs="宋体"/>
                <w:color w:val="000000"/>
                <w:kern w:val="0"/>
                <w:szCs w:val="21"/>
              </w:rPr>
              <w:t>打压讨薪民工</w:t>
            </w:r>
            <w:proofErr w:type="gramEnd"/>
            <w:r>
              <w:rPr>
                <w:rFonts w:ascii="宋体" w:hAnsi="宋体" w:cs="宋体"/>
                <w:color w:val="000000"/>
                <w:kern w:val="0"/>
                <w:szCs w:val="21"/>
              </w:rPr>
              <w:t>行为</w:t>
            </w:r>
            <w:r>
              <w:rPr>
                <w:rFonts w:ascii="宋体" w:hAnsi="宋体" w:cs="宋体" w:hint="eastAsia"/>
                <w:color w:val="000000"/>
                <w:kern w:val="0"/>
                <w:szCs w:val="21"/>
              </w:rPr>
              <w:t>。</w:t>
            </w:r>
          </w:p>
        </w:tc>
        <w:tc>
          <w:tcPr>
            <w:tcW w:w="1524" w:type="dxa"/>
            <w:tcBorders>
              <w:top w:val="single" w:sz="4" w:space="0" w:color="auto"/>
              <w:left w:val="nil"/>
              <w:bottom w:val="single" w:sz="4" w:space="0" w:color="auto"/>
              <w:right w:val="single" w:sz="4" w:space="0" w:color="auto"/>
            </w:tcBorders>
            <w:vAlign w:val="center"/>
          </w:tcPr>
          <w:p w:rsidR="00A27D08" w:rsidRDefault="00364F50">
            <w:pPr>
              <w:widowControl/>
              <w:jc w:val="center"/>
              <w:rPr>
                <w:color w:val="000000"/>
                <w:kern w:val="0"/>
                <w:szCs w:val="21"/>
              </w:rPr>
            </w:pPr>
            <w:r>
              <w:rPr>
                <w:rFonts w:hint="eastAsia"/>
                <w:color w:val="000000"/>
                <w:kern w:val="0"/>
                <w:szCs w:val="21"/>
              </w:rPr>
              <w:t>□是</w:t>
            </w:r>
          </w:p>
          <w:p w:rsidR="00A27D08" w:rsidRDefault="00364F50">
            <w:pPr>
              <w:widowControl/>
              <w:jc w:val="center"/>
              <w:rPr>
                <w:color w:val="000000"/>
                <w:kern w:val="0"/>
                <w:szCs w:val="21"/>
              </w:rPr>
            </w:pPr>
            <w:r>
              <w:rPr>
                <w:rFonts w:hint="eastAsia"/>
                <w:color w:val="000000"/>
                <w:kern w:val="0"/>
                <w:szCs w:val="21"/>
              </w:rPr>
              <w:t>□否</w:t>
            </w:r>
          </w:p>
        </w:tc>
        <w:tc>
          <w:tcPr>
            <w:tcW w:w="2817" w:type="dxa"/>
            <w:tcBorders>
              <w:top w:val="nil"/>
              <w:left w:val="nil"/>
              <w:bottom w:val="single" w:sz="4" w:space="0" w:color="auto"/>
              <w:right w:val="single" w:sz="4" w:space="0" w:color="auto"/>
            </w:tcBorders>
            <w:vAlign w:val="center"/>
          </w:tcPr>
          <w:p w:rsidR="00A27D08" w:rsidRDefault="00A27D08">
            <w:pPr>
              <w:widowControl/>
              <w:jc w:val="center"/>
              <w:rPr>
                <w:color w:val="000000"/>
                <w:kern w:val="0"/>
                <w:szCs w:val="21"/>
              </w:rPr>
            </w:pPr>
          </w:p>
        </w:tc>
      </w:tr>
      <w:tr w:rsidR="00A27D08">
        <w:trPr>
          <w:trHeight w:val="1134"/>
          <w:jc w:val="center"/>
        </w:trPr>
        <w:tc>
          <w:tcPr>
            <w:tcW w:w="709" w:type="dxa"/>
            <w:vMerge/>
            <w:tcBorders>
              <w:left w:val="single" w:sz="4" w:space="0" w:color="auto"/>
              <w:right w:val="single" w:sz="4" w:space="0" w:color="auto"/>
            </w:tcBorders>
            <w:vAlign w:val="center"/>
          </w:tcPr>
          <w:p w:rsidR="00A27D08" w:rsidRDefault="00A27D08">
            <w:pPr>
              <w:widowControl/>
              <w:jc w:val="left"/>
              <w:rPr>
                <w:rFonts w:ascii="宋体" w:hAnsi="宋体" w:cs="宋体"/>
                <w:color w:val="000000"/>
                <w:kern w:val="0"/>
                <w:szCs w:val="21"/>
              </w:rPr>
            </w:pPr>
          </w:p>
        </w:tc>
        <w:tc>
          <w:tcPr>
            <w:tcW w:w="720" w:type="dxa"/>
            <w:tcBorders>
              <w:top w:val="single" w:sz="4" w:space="0" w:color="auto"/>
              <w:left w:val="nil"/>
              <w:bottom w:val="single" w:sz="4" w:space="0" w:color="auto"/>
              <w:right w:val="single" w:sz="4" w:space="0" w:color="auto"/>
            </w:tcBorders>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2427" w:type="dxa"/>
            <w:tcBorders>
              <w:top w:val="single" w:sz="4" w:space="0" w:color="auto"/>
              <w:left w:val="nil"/>
              <w:bottom w:val="single" w:sz="4" w:space="0" w:color="auto"/>
              <w:right w:val="single" w:sz="4" w:space="0" w:color="auto"/>
            </w:tcBorders>
            <w:vAlign w:val="center"/>
          </w:tcPr>
          <w:p w:rsidR="00A27D08" w:rsidRDefault="00364F50">
            <w:pPr>
              <w:widowControl/>
              <w:rPr>
                <w:rFonts w:ascii="宋体" w:hAnsi="宋体" w:cs="宋体"/>
                <w:color w:val="000000"/>
                <w:kern w:val="0"/>
                <w:szCs w:val="21"/>
              </w:rPr>
            </w:pPr>
            <w:r>
              <w:rPr>
                <w:rFonts w:ascii="宋体" w:hAnsi="宋体" w:cs="宋体"/>
                <w:color w:val="000000"/>
                <w:kern w:val="0"/>
                <w:szCs w:val="21"/>
              </w:rPr>
              <w:t>组织农民工或社会人员非法、恶意讨要工程款或农民工工资行为。</w:t>
            </w:r>
          </w:p>
        </w:tc>
        <w:tc>
          <w:tcPr>
            <w:tcW w:w="1524" w:type="dxa"/>
            <w:tcBorders>
              <w:top w:val="single" w:sz="4" w:space="0" w:color="auto"/>
              <w:left w:val="nil"/>
              <w:bottom w:val="single" w:sz="4" w:space="0" w:color="auto"/>
              <w:right w:val="single" w:sz="4" w:space="0" w:color="auto"/>
            </w:tcBorders>
            <w:vAlign w:val="center"/>
          </w:tcPr>
          <w:p w:rsidR="00A27D08" w:rsidRDefault="00364F50">
            <w:pPr>
              <w:widowControl/>
              <w:jc w:val="center"/>
              <w:rPr>
                <w:color w:val="000000"/>
                <w:kern w:val="0"/>
                <w:szCs w:val="21"/>
              </w:rPr>
            </w:pPr>
            <w:r>
              <w:rPr>
                <w:rFonts w:hint="eastAsia"/>
                <w:color w:val="000000"/>
                <w:kern w:val="0"/>
                <w:szCs w:val="21"/>
              </w:rPr>
              <w:t>□是</w:t>
            </w:r>
          </w:p>
          <w:p w:rsidR="00A27D08" w:rsidRDefault="00364F50">
            <w:pPr>
              <w:widowControl/>
              <w:jc w:val="center"/>
              <w:rPr>
                <w:color w:val="000000"/>
                <w:kern w:val="0"/>
                <w:szCs w:val="21"/>
              </w:rPr>
            </w:pPr>
            <w:r>
              <w:rPr>
                <w:rFonts w:hint="eastAsia"/>
                <w:color w:val="000000"/>
                <w:kern w:val="0"/>
                <w:szCs w:val="21"/>
              </w:rPr>
              <w:t>□否</w:t>
            </w:r>
          </w:p>
        </w:tc>
        <w:tc>
          <w:tcPr>
            <w:tcW w:w="2817" w:type="dxa"/>
            <w:tcBorders>
              <w:top w:val="nil"/>
              <w:left w:val="nil"/>
              <w:bottom w:val="single" w:sz="4" w:space="0" w:color="auto"/>
              <w:right w:val="single" w:sz="4" w:space="0" w:color="auto"/>
            </w:tcBorders>
            <w:vAlign w:val="center"/>
          </w:tcPr>
          <w:p w:rsidR="00A27D08" w:rsidRDefault="00A27D08">
            <w:pPr>
              <w:widowControl/>
              <w:jc w:val="center"/>
              <w:rPr>
                <w:color w:val="000000"/>
                <w:kern w:val="0"/>
                <w:szCs w:val="21"/>
              </w:rPr>
            </w:pPr>
          </w:p>
        </w:tc>
      </w:tr>
      <w:tr w:rsidR="00A27D08">
        <w:trPr>
          <w:trHeight w:val="980"/>
          <w:jc w:val="center"/>
        </w:trPr>
        <w:tc>
          <w:tcPr>
            <w:tcW w:w="709" w:type="dxa"/>
            <w:vMerge/>
            <w:tcBorders>
              <w:left w:val="single" w:sz="4" w:space="0" w:color="auto"/>
              <w:right w:val="single" w:sz="4" w:space="0" w:color="auto"/>
            </w:tcBorders>
            <w:vAlign w:val="center"/>
          </w:tcPr>
          <w:p w:rsidR="00A27D08" w:rsidRDefault="00A27D08">
            <w:pPr>
              <w:widowControl/>
              <w:jc w:val="left"/>
              <w:rPr>
                <w:rFonts w:ascii="宋体" w:hAnsi="宋体" w:cs="宋体"/>
                <w:color w:val="000000"/>
                <w:kern w:val="0"/>
                <w:szCs w:val="21"/>
              </w:rPr>
            </w:pPr>
          </w:p>
        </w:tc>
        <w:tc>
          <w:tcPr>
            <w:tcW w:w="720" w:type="dxa"/>
            <w:tcBorders>
              <w:top w:val="single" w:sz="4" w:space="0" w:color="auto"/>
              <w:left w:val="single" w:sz="4" w:space="0" w:color="auto"/>
              <w:bottom w:val="single" w:sz="4" w:space="0" w:color="000000"/>
              <w:right w:val="single" w:sz="4" w:space="0" w:color="000000"/>
            </w:tcBorders>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rPr>
              <w:t>7</w:t>
            </w:r>
          </w:p>
        </w:tc>
        <w:tc>
          <w:tcPr>
            <w:tcW w:w="2427" w:type="dxa"/>
            <w:tcBorders>
              <w:top w:val="single" w:sz="4" w:space="0" w:color="auto"/>
              <w:left w:val="nil"/>
              <w:bottom w:val="single" w:sz="4" w:space="0" w:color="auto"/>
              <w:right w:val="single" w:sz="4" w:space="0" w:color="auto"/>
            </w:tcBorders>
            <w:vAlign w:val="center"/>
          </w:tcPr>
          <w:p w:rsidR="00A27D08" w:rsidRDefault="00364F50">
            <w:pPr>
              <w:widowControl/>
              <w:rPr>
                <w:rFonts w:ascii="宋体" w:hAnsi="宋体" w:cs="宋体"/>
                <w:color w:val="000000"/>
                <w:kern w:val="0"/>
                <w:szCs w:val="21"/>
              </w:rPr>
            </w:pPr>
            <w:r>
              <w:rPr>
                <w:rFonts w:ascii="宋体" w:hAnsi="宋体" w:cs="宋体" w:hint="eastAsia"/>
                <w:color w:val="000000"/>
                <w:kern w:val="0"/>
                <w:szCs w:val="21"/>
              </w:rPr>
              <w:t>其他涉及工程建设领域</w:t>
            </w:r>
            <w:proofErr w:type="gramStart"/>
            <w:r>
              <w:rPr>
                <w:rFonts w:ascii="宋体" w:hAnsi="宋体" w:cs="宋体" w:hint="eastAsia"/>
                <w:color w:val="000000"/>
                <w:kern w:val="0"/>
                <w:szCs w:val="21"/>
              </w:rPr>
              <w:t>涉黑涉恶行</w:t>
            </w:r>
            <w:proofErr w:type="gramEnd"/>
            <w:r>
              <w:rPr>
                <w:rFonts w:ascii="宋体" w:hAnsi="宋体" w:cs="宋体" w:hint="eastAsia"/>
                <w:color w:val="000000"/>
                <w:kern w:val="0"/>
                <w:szCs w:val="21"/>
              </w:rPr>
              <w:t>为。</w:t>
            </w:r>
          </w:p>
        </w:tc>
        <w:tc>
          <w:tcPr>
            <w:tcW w:w="1524" w:type="dxa"/>
            <w:tcBorders>
              <w:top w:val="single" w:sz="4" w:space="0" w:color="auto"/>
              <w:left w:val="nil"/>
              <w:bottom w:val="single" w:sz="4" w:space="0" w:color="auto"/>
              <w:right w:val="single" w:sz="4" w:space="0" w:color="auto"/>
            </w:tcBorders>
            <w:vAlign w:val="center"/>
          </w:tcPr>
          <w:p w:rsidR="00A27D08" w:rsidRDefault="00364F50">
            <w:pPr>
              <w:widowControl/>
              <w:jc w:val="center"/>
              <w:rPr>
                <w:color w:val="000000"/>
                <w:kern w:val="0"/>
                <w:szCs w:val="21"/>
              </w:rPr>
            </w:pPr>
            <w:r>
              <w:rPr>
                <w:rFonts w:hint="eastAsia"/>
                <w:color w:val="000000"/>
                <w:kern w:val="0"/>
                <w:szCs w:val="21"/>
              </w:rPr>
              <w:t>□是</w:t>
            </w:r>
          </w:p>
          <w:p w:rsidR="00A27D08" w:rsidRDefault="00364F50">
            <w:pPr>
              <w:widowControl/>
              <w:jc w:val="center"/>
              <w:rPr>
                <w:color w:val="000000"/>
                <w:kern w:val="0"/>
                <w:szCs w:val="21"/>
              </w:rPr>
            </w:pPr>
            <w:r>
              <w:rPr>
                <w:rFonts w:hint="eastAsia"/>
                <w:color w:val="000000"/>
                <w:kern w:val="0"/>
                <w:szCs w:val="21"/>
              </w:rPr>
              <w:t>□否</w:t>
            </w:r>
          </w:p>
        </w:tc>
        <w:tc>
          <w:tcPr>
            <w:tcW w:w="2817" w:type="dxa"/>
            <w:tcBorders>
              <w:top w:val="nil"/>
              <w:left w:val="nil"/>
              <w:bottom w:val="single" w:sz="4" w:space="0" w:color="auto"/>
              <w:right w:val="single" w:sz="4" w:space="0" w:color="auto"/>
            </w:tcBorders>
            <w:vAlign w:val="center"/>
          </w:tcPr>
          <w:p w:rsidR="00A27D08" w:rsidRDefault="00A27D08">
            <w:pPr>
              <w:widowControl/>
              <w:jc w:val="center"/>
              <w:rPr>
                <w:color w:val="000000"/>
                <w:kern w:val="0"/>
                <w:szCs w:val="21"/>
              </w:rPr>
            </w:pPr>
          </w:p>
        </w:tc>
      </w:tr>
      <w:tr w:rsidR="00A27D08">
        <w:trPr>
          <w:trHeight w:val="468"/>
          <w:jc w:val="center"/>
        </w:trPr>
        <w:tc>
          <w:tcPr>
            <w:tcW w:w="1429" w:type="dxa"/>
            <w:gridSpan w:val="2"/>
            <w:tcBorders>
              <w:top w:val="single" w:sz="4" w:space="0" w:color="auto"/>
              <w:left w:val="single" w:sz="4" w:space="0" w:color="auto"/>
              <w:bottom w:val="single" w:sz="4" w:space="0" w:color="auto"/>
              <w:right w:val="single" w:sz="4" w:space="0" w:color="auto"/>
            </w:tcBorders>
            <w:vAlign w:val="center"/>
          </w:tcPr>
          <w:p w:rsidR="00A27D08" w:rsidRDefault="00364F50">
            <w:pPr>
              <w:widowControl/>
              <w:jc w:val="center"/>
              <w:rPr>
                <w:rFonts w:ascii="宋体" w:hAnsi="宋体" w:cs="宋体"/>
                <w:color w:val="000000"/>
                <w:kern w:val="0"/>
                <w:szCs w:val="21"/>
              </w:rPr>
            </w:pPr>
            <w:r>
              <w:rPr>
                <w:rFonts w:ascii="宋体" w:hAnsi="宋体" w:cs="宋体" w:hint="eastAsia"/>
                <w:color w:val="000000"/>
                <w:kern w:val="0"/>
                <w:szCs w:val="21"/>
              </w:rPr>
              <w:t>备</w:t>
            </w:r>
            <w:r>
              <w:rPr>
                <w:color w:val="000000"/>
                <w:kern w:val="0"/>
                <w:szCs w:val="21"/>
              </w:rPr>
              <w:t xml:space="preserve">   </w:t>
            </w:r>
            <w:r>
              <w:rPr>
                <w:rFonts w:ascii="宋体" w:hAnsi="宋体" w:cs="宋体" w:hint="eastAsia"/>
                <w:color w:val="000000"/>
                <w:kern w:val="0"/>
                <w:szCs w:val="21"/>
              </w:rPr>
              <w:t>注</w:t>
            </w:r>
          </w:p>
        </w:tc>
        <w:tc>
          <w:tcPr>
            <w:tcW w:w="6768" w:type="dxa"/>
            <w:gridSpan w:val="3"/>
            <w:tcBorders>
              <w:top w:val="single" w:sz="4" w:space="0" w:color="auto"/>
              <w:left w:val="nil"/>
              <w:bottom w:val="single" w:sz="4" w:space="0" w:color="auto"/>
              <w:right w:val="single" w:sz="4" w:space="0" w:color="auto"/>
            </w:tcBorders>
            <w:vAlign w:val="center"/>
          </w:tcPr>
          <w:p w:rsidR="00A27D08" w:rsidRDefault="00364F50">
            <w:pPr>
              <w:widowControl/>
              <w:jc w:val="center"/>
              <w:rPr>
                <w:color w:val="000000"/>
                <w:kern w:val="0"/>
                <w:szCs w:val="21"/>
              </w:rPr>
            </w:pPr>
            <w:r>
              <w:rPr>
                <w:color w:val="000000"/>
                <w:kern w:val="0"/>
                <w:szCs w:val="21"/>
              </w:rPr>
              <w:t xml:space="preserve">　</w:t>
            </w:r>
          </w:p>
        </w:tc>
      </w:tr>
      <w:tr w:rsidR="00A27D08">
        <w:trPr>
          <w:trHeight w:val="328"/>
          <w:jc w:val="center"/>
        </w:trPr>
        <w:tc>
          <w:tcPr>
            <w:tcW w:w="8197" w:type="dxa"/>
            <w:gridSpan w:val="5"/>
            <w:vMerge w:val="restart"/>
            <w:tcBorders>
              <w:top w:val="nil"/>
              <w:left w:val="nil"/>
              <w:bottom w:val="nil"/>
              <w:right w:val="nil"/>
            </w:tcBorders>
            <w:vAlign w:val="center"/>
          </w:tcPr>
          <w:p w:rsidR="00A27D08" w:rsidRDefault="00364F50">
            <w:pPr>
              <w:tabs>
                <w:tab w:val="left" w:pos="644"/>
              </w:tabs>
              <w:snapToGrid w:val="0"/>
              <w:rPr>
                <w:rFonts w:ascii="宋体" w:hAnsi="宋体" w:cs="宋体"/>
                <w:color w:val="000000"/>
                <w:kern w:val="0"/>
                <w:szCs w:val="21"/>
              </w:rPr>
            </w:pPr>
            <w:r>
              <w:rPr>
                <w:rFonts w:ascii="宋体" w:hAnsi="宋体" w:cs="宋体" w:hint="eastAsia"/>
                <w:color w:val="000000"/>
                <w:kern w:val="0"/>
                <w:szCs w:val="21"/>
              </w:rPr>
              <w:t>建设单位代表签名：</w:t>
            </w:r>
            <w:r>
              <w:rPr>
                <w:rFonts w:ascii="宋体" w:hAnsi="宋体" w:cs="宋体" w:hint="eastAsia"/>
                <w:color w:val="000000"/>
                <w:kern w:val="0"/>
                <w:szCs w:val="21"/>
              </w:rPr>
              <w:t xml:space="preserve">                           </w:t>
            </w:r>
            <w:r>
              <w:rPr>
                <w:rFonts w:ascii="宋体" w:hAnsi="宋体" w:cs="宋体" w:hint="eastAsia"/>
                <w:color w:val="000000"/>
                <w:kern w:val="0"/>
                <w:szCs w:val="21"/>
              </w:rPr>
              <w:t>施工单位代表签名：</w:t>
            </w:r>
          </w:p>
          <w:p w:rsidR="00A27D08" w:rsidRDefault="00A27D08">
            <w:pPr>
              <w:widowControl/>
              <w:adjustRightInd w:val="0"/>
              <w:snapToGrid w:val="0"/>
              <w:jc w:val="left"/>
              <w:rPr>
                <w:kern w:val="0"/>
              </w:rPr>
            </w:pPr>
          </w:p>
          <w:p w:rsidR="00A27D08" w:rsidRDefault="00364F50">
            <w:pPr>
              <w:widowControl/>
              <w:adjustRightInd w:val="0"/>
              <w:snapToGrid w:val="0"/>
              <w:jc w:val="left"/>
              <w:rPr>
                <w:rFonts w:ascii="宋体" w:hAnsi="宋体" w:cs="宋体"/>
                <w:color w:val="000000"/>
                <w:kern w:val="0"/>
                <w:szCs w:val="21"/>
              </w:rPr>
            </w:pPr>
            <w:r>
              <w:rPr>
                <w:rFonts w:hint="eastAsia"/>
                <w:kern w:val="0"/>
              </w:rPr>
              <w:t>检查人员签名：</w:t>
            </w:r>
            <w:r>
              <w:rPr>
                <w:rFonts w:hint="eastAsia"/>
                <w:kern w:val="0"/>
              </w:rPr>
              <w:t xml:space="preserve">                                          </w:t>
            </w:r>
            <w:r>
              <w:rPr>
                <w:rFonts w:hint="eastAsia"/>
                <w:kern w:val="0"/>
              </w:rPr>
              <w:t>年</w:t>
            </w:r>
            <w:r>
              <w:rPr>
                <w:rFonts w:hint="eastAsia"/>
                <w:kern w:val="0"/>
              </w:rPr>
              <w:t xml:space="preserve">      </w:t>
            </w:r>
            <w:r>
              <w:rPr>
                <w:rFonts w:hint="eastAsia"/>
                <w:kern w:val="0"/>
              </w:rPr>
              <w:t>月</w:t>
            </w:r>
            <w:r>
              <w:rPr>
                <w:rFonts w:hint="eastAsia"/>
                <w:kern w:val="0"/>
              </w:rPr>
              <w:t xml:space="preserve">   </w:t>
            </w:r>
            <w:r>
              <w:rPr>
                <w:rFonts w:hint="eastAsia"/>
                <w:kern w:val="0"/>
              </w:rPr>
              <w:t xml:space="preserve">   </w:t>
            </w:r>
            <w:r>
              <w:rPr>
                <w:rFonts w:hint="eastAsia"/>
                <w:kern w:val="0"/>
              </w:rPr>
              <w:t>日</w:t>
            </w:r>
            <w:r>
              <w:rPr>
                <w:color w:val="000000"/>
                <w:kern w:val="0"/>
                <w:szCs w:val="21"/>
              </w:rPr>
              <w:t xml:space="preserve">                               </w:t>
            </w:r>
          </w:p>
        </w:tc>
      </w:tr>
      <w:tr w:rsidR="00A27D08">
        <w:trPr>
          <w:trHeight w:val="312"/>
          <w:jc w:val="center"/>
        </w:trPr>
        <w:tc>
          <w:tcPr>
            <w:tcW w:w="8197" w:type="dxa"/>
            <w:gridSpan w:val="5"/>
            <w:vMerge/>
            <w:tcBorders>
              <w:top w:val="nil"/>
              <w:left w:val="nil"/>
              <w:bottom w:val="nil"/>
              <w:right w:val="nil"/>
            </w:tcBorders>
            <w:vAlign w:val="center"/>
          </w:tcPr>
          <w:p w:rsidR="00A27D08" w:rsidRDefault="00A27D08">
            <w:pPr>
              <w:widowControl/>
              <w:jc w:val="left"/>
              <w:rPr>
                <w:rFonts w:ascii="宋体" w:hAnsi="宋体" w:cs="宋体"/>
                <w:color w:val="000000"/>
                <w:kern w:val="0"/>
                <w:szCs w:val="21"/>
              </w:rPr>
            </w:pPr>
          </w:p>
        </w:tc>
      </w:tr>
    </w:tbl>
    <w:p w:rsidR="00A27D08" w:rsidRDefault="00A27D08">
      <w:pPr>
        <w:adjustRightInd w:val="0"/>
        <w:snapToGrid w:val="0"/>
        <w:rPr>
          <w:kern w:val="0"/>
        </w:rPr>
      </w:pPr>
    </w:p>
    <w:p w:rsidR="00A27D08" w:rsidRDefault="00A27D08"/>
    <w:sectPr w:rsidR="00A27D08" w:rsidSect="00A27D08">
      <w:headerReference w:type="default" r:id="rId9"/>
      <w:footerReference w:type="even" r:id="rId10"/>
      <w:footerReference w:type="default" r:id="rId11"/>
      <w:pgSz w:w="11906" w:h="16838"/>
      <w:pgMar w:top="1440" w:right="1418" w:bottom="1440"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F50" w:rsidRDefault="00364F50" w:rsidP="00A27D08">
      <w:r>
        <w:separator/>
      </w:r>
    </w:p>
  </w:endnote>
  <w:endnote w:type="continuationSeparator" w:id="0">
    <w:p w:rsidR="00364F50" w:rsidRDefault="00364F50" w:rsidP="00A27D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10609000101010101"/>
    <w:charset w:val="88"/>
    <w:family w:val="modern"/>
    <w:notTrueType/>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方正小标宋_GBK">
    <w:altName w:val="Arial Unicode MS"/>
    <w:charset w:val="86"/>
    <w:family w:val="script"/>
    <w:pitch w:val="fixed"/>
    <w:sig w:usb0="00000000" w:usb1="080E0000" w:usb2="00000010" w:usb3="00000000" w:csb0="00040000" w:csb1="00000000"/>
  </w:font>
  <w:font w:name="方正仿宋简体">
    <w:charset w:val="86"/>
    <w:family w:val="auto"/>
    <w:pitch w:val="default"/>
    <w:sig w:usb0="00000001" w:usb1="080E0000" w:usb2="00000000" w:usb3="00000000" w:csb0="00040000"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D08" w:rsidRDefault="00A27D08">
    <w:pPr>
      <w:pStyle w:val="a7"/>
      <w:framePr w:wrap="around" w:vAnchor="text" w:hAnchor="margin" w:xAlign="center" w:y="1"/>
      <w:rPr>
        <w:rStyle w:val="ac"/>
      </w:rPr>
    </w:pPr>
    <w:r>
      <w:fldChar w:fldCharType="begin"/>
    </w:r>
    <w:r w:rsidR="00364F50">
      <w:rPr>
        <w:rStyle w:val="ac"/>
      </w:rPr>
      <w:instrText xml:space="preserve">PAGE  </w:instrText>
    </w:r>
    <w:r>
      <w:fldChar w:fldCharType="separate"/>
    </w:r>
    <w:r w:rsidR="00D12C8E">
      <w:rPr>
        <w:rStyle w:val="ac"/>
        <w:noProof/>
      </w:rPr>
      <w:t>11</w:t>
    </w:r>
    <w:r>
      <w:fldChar w:fldCharType="end"/>
    </w:r>
  </w:p>
  <w:p w:rsidR="00A27D08" w:rsidRDefault="00A27D08">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D08" w:rsidRDefault="00A27D08">
    <w:pPr>
      <w:pStyle w:val="a7"/>
      <w:framePr w:wrap="around" w:vAnchor="text" w:hAnchor="margin" w:xAlign="center" w:y="1"/>
      <w:rPr>
        <w:rStyle w:val="ac"/>
      </w:rPr>
    </w:pPr>
    <w:r>
      <w:fldChar w:fldCharType="begin"/>
    </w:r>
    <w:r w:rsidR="00364F50">
      <w:rPr>
        <w:rStyle w:val="ac"/>
      </w:rPr>
      <w:instrText xml:space="preserve">PAGE  </w:instrText>
    </w:r>
    <w:r>
      <w:fldChar w:fldCharType="end"/>
    </w:r>
  </w:p>
  <w:p w:rsidR="00A27D08" w:rsidRDefault="00A27D08">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D08" w:rsidRDefault="00A27D08">
    <w:pPr>
      <w:pStyle w:val="a7"/>
      <w:framePr w:wrap="around" w:vAnchor="text" w:hAnchor="margin" w:xAlign="center" w:y="1"/>
      <w:rPr>
        <w:rStyle w:val="ac"/>
      </w:rPr>
    </w:pPr>
    <w:r>
      <w:fldChar w:fldCharType="begin"/>
    </w:r>
    <w:r w:rsidR="00364F50">
      <w:rPr>
        <w:rStyle w:val="ac"/>
      </w:rPr>
      <w:instrText xml:space="preserve">PAGE  </w:instrText>
    </w:r>
    <w:r>
      <w:fldChar w:fldCharType="separate"/>
    </w:r>
    <w:r w:rsidR="00D12C8E">
      <w:rPr>
        <w:rStyle w:val="ac"/>
        <w:noProof/>
      </w:rPr>
      <w:t>23</w:t>
    </w:r>
    <w:r>
      <w:fldChar w:fldCharType="end"/>
    </w:r>
  </w:p>
  <w:p w:rsidR="00A27D08" w:rsidRDefault="00A27D08">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F50" w:rsidRDefault="00364F50" w:rsidP="00A27D08">
      <w:r>
        <w:separator/>
      </w:r>
    </w:p>
  </w:footnote>
  <w:footnote w:type="continuationSeparator" w:id="0">
    <w:p w:rsidR="00364F50" w:rsidRDefault="00364F50" w:rsidP="00A27D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D08" w:rsidRDefault="00A27D08">
    <w:pPr>
      <w:pStyle w:val="a8"/>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D08" w:rsidRDefault="00A27D08">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1CA4"/>
    <w:rsid w:val="00026A63"/>
    <w:rsid w:val="00053022"/>
    <w:rsid w:val="00364F50"/>
    <w:rsid w:val="007C1CA4"/>
    <w:rsid w:val="00973FD6"/>
    <w:rsid w:val="00A27D08"/>
    <w:rsid w:val="00D12C8E"/>
    <w:rsid w:val="65CA2876"/>
    <w:rsid w:val="6A1551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lsdException w:name="Subtitle" w:semiHidden="0" w:uiPriority="11" w:unhideWhenUsed="0" w:qFormat="1"/>
    <w:lsdException w:name="Date" w:semiHidden="0" w:uiPriority="0" w:unhideWhenUsed="0" w:qFormat="1"/>
    <w:lsdException w:name="Body Text Indent 2" w:semiHidden="0" w:uiPriority="0"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Balloon Text"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D08"/>
    <w:pPr>
      <w:widowControl w:val="0"/>
      <w:jc w:val="both"/>
    </w:pPr>
    <w:rPr>
      <w:kern w:val="2"/>
      <w:sz w:val="21"/>
      <w:szCs w:val="24"/>
    </w:rPr>
  </w:style>
  <w:style w:type="paragraph" w:styleId="1">
    <w:name w:val="heading 1"/>
    <w:basedOn w:val="a"/>
    <w:next w:val="a"/>
    <w:link w:val="1Char1"/>
    <w:qFormat/>
    <w:rsid w:val="00A27D0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1"/>
    <w:qFormat/>
    <w:rsid w:val="00A27D08"/>
    <w:pPr>
      <w:shd w:val="clear" w:color="auto" w:fill="FFFFFF"/>
      <w:spacing w:line="240" w:lineRule="atLeast"/>
      <w:jc w:val="left"/>
    </w:pPr>
    <w:rPr>
      <w:rFonts w:ascii="MingLiU" w:eastAsia="MingLiU" w:hAnsiTheme="minorHAnsi" w:cstheme="minorBidi"/>
      <w:sz w:val="30"/>
      <w:szCs w:val="30"/>
    </w:rPr>
  </w:style>
  <w:style w:type="paragraph" w:styleId="a4">
    <w:name w:val="Body Text Indent"/>
    <w:basedOn w:val="a"/>
    <w:link w:val="Char"/>
    <w:rsid w:val="00A27D08"/>
    <w:pPr>
      <w:spacing w:after="120"/>
      <w:ind w:leftChars="200" w:left="420"/>
    </w:pPr>
  </w:style>
  <w:style w:type="paragraph" w:styleId="a5">
    <w:name w:val="Date"/>
    <w:basedOn w:val="a"/>
    <w:next w:val="a"/>
    <w:link w:val="Char0"/>
    <w:qFormat/>
    <w:rsid w:val="00A27D08"/>
    <w:pPr>
      <w:ind w:leftChars="2500" w:left="100"/>
    </w:pPr>
    <w:rPr>
      <w:rFonts w:ascii="仿宋_GB2312" w:eastAsia="仿宋_GB2312"/>
      <w:sz w:val="32"/>
      <w:szCs w:val="32"/>
    </w:rPr>
  </w:style>
  <w:style w:type="paragraph" w:styleId="2">
    <w:name w:val="Body Text Indent 2"/>
    <w:basedOn w:val="a"/>
    <w:link w:val="2Char"/>
    <w:qFormat/>
    <w:rsid w:val="00A27D08"/>
    <w:pPr>
      <w:spacing w:after="120" w:line="480" w:lineRule="auto"/>
      <w:ind w:leftChars="200" w:left="420"/>
    </w:pPr>
  </w:style>
  <w:style w:type="paragraph" w:styleId="a6">
    <w:name w:val="Balloon Text"/>
    <w:basedOn w:val="a"/>
    <w:link w:val="Char2"/>
    <w:semiHidden/>
    <w:qFormat/>
    <w:rsid w:val="00A27D08"/>
    <w:rPr>
      <w:sz w:val="18"/>
      <w:szCs w:val="18"/>
    </w:rPr>
  </w:style>
  <w:style w:type="paragraph" w:styleId="a7">
    <w:name w:val="footer"/>
    <w:basedOn w:val="a"/>
    <w:link w:val="Char10"/>
    <w:rsid w:val="00A27D08"/>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Char20"/>
    <w:qFormat/>
    <w:rsid w:val="00A27D0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9">
    <w:name w:val="Normal (Web)"/>
    <w:basedOn w:val="a"/>
    <w:qFormat/>
    <w:rsid w:val="00A27D08"/>
    <w:pPr>
      <w:widowControl/>
      <w:spacing w:before="100" w:beforeAutospacing="1" w:after="100" w:afterAutospacing="1"/>
      <w:jc w:val="left"/>
    </w:pPr>
    <w:rPr>
      <w:rFonts w:ascii="宋体" w:hAnsi="宋体" w:cs="宋体"/>
      <w:kern w:val="0"/>
      <w:sz w:val="24"/>
    </w:rPr>
  </w:style>
  <w:style w:type="table" w:styleId="aa">
    <w:name w:val="Table Grid"/>
    <w:basedOn w:val="a1"/>
    <w:qFormat/>
    <w:rsid w:val="00A27D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sid w:val="00A27D08"/>
    <w:rPr>
      <w:b/>
      <w:bCs/>
    </w:rPr>
  </w:style>
  <w:style w:type="character" w:styleId="ac">
    <w:name w:val="page number"/>
    <w:basedOn w:val="a0"/>
    <w:qFormat/>
    <w:rsid w:val="00A27D08"/>
  </w:style>
  <w:style w:type="character" w:customStyle="1" w:styleId="1Char">
    <w:name w:val="标题 1 Char"/>
    <w:basedOn w:val="a0"/>
    <w:link w:val="1"/>
    <w:qFormat/>
    <w:rsid w:val="00A27D08"/>
    <w:rPr>
      <w:rFonts w:ascii="Times New Roman" w:eastAsia="宋体" w:hAnsi="Times New Roman" w:cs="Times New Roman"/>
      <w:b/>
      <w:bCs/>
      <w:kern w:val="44"/>
      <w:sz w:val="44"/>
      <w:szCs w:val="44"/>
    </w:rPr>
  </w:style>
  <w:style w:type="character" w:customStyle="1" w:styleId="GBK">
    <w:name w:val="样式 (中文) 方正仿宋_GBK"/>
    <w:qFormat/>
    <w:rsid w:val="00A27D08"/>
    <w:rPr>
      <w:rFonts w:eastAsia="方正仿宋_GBK"/>
      <w:sz w:val="32"/>
    </w:rPr>
  </w:style>
  <w:style w:type="character" w:customStyle="1" w:styleId="Char3">
    <w:name w:val="正文文本 Char"/>
    <w:basedOn w:val="a0"/>
    <w:link w:val="a3"/>
    <w:locked/>
    <w:rsid w:val="00A27D08"/>
    <w:rPr>
      <w:rFonts w:ascii="MingLiU" w:eastAsia="MingLiU"/>
      <w:sz w:val="30"/>
      <w:szCs w:val="30"/>
      <w:shd w:val="clear" w:color="auto" w:fill="FFFFFF"/>
    </w:rPr>
  </w:style>
  <w:style w:type="character" w:customStyle="1" w:styleId="Char4">
    <w:name w:val="页脚 Char"/>
    <w:basedOn w:val="a0"/>
    <w:link w:val="a7"/>
    <w:qFormat/>
    <w:rsid w:val="00A27D08"/>
    <w:rPr>
      <w:sz w:val="18"/>
      <w:szCs w:val="18"/>
    </w:rPr>
  </w:style>
  <w:style w:type="character" w:customStyle="1" w:styleId="Char5">
    <w:name w:val="页眉 Char"/>
    <w:basedOn w:val="a0"/>
    <w:link w:val="a8"/>
    <w:qFormat/>
    <w:rsid w:val="00A27D08"/>
    <w:rPr>
      <w:sz w:val="18"/>
      <w:szCs w:val="18"/>
    </w:rPr>
  </w:style>
  <w:style w:type="character" w:customStyle="1" w:styleId="Char1">
    <w:name w:val="正文文本 Char1"/>
    <w:basedOn w:val="a0"/>
    <w:link w:val="a3"/>
    <w:uiPriority w:val="99"/>
    <w:semiHidden/>
    <w:qFormat/>
    <w:rsid w:val="00A27D08"/>
    <w:rPr>
      <w:rFonts w:ascii="Times New Roman" w:eastAsia="宋体" w:hAnsi="Times New Roman" w:cs="Times New Roman"/>
      <w:szCs w:val="24"/>
    </w:rPr>
  </w:style>
  <w:style w:type="character" w:customStyle="1" w:styleId="2Char">
    <w:name w:val="正文文本缩进 2 Char"/>
    <w:basedOn w:val="a0"/>
    <w:link w:val="2"/>
    <w:rsid w:val="00A27D08"/>
    <w:rPr>
      <w:rFonts w:ascii="Times New Roman" w:eastAsia="宋体" w:hAnsi="Times New Roman" w:cs="Times New Roman"/>
      <w:szCs w:val="24"/>
    </w:rPr>
  </w:style>
  <w:style w:type="character" w:customStyle="1" w:styleId="Char2">
    <w:name w:val="批注框文本 Char"/>
    <w:basedOn w:val="a0"/>
    <w:link w:val="a6"/>
    <w:semiHidden/>
    <w:qFormat/>
    <w:rsid w:val="00A27D08"/>
    <w:rPr>
      <w:rFonts w:ascii="Times New Roman" w:eastAsia="宋体" w:hAnsi="Times New Roman" w:cs="Times New Roman"/>
      <w:sz w:val="18"/>
      <w:szCs w:val="18"/>
    </w:rPr>
  </w:style>
  <w:style w:type="character" w:customStyle="1" w:styleId="Char11">
    <w:name w:val="页眉 Char1"/>
    <w:basedOn w:val="a0"/>
    <w:link w:val="a8"/>
    <w:uiPriority w:val="99"/>
    <w:semiHidden/>
    <w:qFormat/>
    <w:rsid w:val="00A27D08"/>
    <w:rPr>
      <w:rFonts w:ascii="Times New Roman" w:eastAsia="宋体" w:hAnsi="Times New Roman" w:cs="Times New Roman"/>
      <w:sz w:val="18"/>
      <w:szCs w:val="18"/>
    </w:rPr>
  </w:style>
  <w:style w:type="character" w:customStyle="1" w:styleId="Char10">
    <w:name w:val="页脚 Char1"/>
    <w:basedOn w:val="a0"/>
    <w:link w:val="a7"/>
    <w:uiPriority w:val="99"/>
    <w:semiHidden/>
    <w:qFormat/>
    <w:rsid w:val="00A27D08"/>
    <w:rPr>
      <w:rFonts w:ascii="Times New Roman" w:eastAsia="宋体" w:hAnsi="Times New Roman" w:cs="Times New Roman"/>
      <w:sz w:val="18"/>
      <w:szCs w:val="18"/>
    </w:rPr>
  </w:style>
  <w:style w:type="character" w:customStyle="1" w:styleId="Char0">
    <w:name w:val="日期 Char"/>
    <w:basedOn w:val="a0"/>
    <w:link w:val="a5"/>
    <w:rsid w:val="00A27D08"/>
    <w:rPr>
      <w:rFonts w:ascii="仿宋_GB2312" w:eastAsia="仿宋_GB2312" w:hAnsi="Times New Roman" w:cs="Times New Roman"/>
      <w:sz w:val="32"/>
      <w:szCs w:val="32"/>
    </w:rPr>
  </w:style>
  <w:style w:type="character" w:customStyle="1" w:styleId="Char">
    <w:name w:val="正文文本缩进 Char"/>
    <w:basedOn w:val="a0"/>
    <w:link w:val="a4"/>
    <w:qFormat/>
    <w:rsid w:val="00A27D08"/>
    <w:rPr>
      <w:rFonts w:ascii="Times New Roman" w:eastAsia="宋体" w:hAnsi="Times New Roman" w:cs="Times New Roman"/>
      <w:szCs w:val="24"/>
    </w:rPr>
  </w:style>
  <w:style w:type="paragraph" w:customStyle="1" w:styleId="Char6">
    <w:name w:val="Char"/>
    <w:basedOn w:val="a"/>
    <w:qFormat/>
    <w:rsid w:val="00A27D08"/>
    <w:pPr>
      <w:widowControl/>
      <w:spacing w:after="160" w:line="240" w:lineRule="exact"/>
      <w:jc w:val="left"/>
    </w:pPr>
    <w:rPr>
      <w:rFonts w:ascii="Verdana" w:eastAsia="仿宋_GB2312" w:hAnsi="Verdana"/>
      <w:kern w:val="0"/>
      <w:sz w:val="24"/>
      <w:szCs w:val="20"/>
      <w:lang w:eastAsia="en-US"/>
    </w:rPr>
  </w:style>
  <w:style w:type="paragraph" w:customStyle="1" w:styleId="GBK0">
    <w:name w:val="标题 方正小标宋_GBK 二号 居中"/>
    <w:basedOn w:val="a"/>
    <w:qFormat/>
    <w:rsid w:val="00A27D08"/>
    <w:pPr>
      <w:snapToGrid w:val="0"/>
      <w:jc w:val="center"/>
    </w:pPr>
    <w:rPr>
      <w:rFonts w:eastAsia="方正小标宋_GBK" w:cs="宋体"/>
      <w:sz w:val="44"/>
      <w:szCs w:val="20"/>
    </w:rPr>
  </w:style>
  <w:style w:type="paragraph" w:customStyle="1" w:styleId="bh">
    <w:name w:val="bh"/>
    <w:basedOn w:val="a"/>
    <w:rsid w:val="00A27D08"/>
    <w:pPr>
      <w:widowControl/>
      <w:spacing w:before="100" w:beforeAutospacing="1" w:after="100" w:afterAutospacing="1"/>
      <w:jc w:val="left"/>
    </w:pPr>
    <w:rPr>
      <w:rFonts w:ascii="宋体" w:hAnsi="宋体" w:cs="宋体"/>
      <w:kern w:val="0"/>
      <w:sz w:val="24"/>
    </w:rPr>
  </w:style>
  <w:style w:type="paragraph" w:customStyle="1" w:styleId="10">
    <w:name w:val="1"/>
    <w:basedOn w:val="a"/>
    <w:rsid w:val="00A27D08"/>
    <w:rPr>
      <w:rFonts w:eastAsia="仿宋_GB2312"/>
      <w:sz w:val="32"/>
      <w:szCs w:val="20"/>
    </w:rPr>
  </w:style>
  <w:style w:type="paragraph" w:customStyle="1" w:styleId="GBK1">
    <w:name w:val="样式 样式 (中文) 方正仿宋_GBK + (中文) 方正仿宋简体"/>
    <w:basedOn w:val="a"/>
    <w:rsid w:val="00A27D08"/>
    <w:pPr>
      <w:ind w:firstLineChars="200" w:firstLine="200"/>
    </w:pPr>
    <w:rPr>
      <w:rFonts w:eastAsia="方正仿宋简体"/>
      <w:sz w:val="32"/>
      <w:szCs w:val="20"/>
    </w:rPr>
  </w:style>
  <w:style w:type="character" w:customStyle="1" w:styleId="1Char1">
    <w:name w:val="标题 1 Char1"/>
    <w:basedOn w:val="a0"/>
    <w:link w:val="1"/>
    <w:rsid w:val="00A27D08"/>
    <w:rPr>
      <w:rFonts w:ascii="宋体" w:eastAsia="宋体" w:hAnsi="宋体" w:cs="宋体" w:hint="eastAsia"/>
      <w:b/>
      <w:kern w:val="44"/>
      <w:sz w:val="44"/>
      <w:szCs w:val="44"/>
      <w:lang w:val="en-US" w:eastAsia="zh-CN"/>
    </w:rPr>
  </w:style>
  <w:style w:type="character" w:customStyle="1" w:styleId="Char20">
    <w:name w:val="页眉 Char2"/>
    <w:basedOn w:val="a0"/>
    <w:link w:val="a8"/>
    <w:rsid w:val="00A27D08"/>
    <w:rPr>
      <w:rFonts w:ascii="仿宋_GB2312" w:eastAsia="仿宋_GB2312" w:cs="仿宋_GB2312" w:hint="eastAsia"/>
      <w:kern w:val="2"/>
      <w:sz w:val="18"/>
      <w:szCs w:val="18"/>
      <w:lang/>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2430</Words>
  <Characters>13853</Characters>
  <Application>Microsoft Office Word</Application>
  <DocSecurity>0</DocSecurity>
  <Lines>115</Lines>
  <Paragraphs>32</Paragraphs>
  <ScaleCrop>false</ScaleCrop>
  <Company>Microsoft</Company>
  <LinksUpToDate>false</LinksUpToDate>
  <CharactersWithSpaces>16251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cp:lastPrinted>2020-07-04T01:05:00Z</cp:lastPrinted>
  <dcterms:created xsi:type="dcterms:W3CDTF">2020-05-21T02:30:00Z</dcterms:created>
  <dcterms:modified xsi:type="dcterms:W3CDTF">2020-07-04T01:05:00Z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